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8509" w14:textId="77777777" w:rsidR="00F14819" w:rsidRDefault="00F14819" w:rsidP="00F14819">
      <w:pPr>
        <w:pStyle w:val="Heading1"/>
        <w:jc w:val="center"/>
        <w:rPr>
          <w:rFonts w:cs="Arial"/>
          <w:sz w:val="40"/>
          <w:szCs w:val="40"/>
          <w:lang w:val="en-US"/>
        </w:rPr>
      </w:pPr>
      <w:r w:rsidRPr="00F14819">
        <w:rPr>
          <w:rFonts w:cs="Arial"/>
          <w:sz w:val="40"/>
          <w:szCs w:val="40"/>
        </w:rPr>
        <w:t>Stakeholder Comments 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95"/>
        <w:gridCol w:w="2844"/>
        <w:gridCol w:w="2311"/>
      </w:tblGrid>
      <w:tr w:rsidR="00FE5705" w:rsidRPr="00E35FC6" w14:paraId="39350253" w14:textId="77777777" w:rsidTr="002C6EDF">
        <w:trPr>
          <w:trHeight w:val="541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D1817C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6167D5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D944E6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Date Submitted</w:t>
            </w:r>
          </w:p>
        </w:tc>
      </w:tr>
      <w:tr w:rsidR="00FE5705" w:rsidRPr="00E35FC6" w14:paraId="7126DB06" w14:textId="77777777" w:rsidTr="002C6EDF">
        <w:trPr>
          <w:trHeight w:val="1083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EAAA" w14:textId="4FFB5AF6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the name, e-mail address and contact number of a specific person who can respond to any questions about these comments.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64A8" w14:textId="030DABB4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  <w:r>
              <w:rPr>
                <w:rFonts w:ascii="Arial" w:hAnsi="Arial" w:cs="Arial"/>
                <w:sz w:val="24"/>
                <w:szCs w:val="24"/>
              </w:rPr>
              <w:t>.]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643" w14:textId="0D993E2B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  <w:r>
              <w:rPr>
                <w:rFonts w:ascii="Arial" w:hAnsi="Arial" w:cs="Arial"/>
                <w:sz w:val="24"/>
                <w:szCs w:val="24"/>
              </w:rPr>
              <w:t>.]</w:t>
            </w:r>
          </w:p>
        </w:tc>
      </w:tr>
    </w:tbl>
    <w:p w14:paraId="7AAD6857" w14:textId="7158BFA3" w:rsidR="00FE5705" w:rsidRPr="00E35FC6" w:rsidRDefault="00F255BA" w:rsidP="00FE5705">
      <w:pPr>
        <w:rPr>
          <w:sz w:val="24"/>
          <w:szCs w:val="24"/>
          <w:lang w:eastAsia="x-none"/>
        </w:rPr>
      </w:pPr>
      <w:r w:rsidRPr="00E35F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AF4D4" wp14:editId="7131701C">
                <wp:simplePos x="0" y="0"/>
                <wp:positionH relativeFrom="margin">
                  <wp:align>right</wp:align>
                </wp:positionH>
                <wp:positionV relativeFrom="paragraph">
                  <wp:posOffset>260301</wp:posOffset>
                </wp:positionV>
                <wp:extent cx="5908333" cy="1962912"/>
                <wp:effectExtent l="0" t="0" r="1651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333" cy="1962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18B5" w14:textId="6FD99ACD" w:rsidR="001C42F5" w:rsidRDefault="001C42F5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use this template to provide your written comments on the ESDER Phase 3 Straw Proposal.</w:t>
                            </w:r>
                          </w:p>
                          <w:p w14:paraId="05335919" w14:textId="77777777" w:rsidR="001C42F5" w:rsidRDefault="001C42F5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846946" w14:textId="13B88738" w:rsidR="001C42F5" w:rsidRDefault="001C42F5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82452" wp14:editId="04062161">
                                  <wp:extent cx="1997612" cy="372966"/>
                                  <wp:effectExtent l="0" t="0" r="3175" b="8255"/>
                                  <wp:docPr id="13" name="Picture 13" descr="https://ec.oa.caiso.com/repiso/Documents/CAISO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c.oa.caiso.com/repiso/Documents/CAISO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612" cy="372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3BE6B" w14:textId="77777777" w:rsidR="001C42F5" w:rsidRDefault="001C42F5" w:rsidP="001B19AD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F1F28" w14:textId="59C211D7" w:rsidR="001C42F5" w:rsidRPr="001B19AD" w:rsidRDefault="001C42F5" w:rsidP="001B19AD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Submit comments to </w:t>
                            </w:r>
                            <w:hyperlink r:id="rId14" w:history="1"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InitiativeComments@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CAISO</w:t>
                              </w:r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.com</w:t>
                              </w:r>
                            </w:hyperlink>
                          </w:p>
                          <w:p w14:paraId="26E0EA99" w14:textId="1DEDCE74" w:rsidR="001C42F5" w:rsidRPr="00865A25" w:rsidRDefault="001C42F5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Comments are due March 7, 2018</w:t>
                            </w:r>
                            <w:r w:rsidRPr="00865A25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by 5:00pm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Pacific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F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0.5pt;width:465.2pt;height:154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">
                <v:textbox>
                  <w:txbxContent>
                    <w:p w14:paraId="6C6718B5" w14:textId="6FD99ACD" w:rsidR="001C42F5" w:rsidRDefault="001C42F5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use this template to provide your written comments on the ESDER Phase 3 Straw Proposal.</w:t>
                      </w:r>
                    </w:p>
                    <w:p w14:paraId="05335919" w14:textId="77777777" w:rsidR="001C42F5" w:rsidRDefault="001C42F5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C846946" w14:textId="13B88738" w:rsidR="001C42F5" w:rsidRDefault="001C42F5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282452" wp14:editId="04062161">
                            <wp:extent cx="1997612" cy="372966"/>
                            <wp:effectExtent l="0" t="0" r="3175" b="8255"/>
                            <wp:docPr id="13" name="Picture 13" descr="https://ec.oa.caiso.com/repiso/Documents/CAISO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c.oa.caiso.com/repiso/Documents/CAISO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612" cy="372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B3BE6B" w14:textId="77777777" w:rsidR="001C42F5" w:rsidRDefault="001C42F5" w:rsidP="001B19AD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49F1F28" w14:textId="59C211D7" w:rsidR="001C42F5" w:rsidRPr="001B19AD" w:rsidRDefault="001C42F5" w:rsidP="001B19AD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Submit comments to </w:t>
                      </w:r>
                      <w:hyperlink r:id="rId15" w:history="1"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InitiativeComments@</w:t>
                        </w:r>
                        <w:r>
                          <w:rPr>
                            <w:rStyle w:val="Hyperlink"/>
                            <w:rFonts w:ascii="Arial" w:hAnsi="Arial" w:cs="Arial"/>
                          </w:rPr>
                          <w:t>CAISO</w:t>
                        </w:r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.com</w:t>
                        </w:r>
                      </w:hyperlink>
                    </w:p>
                    <w:p w14:paraId="26E0EA99" w14:textId="1DEDCE74" w:rsidR="001C42F5" w:rsidRPr="00865A25" w:rsidRDefault="001C42F5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Comments are due March 7, 2018</w:t>
                      </w:r>
                      <w:r w:rsidRPr="00865A25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by 5:00pm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Pacific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8D8D9" w14:textId="00FC7D1F" w:rsidR="00443BEB" w:rsidRPr="00E35FC6" w:rsidRDefault="00443BEB" w:rsidP="00FC5FAD">
      <w:pPr>
        <w:pStyle w:val="Heading1"/>
        <w:rPr>
          <w:rFonts w:cs="Arial"/>
          <w:sz w:val="24"/>
          <w:szCs w:val="24"/>
        </w:rPr>
      </w:pPr>
    </w:p>
    <w:p w14:paraId="41F3F7CA" w14:textId="77777777" w:rsidR="00443BEB" w:rsidRPr="00E35FC6" w:rsidRDefault="00443BEB" w:rsidP="00443BEB">
      <w:pPr>
        <w:rPr>
          <w:sz w:val="24"/>
          <w:szCs w:val="24"/>
        </w:rPr>
      </w:pPr>
    </w:p>
    <w:p w14:paraId="4775DCFE" w14:textId="77777777" w:rsidR="009321D6" w:rsidRPr="00E35FC6" w:rsidRDefault="009321D6" w:rsidP="00443BEB">
      <w:pPr>
        <w:rPr>
          <w:sz w:val="24"/>
          <w:szCs w:val="24"/>
        </w:rPr>
      </w:pPr>
    </w:p>
    <w:p w14:paraId="0FABE999" w14:textId="77777777" w:rsidR="009321D6" w:rsidRDefault="009321D6" w:rsidP="00443BEB"/>
    <w:p w14:paraId="512D4695" w14:textId="77777777" w:rsidR="00FE5705" w:rsidRDefault="00FE5705" w:rsidP="00443BEB"/>
    <w:p w14:paraId="344DB5BB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24419FE0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50F99E37" w14:textId="10A86313" w:rsidR="0047136F" w:rsidRPr="00B2621A" w:rsidRDefault="00E72E1F" w:rsidP="00B471E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</w:t>
      </w:r>
      <w:r w:rsidR="00742DEC">
        <w:rPr>
          <w:rFonts w:cs="Calibri"/>
          <w:sz w:val="24"/>
          <w:szCs w:val="24"/>
        </w:rPr>
        <w:t>CA</w:t>
      </w:r>
      <w:r>
        <w:rPr>
          <w:rFonts w:cs="Calibri"/>
          <w:sz w:val="24"/>
          <w:szCs w:val="24"/>
        </w:rPr>
        <w:t xml:space="preserve">ISO </w:t>
      </w:r>
      <w:r w:rsidR="00130210">
        <w:rPr>
          <w:rFonts w:cs="Calibri"/>
          <w:sz w:val="24"/>
          <w:szCs w:val="24"/>
        </w:rPr>
        <w:t>posted the ESDER 3 Straw Proposal on February 15, 2018 followed by a web conference on February 21, 2018</w:t>
      </w:r>
      <w:r w:rsidR="0034381E">
        <w:rPr>
          <w:rFonts w:cs="Calibri"/>
          <w:sz w:val="24"/>
          <w:szCs w:val="24"/>
        </w:rPr>
        <w:t>.  T</w:t>
      </w:r>
      <w:r w:rsidR="00066ED5" w:rsidRPr="00B2621A">
        <w:rPr>
          <w:rFonts w:cs="Calibri"/>
          <w:sz w:val="24"/>
          <w:szCs w:val="24"/>
        </w:rPr>
        <w:t xml:space="preserve">he </w:t>
      </w:r>
      <w:r w:rsidR="009F273E" w:rsidRPr="00B2621A">
        <w:rPr>
          <w:rFonts w:cs="Calibri"/>
          <w:sz w:val="24"/>
          <w:szCs w:val="24"/>
        </w:rPr>
        <w:t xml:space="preserve">presentation </w:t>
      </w:r>
      <w:r w:rsidR="0034381E">
        <w:rPr>
          <w:rFonts w:cs="Calibri"/>
          <w:sz w:val="24"/>
          <w:szCs w:val="24"/>
        </w:rPr>
        <w:t xml:space="preserve">and all supporting documents </w:t>
      </w:r>
      <w:r w:rsidR="00F3079B" w:rsidRPr="00B2621A">
        <w:rPr>
          <w:rFonts w:cs="Calibri"/>
          <w:sz w:val="24"/>
          <w:szCs w:val="24"/>
        </w:rPr>
        <w:t>can</w:t>
      </w:r>
      <w:r w:rsidR="00443BEB" w:rsidRPr="00B2621A">
        <w:rPr>
          <w:rFonts w:cs="Calibri"/>
          <w:sz w:val="24"/>
          <w:szCs w:val="24"/>
        </w:rPr>
        <w:t xml:space="preserve"> be found </w:t>
      </w:r>
      <w:r w:rsidR="004022C5" w:rsidRPr="00B2621A">
        <w:rPr>
          <w:rFonts w:cs="Calibri"/>
          <w:sz w:val="24"/>
          <w:szCs w:val="24"/>
        </w:rPr>
        <w:t xml:space="preserve">on the </w:t>
      </w:r>
      <w:hyperlink r:id="rId16" w:history="1">
        <w:r w:rsidR="0034381E" w:rsidRPr="0034381E">
          <w:rPr>
            <w:rStyle w:val="Hyperlink"/>
            <w:rFonts w:cs="Calibri"/>
            <w:sz w:val="24"/>
            <w:szCs w:val="24"/>
          </w:rPr>
          <w:t>ESDER 3</w:t>
        </w:r>
      </w:hyperlink>
      <w:r w:rsidR="0034381E">
        <w:rPr>
          <w:rFonts w:cs="Calibri"/>
          <w:sz w:val="24"/>
          <w:szCs w:val="24"/>
        </w:rPr>
        <w:t xml:space="preserve"> </w:t>
      </w:r>
      <w:r w:rsidR="004022C5" w:rsidRPr="00B2621A">
        <w:rPr>
          <w:rFonts w:cs="Calibri"/>
          <w:sz w:val="24"/>
          <w:szCs w:val="24"/>
        </w:rPr>
        <w:t>webpage.</w:t>
      </w:r>
      <w:r w:rsidR="00A459ED">
        <w:rPr>
          <w:rFonts w:cs="Calibri"/>
          <w:sz w:val="24"/>
          <w:szCs w:val="24"/>
        </w:rPr>
        <w:t xml:space="preserve">  </w:t>
      </w:r>
      <w:r w:rsidR="00042B31">
        <w:rPr>
          <w:rFonts w:cs="Calibri"/>
          <w:sz w:val="24"/>
          <w:szCs w:val="24"/>
        </w:rPr>
        <w:t xml:space="preserve">The CAISO </w:t>
      </w:r>
      <w:r w:rsidR="00765EF8">
        <w:rPr>
          <w:rFonts w:cs="Calibri"/>
          <w:sz w:val="24"/>
          <w:szCs w:val="24"/>
        </w:rPr>
        <w:t>requests your comments to the overall proposals scoped for ESDER3 along with the following specific questions:</w:t>
      </w:r>
    </w:p>
    <w:p w14:paraId="3654B1A0" w14:textId="6FEE8B60" w:rsidR="00F3079B" w:rsidRPr="00F3079B" w:rsidRDefault="00742DEC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Demand Response</w:t>
      </w:r>
    </w:p>
    <w:p w14:paraId="2A3C2099" w14:textId="615E7179" w:rsidR="00684F89" w:rsidRDefault="00684F89" w:rsidP="00755F14">
      <w:pPr>
        <w:pStyle w:val="Bullets"/>
        <w:numPr>
          <w:ilvl w:val="0"/>
          <w:numId w:val="12"/>
        </w:numPr>
        <w:spacing w:after="0"/>
        <w:rPr>
          <w:rFonts w:asciiTheme="minorHAnsi" w:hAnsiTheme="minorHAnsi"/>
          <w:sz w:val="24"/>
          <w:szCs w:val="24"/>
        </w:rPr>
      </w:pPr>
      <w:r w:rsidRPr="00684F89">
        <w:rPr>
          <w:rFonts w:asciiTheme="minorHAnsi" w:hAnsiTheme="minorHAnsi"/>
          <w:sz w:val="24"/>
          <w:szCs w:val="24"/>
        </w:rPr>
        <w:t>New bidding and real-time dispatch options for demand response (DR)</w:t>
      </w:r>
    </w:p>
    <w:p w14:paraId="7D0CD35B" w14:textId="0582D1A1" w:rsidR="00684F89" w:rsidRPr="00684F89" w:rsidRDefault="00684F89" w:rsidP="00755F14">
      <w:pPr>
        <w:pStyle w:val="Bullets"/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there other considerat</w:t>
      </w:r>
      <w:r w:rsidR="00042B31">
        <w:rPr>
          <w:rFonts w:asciiTheme="minorHAnsi" w:hAnsiTheme="minorHAnsi"/>
          <w:sz w:val="24"/>
          <w:szCs w:val="24"/>
        </w:rPr>
        <w:t>ions the CAISO needs to address to ensure resources can feasibly respo</w:t>
      </w:r>
      <w:bookmarkStart w:id="0" w:name="_GoBack"/>
      <w:bookmarkEnd w:id="0"/>
      <w:r w:rsidR="00042B31">
        <w:rPr>
          <w:rFonts w:asciiTheme="minorHAnsi" w:hAnsiTheme="minorHAnsi"/>
          <w:sz w:val="24"/>
          <w:szCs w:val="24"/>
        </w:rPr>
        <w:t>nd to dispatches in real-time?</w:t>
      </w:r>
    </w:p>
    <w:p w14:paraId="510D82DD" w14:textId="77777777" w:rsidR="00684F89" w:rsidRDefault="00684F89" w:rsidP="00684F89">
      <w:pPr>
        <w:pStyle w:val="Bullets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684F89">
        <w:rPr>
          <w:rFonts w:asciiTheme="minorHAnsi" w:hAnsiTheme="minorHAnsi"/>
          <w:sz w:val="24"/>
          <w:szCs w:val="24"/>
        </w:rPr>
        <w:t xml:space="preserve">Removal of the single load serving entity (LSE) aggregation requirement and the need for application of a default load adjustment (DLA) </w:t>
      </w:r>
    </w:p>
    <w:p w14:paraId="06B0BC53" w14:textId="05849181" w:rsidR="00042B31" w:rsidRPr="00684F89" w:rsidRDefault="00042B31" w:rsidP="00042B31">
      <w:pPr>
        <w:pStyle w:val="Bullets"/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 there general conse</w:t>
      </w:r>
      <w:r w:rsidR="00FD1BDC">
        <w:rPr>
          <w:rFonts w:asciiTheme="minorHAnsi" w:hAnsiTheme="minorHAnsi"/>
          <w:sz w:val="24"/>
          <w:szCs w:val="24"/>
        </w:rPr>
        <w:t xml:space="preserve">nsus for the removal of the DLA and including </w:t>
      </w:r>
      <w:r w:rsidR="0001794B">
        <w:rPr>
          <w:rFonts w:asciiTheme="minorHAnsi" w:hAnsiTheme="minorHAnsi"/>
          <w:sz w:val="24"/>
          <w:szCs w:val="24"/>
        </w:rPr>
        <w:t xml:space="preserve">the NBT bidding rule, to </w:t>
      </w:r>
      <w:r>
        <w:rPr>
          <w:rFonts w:asciiTheme="minorHAnsi" w:hAnsiTheme="minorHAnsi"/>
          <w:sz w:val="24"/>
          <w:szCs w:val="24"/>
        </w:rPr>
        <w:t>enable multi-LSE aggregations?</w:t>
      </w:r>
    </w:p>
    <w:p w14:paraId="0E622D1B" w14:textId="77777777" w:rsidR="00684F89" w:rsidRDefault="00684F89" w:rsidP="00684F89">
      <w:pPr>
        <w:pStyle w:val="Bullets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684F89">
        <w:rPr>
          <w:rFonts w:asciiTheme="minorHAnsi" w:hAnsiTheme="minorHAnsi"/>
          <w:sz w:val="24"/>
          <w:szCs w:val="24"/>
        </w:rPr>
        <w:t>Load shift product for behind the meter (BTM) storage</w:t>
      </w:r>
    </w:p>
    <w:p w14:paraId="044174B5" w14:textId="4FD44CAE" w:rsidR="00042B31" w:rsidRPr="00042B31" w:rsidRDefault="00765EF8" w:rsidP="00042B31">
      <w:pPr>
        <w:pStyle w:val="Bullets"/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Based on the product features outlined in the </w:t>
      </w:r>
      <w:r w:rsidR="00FD1BDC">
        <w:rPr>
          <w:rFonts w:asciiTheme="minorHAnsi" w:hAnsiTheme="minorHAnsi"/>
          <w:sz w:val="24"/>
          <w:szCs w:val="24"/>
        </w:rPr>
        <w:t>straw proposal</w:t>
      </w:r>
      <w:r>
        <w:rPr>
          <w:rFonts w:asciiTheme="minorHAnsi" w:hAnsiTheme="minorHAnsi"/>
          <w:sz w:val="24"/>
          <w:szCs w:val="24"/>
        </w:rPr>
        <w:t>, are stakeholder aware of</w:t>
      </w:r>
      <w:r w:rsidR="00042B31" w:rsidRPr="00042B31">
        <w:rPr>
          <w:rFonts w:asciiTheme="minorHAnsi" w:hAnsiTheme="minorHAnsi"/>
          <w:sz w:val="24"/>
          <w:szCs w:val="24"/>
        </w:rPr>
        <w:t xml:space="preserve"> any CPUC regulations </w:t>
      </w:r>
      <w:r w:rsidR="0001794B">
        <w:rPr>
          <w:rFonts w:asciiTheme="minorHAnsi" w:hAnsiTheme="minorHAnsi"/>
          <w:sz w:val="24"/>
          <w:szCs w:val="24"/>
        </w:rPr>
        <w:t xml:space="preserve">that need to be </w:t>
      </w:r>
      <w:r w:rsidR="0001794B">
        <w:rPr>
          <w:rFonts w:asciiTheme="minorHAnsi" w:hAnsiTheme="minorHAnsi"/>
          <w:sz w:val="24"/>
          <w:szCs w:val="24"/>
        </w:rPr>
        <w:lastRenderedPageBreak/>
        <w:t>evaluated for potential change</w:t>
      </w:r>
      <w:r w:rsidR="00042B31" w:rsidRPr="00042B31">
        <w:rPr>
          <w:rFonts w:asciiTheme="minorHAnsi" w:hAnsiTheme="minorHAnsi"/>
          <w:sz w:val="24"/>
          <w:szCs w:val="24"/>
        </w:rPr>
        <w:t xml:space="preserve"> to accommodate</w:t>
      </w:r>
      <w:r w:rsidR="0001794B">
        <w:rPr>
          <w:rFonts w:asciiTheme="minorHAnsi" w:hAnsiTheme="minorHAnsi"/>
          <w:sz w:val="24"/>
          <w:szCs w:val="24"/>
        </w:rPr>
        <w:t xml:space="preserve"> the proposed</w:t>
      </w:r>
      <w:r w:rsidR="00042B31" w:rsidRPr="00042B31">
        <w:rPr>
          <w:rFonts w:asciiTheme="minorHAnsi" w:hAnsiTheme="minorHAnsi"/>
          <w:sz w:val="24"/>
          <w:szCs w:val="24"/>
        </w:rPr>
        <w:t xml:space="preserve"> load shift functionality (i.e. any RA conflicts)?</w:t>
      </w:r>
    </w:p>
    <w:p w14:paraId="2B4DC497" w14:textId="76298C16" w:rsidR="00042B31" w:rsidRPr="00042B31" w:rsidRDefault="00042B31" w:rsidP="00042B31">
      <w:pPr>
        <w:pStyle w:val="Bullets"/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 w:rsidRPr="00042B31">
        <w:rPr>
          <w:rFonts w:asciiTheme="minorHAnsi" w:hAnsiTheme="minorHAnsi"/>
          <w:sz w:val="24"/>
          <w:szCs w:val="24"/>
        </w:rPr>
        <w:t>Are there other product features that should be considered</w:t>
      </w:r>
      <w:r w:rsidR="0001794B">
        <w:rPr>
          <w:rFonts w:asciiTheme="minorHAnsi" w:hAnsiTheme="minorHAnsi"/>
          <w:sz w:val="24"/>
          <w:szCs w:val="24"/>
        </w:rPr>
        <w:t xml:space="preserve"> within the proposal</w:t>
      </w:r>
      <w:r w:rsidRPr="00042B31">
        <w:rPr>
          <w:rFonts w:asciiTheme="minorHAnsi" w:hAnsiTheme="minorHAnsi"/>
          <w:sz w:val="24"/>
          <w:szCs w:val="24"/>
        </w:rPr>
        <w:t>?</w:t>
      </w:r>
    </w:p>
    <w:p w14:paraId="2B531BA7" w14:textId="1ADB6AEC" w:rsidR="00042B31" w:rsidRDefault="00684F89" w:rsidP="00042B31">
      <w:pPr>
        <w:pStyle w:val="Bullets"/>
        <w:numPr>
          <w:ilvl w:val="0"/>
          <w:numId w:val="7"/>
        </w:numPr>
        <w:spacing w:after="0"/>
      </w:pPr>
      <w:r w:rsidRPr="00684F89">
        <w:rPr>
          <w:rFonts w:asciiTheme="minorHAnsi" w:hAnsiTheme="minorHAnsi"/>
          <w:sz w:val="24"/>
          <w:szCs w:val="24"/>
        </w:rPr>
        <w:t>Measurement of behind the meter electric vehicle supply equipment (EVSE) load curtailment</w:t>
      </w:r>
      <w:r w:rsidR="00042B31">
        <w:rPr>
          <w:rFonts w:asciiTheme="minorHAnsi" w:hAnsiTheme="minorHAnsi"/>
          <w:sz w:val="24"/>
          <w:szCs w:val="24"/>
        </w:rPr>
        <w:t xml:space="preserve"> </w:t>
      </w:r>
    </w:p>
    <w:p w14:paraId="1E63C392" w14:textId="2D09B376" w:rsidR="00D168D6" w:rsidRPr="00755F14" w:rsidRDefault="00765EF8" w:rsidP="00755F14">
      <w:pPr>
        <w:pStyle w:val="Bullets"/>
        <w:numPr>
          <w:ilvl w:val="1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a</w:t>
      </w:r>
      <w:r w:rsidR="00042B31" w:rsidRPr="00042B31">
        <w:rPr>
          <w:rFonts w:asciiTheme="minorHAnsi" w:hAnsiTheme="minorHAnsi"/>
          <w:sz w:val="24"/>
          <w:szCs w:val="24"/>
        </w:rPr>
        <w:t xml:space="preserve">dditional proposal details </w:t>
      </w:r>
      <w:r>
        <w:rPr>
          <w:rFonts w:asciiTheme="minorHAnsi" w:hAnsiTheme="minorHAnsi"/>
          <w:sz w:val="24"/>
          <w:szCs w:val="24"/>
        </w:rPr>
        <w:t>should the working group consider and/or address as the proposal is further developed</w:t>
      </w:r>
      <w:r w:rsidR="00042B31" w:rsidRPr="00042B31">
        <w:rPr>
          <w:rFonts w:asciiTheme="minorHAnsi" w:hAnsiTheme="minorHAnsi"/>
          <w:sz w:val="24"/>
          <w:szCs w:val="24"/>
        </w:rPr>
        <w:t>?</w:t>
      </w:r>
    </w:p>
    <w:p w14:paraId="49F79EF6" w14:textId="77777777" w:rsidR="00F3079B" w:rsidRPr="00B2621A" w:rsidRDefault="00F3079B" w:rsidP="00F3079B">
      <w:pPr>
        <w:spacing w:before="120" w:after="120"/>
        <w:ind w:left="7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2621A">
        <w:rPr>
          <w:rFonts w:asciiTheme="minorHAnsi" w:hAnsiTheme="minorHAnsi"/>
          <w:b/>
          <w:color w:val="000000" w:themeColor="text1"/>
          <w:sz w:val="24"/>
          <w:szCs w:val="24"/>
        </w:rPr>
        <w:t>Comments:</w:t>
      </w:r>
    </w:p>
    <w:p w14:paraId="3B9A2526" w14:textId="4D097824" w:rsidR="00F3079B" w:rsidRDefault="00F3079B" w:rsidP="00F3079B">
      <w:pPr>
        <w:spacing w:before="120" w:after="120"/>
        <w:rPr>
          <w:rFonts w:asciiTheme="minorHAnsi" w:hAnsiTheme="minorHAnsi"/>
          <w:color w:val="0070C0"/>
          <w:sz w:val="24"/>
          <w:szCs w:val="24"/>
        </w:rPr>
      </w:pPr>
      <w:r w:rsidRPr="00B2621A">
        <w:rPr>
          <w:rFonts w:asciiTheme="minorHAnsi" w:hAnsiTheme="minorHAnsi"/>
          <w:color w:val="0070C0"/>
          <w:sz w:val="24"/>
          <w:szCs w:val="24"/>
        </w:rPr>
        <w:t>[Insert comments here]</w:t>
      </w:r>
    </w:p>
    <w:p w14:paraId="7442EA16" w14:textId="77777777" w:rsidR="00B471E8" w:rsidRPr="00B2621A" w:rsidRDefault="00B471E8" w:rsidP="00F3079B">
      <w:pPr>
        <w:spacing w:before="120" w:after="120"/>
        <w:rPr>
          <w:rFonts w:asciiTheme="minorHAnsi" w:hAnsiTheme="minorHAnsi"/>
          <w:color w:val="0070C0"/>
          <w:sz w:val="24"/>
          <w:szCs w:val="24"/>
        </w:rPr>
      </w:pPr>
    </w:p>
    <w:p w14:paraId="748A79D8" w14:textId="16BDC522" w:rsidR="00720144" w:rsidRPr="001F1BA2" w:rsidRDefault="001F1BA2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 w:rsidRPr="001F1BA2">
        <w:rPr>
          <w:b/>
          <w:color w:val="000000" w:themeColor="text1"/>
          <w:u w:val="single"/>
        </w:rPr>
        <w:t>Multiple-Use Applications</w:t>
      </w:r>
    </w:p>
    <w:p w14:paraId="5F2261BB" w14:textId="1F88B2D1" w:rsidR="00576F71" w:rsidRPr="001F1BA2" w:rsidRDefault="00042B31" w:rsidP="00042B31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042B31">
        <w:rPr>
          <w:rFonts w:asciiTheme="minorHAnsi" w:hAnsiTheme="minorHAnsi"/>
          <w:sz w:val="24"/>
          <w:szCs w:val="24"/>
        </w:rPr>
        <w:t>The CAISO proposes to perform a comprehensive review and analysis of what is needed to facilitate the rules and f</w:t>
      </w:r>
      <w:r>
        <w:rPr>
          <w:rFonts w:asciiTheme="minorHAnsi" w:hAnsiTheme="minorHAnsi"/>
          <w:sz w:val="24"/>
          <w:szCs w:val="24"/>
        </w:rPr>
        <w:t xml:space="preserve">ramework established in the MUA ruling.  </w:t>
      </w:r>
    </w:p>
    <w:p w14:paraId="59B0A619" w14:textId="77777777" w:rsidR="00267D49" w:rsidRPr="00267D49" w:rsidRDefault="00267D49" w:rsidP="00267D49">
      <w:pPr>
        <w:spacing w:before="120" w:after="120"/>
        <w:ind w:left="720"/>
        <w:rPr>
          <w:b/>
          <w:color w:val="000000" w:themeColor="text1"/>
          <w:sz w:val="24"/>
          <w:szCs w:val="24"/>
        </w:rPr>
      </w:pPr>
      <w:r w:rsidRPr="00267D49">
        <w:rPr>
          <w:b/>
          <w:color w:val="000000" w:themeColor="text1"/>
          <w:sz w:val="24"/>
          <w:szCs w:val="24"/>
        </w:rPr>
        <w:t>Comments:</w:t>
      </w:r>
    </w:p>
    <w:p w14:paraId="68E0E2CC" w14:textId="4618E30F" w:rsidR="00267D49" w:rsidRPr="00267D49" w:rsidRDefault="00267D49" w:rsidP="00267D49">
      <w:pPr>
        <w:spacing w:before="120" w:after="120"/>
        <w:rPr>
          <w:color w:val="0070C0"/>
          <w:sz w:val="24"/>
          <w:szCs w:val="24"/>
        </w:rPr>
      </w:pPr>
      <w:r w:rsidRPr="00267D49">
        <w:rPr>
          <w:color w:val="0070C0"/>
          <w:sz w:val="24"/>
          <w:szCs w:val="24"/>
        </w:rPr>
        <w:t>[Insert comments here]</w:t>
      </w:r>
    </w:p>
    <w:p w14:paraId="1669A486" w14:textId="77777777" w:rsidR="00267D49" w:rsidRPr="00ED75A6" w:rsidRDefault="00267D49" w:rsidP="00267D49">
      <w:pPr>
        <w:spacing w:before="120" w:after="120"/>
        <w:rPr>
          <w:color w:val="000000" w:themeColor="text1"/>
          <w:sz w:val="24"/>
          <w:szCs w:val="24"/>
        </w:rPr>
      </w:pPr>
    </w:p>
    <w:p w14:paraId="2A982148" w14:textId="611B714F" w:rsidR="004200B4" w:rsidRDefault="001F1BA2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 w:rsidRPr="008D61B8">
        <w:rPr>
          <w:b/>
          <w:color w:val="000000" w:themeColor="text1"/>
          <w:u w:val="single"/>
        </w:rPr>
        <w:t>Non-Generator Resource</w:t>
      </w:r>
    </w:p>
    <w:p w14:paraId="18B15005" w14:textId="63AE023C" w:rsidR="00042B31" w:rsidRPr="00042B31" w:rsidRDefault="00042B31" w:rsidP="00042B31">
      <w:pPr>
        <w:pStyle w:val="ListParagraph"/>
        <w:numPr>
          <w:ilvl w:val="0"/>
          <w:numId w:val="10"/>
        </w:numPr>
        <w:spacing w:before="120" w:after="120"/>
        <w:rPr>
          <w:b/>
          <w:color w:val="000000" w:themeColor="text1"/>
          <w:sz w:val="24"/>
          <w:szCs w:val="24"/>
        </w:rPr>
      </w:pPr>
      <w:r w:rsidRPr="00042B31">
        <w:rPr>
          <w:color w:val="000000" w:themeColor="text1"/>
          <w:sz w:val="24"/>
          <w:szCs w:val="24"/>
        </w:rPr>
        <w:t>The CAISO proposes to develop a process to define use-limited status for NGRs.</w:t>
      </w:r>
    </w:p>
    <w:p w14:paraId="3A5ED8C0" w14:textId="5C0B9085" w:rsidR="00042B31" w:rsidRPr="00042B31" w:rsidRDefault="00042B31" w:rsidP="00042B31">
      <w:pPr>
        <w:pStyle w:val="ListParagraph"/>
        <w:numPr>
          <w:ilvl w:val="1"/>
          <w:numId w:val="10"/>
        </w:numPr>
        <w:spacing w:before="120" w:after="12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are the potential use-limited qualifying factors and types of documents to qualify use-limitation?</w:t>
      </w:r>
    </w:p>
    <w:p w14:paraId="4BE0163F" w14:textId="77777777" w:rsidR="00ED75A6" w:rsidRPr="00267D49" w:rsidRDefault="00ED75A6" w:rsidP="00ED75A6">
      <w:pPr>
        <w:spacing w:before="120" w:after="120"/>
        <w:ind w:left="720"/>
        <w:rPr>
          <w:b/>
          <w:color w:val="000000" w:themeColor="text1"/>
          <w:sz w:val="24"/>
          <w:szCs w:val="24"/>
        </w:rPr>
      </w:pPr>
      <w:r w:rsidRPr="00267D49">
        <w:rPr>
          <w:b/>
          <w:color w:val="000000" w:themeColor="text1"/>
          <w:sz w:val="24"/>
          <w:szCs w:val="24"/>
        </w:rPr>
        <w:t>Comments:</w:t>
      </w:r>
    </w:p>
    <w:p w14:paraId="6EC25935" w14:textId="77777777" w:rsidR="00ED75A6" w:rsidRPr="00267D49" w:rsidRDefault="00ED75A6" w:rsidP="00ED75A6">
      <w:pPr>
        <w:spacing w:before="120" w:after="120"/>
        <w:rPr>
          <w:color w:val="0070C0"/>
          <w:sz w:val="24"/>
          <w:szCs w:val="24"/>
        </w:rPr>
      </w:pPr>
      <w:r w:rsidRPr="00267D49">
        <w:rPr>
          <w:color w:val="0070C0"/>
          <w:sz w:val="24"/>
          <w:szCs w:val="24"/>
        </w:rPr>
        <w:t>[Insert comments here]</w:t>
      </w:r>
    </w:p>
    <w:p w14:paraId="58019170" w14:textId="77777777" w:rsidR="00BC4906" w:rsidRDefault="00BC4906" w:rsidP="00B64166">
      <w:pPr>
        <w:spacing w:before="120" w:after="120"/>
        <w:rPr>
          <w:sz w:val="24"/>
          <w:szCs w:val="24"/>
        </w:rPr>
      </w:pPr>
    </w:p>
    <w:p w14:paraId="4F35543F" w14:textId="10C4C53F" w:rsidR="00BD722D" w:rsidRPr="00576F71" w:rsidRDefault="00BD722D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 w:rsidRPr="00576F71">
        <w:rPr>
          <w:b/>
          <w:color w:val="000000" w:themeColor="text1"/>
          <w:u w:val="single"/>
        </w:rPr>
        <w:t>Other comments</w:t>
      </w:r>
    </w:p>
    <w:p w14:paraId="4BEDD791" w14:textId="11746423" w:rsidR="00BD722D" w:rsidRDefault="004D0B3F" w:rsidP="00B471E8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any </w:t>
      </w:r>
      <w:r w:rsidR="000A4A18">
        <w:rPr>
          <w:sz w:val="24"/>
          <w:szCs w:val="24"/>
        </w:rPr>
        <w:t xml:space="preserve">additional </w:t>
      </w:r>
      <w:r>
        <w:rPr>
          <w:sz w:val="24"/>
          <w:szCs w:val="24"/>
        </w:rPr>
        <w:t>comments not assoc</w:t>
      </w:r>
      <w:r w:rsidR="000A4A18">
        <w:rPr>
          <w:sz w:val="24"/>
          <w:szCs w:val="24"/>
        </w:rPr>
        <w:t>iated with the topics above</w:t>
      </w:r>
      <w:r>
        <w:rPr>
          <w:sz w:val="24"/>
          <w:szCs w:val="24"/>
        </w:rPr>
        <w:t>.</w:t>
      </w:r>
    </w:p>
    <w:p w14:paraId="4FFE1BCF" w14:textId="77777777" w:rsidR="00B2621A" w:rsidRPr="00B64166" w:rsidRDefault="00B2621A" w:rsidP="00B2621A">
      <w:pPr>
        <w:spacing w:before="120" w:after="120"/>
        <w:ind w:left="720"/>
        <w:rPr>
          <w:b/>
          <w:sz w:val="24"/>
          <w:szCs w:val="24"/>
        </w:rPr>
      </w:pPr>
      <w:r w:rsidRPr="00B64166">
        <w:rPr>
          <w:b/>
          <w:sz w:val="24"/>
          <w:szCs w:val="24"/>
        </w:rPr>
        <w:t>Comments:</w:t>
      </w:r>
    </w:p>
    <w:p w14:paraId="627DB947" w14:textId="4B8E7036" w:rsidR="00B2621A" w:rsidRPr="00ED75A6" w:rsidRDefault="00B2621A" w:rsidP="00B2621A">
      <w:pPr>
        <w:spacing w:before="120"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[I</w:t>
      </w:r>
      <w:r w:rsidRPr="00ED75A6">
        <w:rPr>
          <w:color w:val="0070C0"/>
          <w:sz w:val="24"/>
          <w:szCs w:val="24"/>
        </w:rPr>
        <w:t>nsert comments here]</w:t>
      </w:r>
    </w:p>
    <w:sectPr w:rsidR="00B2621A" w:rsidRPr="00ED75A6" w:rsidSect="000735D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7253" w14:textId="77777777" w:rsidR="001C42F5" w:rsidRDefault="001C42F5" w:rsidP="00FC5FAD">
      <w:pPr>
        <w:spacing w:after="0" w:line="240" w:lineRule="auto"/>
      </w:pPr>
      <w:r>
        <w:separator/>
      </w:r>
    </w:p>
  </w:endnote>
  <w:endnote w:type="continuationSeparator" w:id="0">
    <w:p w14:paraId="2B82B50C" w14:textId="77777777" w:rsidR="001C42F5" w:rsidRDefault="001C42F5" w:rsidP="00FC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872E" w14:textId="2A1E4AF7" w:rsidR="001C42F5" w:rsidRPr="00B1726A" w:rsidRDefault="001C42F5" w:rsidP="00B1726A">
    <w:pPr>
      <w:pStyle w:val="Footer"/>
      <w:rPr>
        <w:rFonts w:cs="Arial"/>
      </w:rPr>
    </w:pPr>
    <w:r>
      <w:rPr>
        <w:rFonts w:cs="Arial"/>
      </w:rPr>
      <w:t>CAISO/M&amp;IP</w:t>
    </w:r>
    <w:r w:rsidRPr="0055608E">
      <w:rPr>
        <w:rFonts w:cs="Arial"/>
      </w:rPr>
      <w:tab/>
    </w:r>
    <w:sdt>
      <w:sdtPr>
        <w:rPr>
          <w:rFonts w:cs="Arial"/>
        </w:rPr>
        <w:id w:val="-14412921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cs="Arial"/>
          </w:rPr>
          <w:t xml:space="preserve">                        </w:t>
        </w:r>
        <w:r w:rsidRPr="0055608E">
          <w:rPr>
            <w:rFonts w:cs="Arial"/>
          </w:rPr>
          <w:fldChar w:fldCharType="begin"/>
        </w:r>
        <w:r w:rsidRPr="0055608E">
          <w:rPr>
            <w:rFonts w:cs="Arial"/>
          </w:rPr>
          <w:instrText xml:space="preserve"> PAGE   \* MERGEFORMAT </w:instrText>
        </w:r>
        <w:r w:rsidRPr="0055608E">
          <w:rPr>
            <w:rFonts w:cs="Arial"/>
          </w:rPr>
          <w:fldChar w:fldCharType="separate"/>
        </w:r>
        <w:r w:rsidR="004F5CDE">
          <w:rPr>
            <w:rFonts w:cs="Arial"/>
            <w:noProof/>
          </w:rPr>
          <w:t>2</w:t>
        </w:r>
        <w:r w:rsidRPr="0055608E">
          <w:rPr>
            <w:rFonts w:cs="Arial"/>
            <w:noProof/>
          </w:rPr>
          <w:fldChar w:fldCharType="end"/>
        </w:r>
        <w:r>
          <w:rPr>
            <w:rFonts w:cs="Arial"/>
            <w:noProof/>
          </w:rPr>
          <w:tab/>
          <w:t xml:space="preserve">                         February 22, 2018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3314" w14:textId="77777777" w:rsidR="001C42F5" w:rsidRDefault="001C42F5" w:rsidP="00FC5FAD">
      <w:pPr>
        <w:spacing w:after="0" w:line="240" w:lineRule="auto"/>
      </w:pPr>
      <w:r>
        <w:separator/>
      </w:r>
    </w:p>
  </w:footnote>
  <w:footnote w:type="continuationSeparator" w:id="0">
    <w:p w14:paraId="7E1FBE83" w14:textId="77777777" w:rsidR="001C42F5" w:rsidRDefault="001C42F5" w:rsidP="00FC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035E" w14:textId="75B0B793" w:rsidR="001C42F5" w:rsidRPr="00B1726A" w:rsidRDefault="001C42F5" w:rsidP="00B1726A">
    <w:pPr>
      <w:pStyle w:val="Header"/>
      <w:rPr>
        <w:rFonts w:cs="Arial"/>
        <w:b/>
        <w:i/>
      </w:rPr>
    </w:pPr>
    <w:r w:rsidRPr="0055608E">
      <w:rPr>
        <w:rFonts w:cs="Arial"/>
        <w:b/>
        <w:i/>
      </w:rPr>
      <w:t xml:space="preserve">California </w:t>
    </w:r>
    <w:r>
      <w:rPr>
        <w:rFonts w:cs="Arial"/>
        <w:b/>
        <w:i/>
      </w:rPr>
      <w:t>CAISO</w:t>
    </w:r>
    <w:r>
      <w:rPr>
        <w:rFonts w:cs="Arial"/>
        <w:b/>
        <w:i/>
      </w:rPr>
      <w:tab/>
    </w:r>
    <w:r>
      <w:rPr>
        <w:rFonts w:cs="Arial"/>
        <w:b/>
        <w:i/>
      </w:rPr>
      <w:tab/>
      <w:t>ESDER 3 – Straw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0D2"/>
    <w:multiLevelType w:val="hybridMultilevel"/>
    <w:tmpl w:val="DE34F53E"/>
    <w:lvl w:ilvl="0" w:tplc="FA3E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E3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6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45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5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4F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C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8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66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00649"/>
    <w:multiLevelType w:val="hybridMultilevel"/>
    <w:tmpl w:val="BCF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27F"/>
    <w:multiLevelType w:val="hybridMultilevel"/>
    <w:tmpl w:val="E1620A12"/>
    <w:lvl w:ilvl="0" w:tplc="B402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E5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A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4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CF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0D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2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81510F"/>
    <w:multiLevelType w:val="hybridMultilevel"/>
    <w:tmpl w:val="EEF8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D67"/>
    <w:multiLevelType w:val="hybridMultilevel"/>
    <w:tmpl w:val="2EFE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D08"/>
    <w:multiLevelType w:val="hybridMultilevel"/>
    <w:tmpl w:val="1902B9C6"/>
    <w:lvl w:ilvl="0" w:tplc="27DC958E">
      <w:start w:val="1"/>
      <w:numFmt w:val="bullet"/>
      <w:pStyle w:val="Bullets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D1352A"/>
    <w:multiLevelType w:val="hybridMultilevel"/>
    <w:tmpl w:val="9D5EBCC6"/>
    <w:lvl w:ilvl="0" w:tplc="7140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C7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8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2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6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AC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A9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6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0A7811"/>
    <w:multiLevelType w:val="hybridMultilevel"/>
    <w:tmpl w:val="DC88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D7BC9"/>
    <w:multiLevelType w:val="hybridMultilevel"/>
    <w:tmpl w:val="3BB6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E2B10"/>
    <w:multiLevelType w:val="hybridMultilevel"/>
    <w:tmpl w:val="826E5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AE4EEB"/>
    <w:multiLevelType w:val="hybridMultilevel"/>
    <w:tmpl w:val="0826E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1249B"/>
    <w:multiLevelType w:val="hybridMultilevel"/>
    <w:tmpl w:val="2786A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D"/>
    <w:rsid w:val="0001252C"/>
    <w:rsid w:val="00013547"/>
    <w:rsid w:val="0001794B"/>
    <w:rsid w:val="00027FE4"/>
    <w:rsid w:val="00042A82"/>
    <w:rsid w:val="00042B31"/>
    <w:rsid w:val="000476DD"/>
    <w:rsid w:val="000564B7"/>
    <w:rsid w:val="00056A6C"/>
    <w:rsid w:val="000617AF"/>
    <w:rsid w:val="00063362"/>
    <w:rsid w:val="00066ED5"/>
    <w:rsid w:val="000671F0"/>
    <w:rsid w:val="00071B49"/>
    <w:rsid w:val="000735D1"/>
    <w:rsid w:val="00080C92"/>
    <w:rsid w:val="000813F2"/>
    <w:rsid w:val="000819FD"/>
    <w:rsid w:val="000961FD"/>
    <w:rsid w:val="000A4A18"/>
    <w:rsid w:val="000A505B"/>
    <w:rsid w:val="000A5098"/>
    <w:rsid w:val="000A537C"/>
    <w:rsid w:val="000E0B90"/>
    <w:rsid w:val="000E3AF8"/>
    <w:rsid w:val="000E3E2B"/>
    <w:rsid w:val="000E55E6"/>
    <w:rsid w:val="000F0CB1"/>
    <w:rsid w:val="000F58ED"/>
    <w:rsid w:val="0010636E"/>
    <w:rsid w:val="00110E5E"/>
    <w:rsid w:val="00130210"/>
    <w:rsid w:val="00161C2B"/>
    <w:rsid w:val="00165705"/>
    <w:rsid w:val="00172853"/>
    <w:rsid w:val="00183937"/>
    <w:rsid w:val="00197C13"/>
    <w:rsid w:val="001A1826"/>
    <w:rsid w:val="001A1E58"/>
    <w:rsid w:val="001B012F"/>
    <w:rsid w:val="001B19AD"/>
    <w:rsid w:val="001B2908"/>
    <w:rsid w:val="001B421E"/>
    <w:rsid w:val="001B67AE"/>
    <w:rsid w:val="001C0518"/>
    <w:rsid w:val="001C264A"/>
    <w:rsid w:val="001C3EB6"/>
    <w:rsid w:val="001C42F5"/>
    <w:rsid w:val="001D1C0F"/>
    <w:rsid w:val="001E08D0"/>
    <w:rsid w:val="001F1BA2"/>
    <w:rsid w:val="001F2076"/>
    <w:rsid w:val="001F787A"/>
    <w:rsid w:val="00202025"/>
    <w:rsid w:val="00203502"/>
    <w:rsid w:val="00215979"/>
    <w:rsid w:val="00223EEE"/>
    <w:rsid w:val="00237DBB"/>
    <w:rsid w:val="00265211"/>
    <w:rsid w:val="00267D49"/>
    <w:rsid w:val="00270352"/>
    <w:rsid w:val="002826D9"/>
    <w:rsid w:val="0028540E"/>
    <w:rsid w:val="00285BBC"/>
    <w:rsid w:val="0029024F"/>
    <w:rsid w:val="00290448"/>
    <w:rsid w:val="00297BC3"/>
    <w:rsid w:val="002B3628"/>
    <w:rsid w:val="002B7213"/>
    <w:rsid w:val="002C6EDF"/>
    <w:rsid w:val="002E2D5D"/>
    <w:rsid w:val="002E3D2B"/>
    <w:rsid w:val="002E5253"/>
    <w:rsid w:val="002E792B"/>
    <w:rsid w:val="002F63C0"/>
    <w:rsid w:val="00302D44"/>
    <w:rsid w:val="00321A72"/>
    <w:rsid w:val="00332D1A"/>
    <w:rsid w:val="00341C47"/>
    <w:rsid w:val="0034381E"/>
    <w:rsid w:val="003551B0"/>
    <w:rsid w:val="00362AB7"/>
    <w:rsid w:val="00384863"/>
    <w:rsid w:val="00387F8A"/>
    <w:rsid w:val="003A2565"/>
    <w:rsid w:val="003C0351"/>
    <w:rsid w:val="003C0449"/>
    <w:rsid w:val="003C34FE"/>
    <w:rsid w:val="003E3F08"/>
    <w:rsid w:val="003F12A6"/>
    <w:rsid w:val="004022C5"/>
    <w:rsid w:val="00406AD0"/>
    <w:rsid w:val="004104B2"/>
    <w:rsid w:val="0041437A"/>
    <w:rsid w:val="004200B4"/>
    <w:rsid w:val="00422347"/>
    <w:rsid w:val="00440496"/>
    <w:rsid w:val="004422E7"/>
    <w:rsid w:val="00443BEB"/>
    <w:rsid w:val="0045663A"/>
    <w:rsid w:val="00464F3B"/>
    <w:rsid w:val="00471195"/>
    <w:rsid w:val="0047136F"/>
    <w:rsid w:val="004777FA"/>
    <w:rsid w:val="00483EB8"/>
    <w:rsid w:val="0049058B"/>
    <w:rsid w:val="00492495"/>
    <w:rsid w:val="00492D4B"/>
    <w:rsid w:val="004A0BE1"/>
    <w:rsid w:val="004A5628"/>
    <w:rsid w:val="004C3397"/>
    <w:rsid w:val="004C5ECB"/>
    <w:rsid w:val="004D0B3F"/>
    <w:rsid w:val="004E01C7"/>
    <w:rsid w:val="004E1FAE"/>
    <w:rsid w:val="004E473A"/>
    <w:rsid w:val="004F5CDE"/>
    <w:rsid w:val="00510479"/>
    <w:rsid w:val="00527E8C"/>
    <w:rsid w:val="00536807"/>
    <w:rsid w:val="00540AB7"/>
    <w:rsid w:val="00543A3A"/>
    <w:rsid w:val="00543BD8"/>
    <w:rsid w:val="00554CC6"/>
    <w:rsid w:val="00561B35"/>
    <w:rsid w:val="00570788"/>
    <w:rsid w:val="00576F71"/>
    <w:rsid w:val="0058648F"/>
    <w:rsid w:val="00596005"/>
    <w:rsid w:val="005A4AB5"/>
    <w:rsid w:val="005A61C4"/>
    <w:rsid w:val="005A7F71"/>
    <w:rsid w:val="005C5D42"/>
    <w:rsid w:val="005D6039"/>
    <w:rsid w:val="005D7892"/>
    <w:rsid w:val="005E7C69"/>
    <w:rsid w:val="0060707F"/>
    <w:rsid w:val="00614036"/>
    <w:rsid w:val="006167A9"/>
    <w:rsid w:val="00616B2D"/>
    <w:rsid w:val="00617085"/>
    <w:rsid w:val="00617523"/>
    <w:rsid w:val="00620001"/>
    <w:rsid w:val="0063024A"/>
    <w:rsid w:val="0063218F"/>
    <w:rsid w:val="00642743"/>
    <w:rsid w:val="006613A5"/>
    <w:rsid w:val="006619D3"/>
    <w:rsid w:val="00673741"/>
    <w:rsid w:val="00684F89"/>
    <w:rsid w:val="00692A07"/>
    <w:rsid w:val="00692B67"/>
    <w:rsid w:val="006B5C77"/>
    <w:rsid w:val="006B778A"/>
    <w:rsid w:val="006C3E8E"/>
    <w:rsid w:val="006D3DF9"/>
    <w:rsid w:val="006E78F0"/>
    <w:rsid w:val="00700206"/>
    <w:rsid w:val="00701E56"/>
    <w:rsid w:val="007136CC"/>
    <w:rsid w:val="00720144"/>
    <w:rsid w:val="00721CDA"/>
    <w:rsid w:val="007272E9"/>
    <w:rsid w:val="00734477"/>
    <w:rsid w:val="00742DEC"/>
    <w:rsid w:val="007474BC"/>
    <w:rsid w:val="00755F14"/>
    <w:rsid w:val="007563EC"/>
    <w:rsid w:val="007564DB"/>
    <w:rsid w:val="00756E9F"/>
    <w:rsid w:val="007607F2"/>
    <w:rsid w:val="00761CF0"/>
    <w:rsid w:val="00765EF8"/>
    <w:rsid w:val="00772242"/>
    <w:rsid w:val="0077359D"/>
    <w:rsid w:val="007858FA"/>
    <w:rsid w:val="00787E00"/>
    <w:rsid w:val="00792D16"/>
    <w:rsid w:val="007A2B8E"/>
    <w:rsid w:val="007B196A"/>
    <w:rsid w:val="007B4672"/>
    <w:rsid w:val="007C7D8B"/>
    <w:rsid w:val="007D2BC9"/>
    <w:rsid w:val="007D7ECD"/>
    <w:rsid w:val="007E32A0"/>
    <w:rsid w:val="007E5A4E"/>
    <w:rsid w:val="008263D1"/>
    <w:rsid w:val="0083543B"/>
    <w:rsid w:val="008402AD"/>
    <w:rsid w:val="00840425"/>
    <w:rsid w:val="008607E4"/>
    <w:rsid w:val="00865A25"/>
    <w:rsid w:val="00866E8C"/>
    <w:rsid w:val="008748DE"/>
    <w:rsid w:val="008754D5"/>
    <w:rsid w:val="00875DEA"/>
    <w:rsid w:val="008911B3"/>
    <w:rsid w:val="00891D37"/>
    <w:rsid w:val="0089200A"/>
    <w:rsid w:val="008928FF"/>
    <w:rsid w:val="008A2EA2"/>
    <w:rsid w:val="008A54DB"/>
    <w:rsid w:val="008A74C4"/>
    <w:rsid w:val="008B6E12"/>
    <w:rsid w:val="008D5B00"/>
    <w:rsid w:val="008D61B8"/>
    <w:rsid w:val="008E680C"/>
    <w:rsid w:val="008F03A3"/>
    <w:rsid w:val="008F6B24"/>
    <w:rsid w:val="00901C7F"/>
    <w:rsid w:val="00921E2C"/>
    <w:rsid w:val="0092536B"/>
    <w:rsid w:val="0092558A"/>
    <w:rsid w:val="0092771D"/>
    <w:rsid w:val="009321D6"/>
    <w:rsid w:val="00941F4E"/>
    <w:rsid w:val="00951D30"/>
    <w:rsid w:val="0096314C"/>
    <w:rsid w:val="0097122C"/>
    <w:rsid w:val="00971CF2"/>
    <w:rsid w:val="009726B3"/>
    <w:rsid w:val="00973C0C"/>
    <w:rsid w:val="0097537F"/>
    <w:rsid w:val="00975F3C"/>
    <w:rsid w:val="00981B34"/>
    <w:rsid w:val="00983F61"/>
    <w:rsid w:val="00990C78"/>
    <w:rsid w:val="009A47BC"/>
    <w:rsid w:val="009B0257"/>
    <w:rsid w:val="009B2187"/>
    <w:rsid w:val="009B4EFB"/>
    <w:rsid w:val="009B7A19"/>
    <w:rsid w:val="009C21AF"/>
    <w:rsid w:val="009C6DB8"/>
    <w:rsid w:val="009D6E1A"/>
    <w:rsid w:val="009E3DFD"/>
    <w:rsid w:val="009F273E"/>
    <w:rsid w:val="009F319A"/>
    <w:rsid w:val="009F3562"/>
    <w:rsid w:val="00A03341"/>
    <w:rsid w:val="00A03787"/>
    <w:rsid w:val="00A17843"/>
    <w:rsid w:val="00A22CD6"/>
    <w:rsid w:val="00A2398C"/>
    <w:rsid w:val="00A26310"/>
    <w:rsid w:val="00A32A8D"/>
    <w:rsid w:val="00A459ED"/>
    <w:rsid w:val="00A52DE1"/>
    <w:rsid w:val="00A64A39"/>
    <w:rsid w:val="00A7557B"/>
    <w:rsid w:val="00A90106"/>
    <w:rsid w:val="00A97BC7"/>
    <w:rsid w:val="00AA2CF6"/>
    <w:rsid w:val="00AA58D1"/>
    <w:rsid w:val="00AC3B18"/>
    <w:rsid w:val="00AC3CB5"/>
    <w:rsid w:val="00AC713B"/>
    <w:rsid w:val="00AD0721"/>
    <w:rsid w:val="00AF2DEF"/>
    <w:rsid w:val="00AF5A08"/>
    <w:rsid w:val="00B12B2E"/>
    <w:rsid w:val="00B1726A"/>
    <w:rsid w:val="00B21A89"/>
    <w:rsid w:val="00B2621A"/>
    <w:rsid w:val="00B26EE8"/>
    <w:rsid w:val="00B4477C"/>
    <w:rsid w:val="00B471E8"/>
    <w:rsid w:val="00B56912"/>
    <w:rsid w:val="00B636F7"/>
    <w:rsid w:val="00B64166"/>
    <w:rsid w:val="00B75020"/>
    <w:rsid w:val="00B81422"/>
    <w:rsid w:val="00B8352A"/>
    <w:rsid w:val="00B87340"/>
    <w:rsid w:val="00BA12F3"/>
    <w:rsid w:val="00BC084C"/>
    <w:rsid w:val="00BC4906"/>
    <w:rsid w:val="00BD43A7"/>
    <w:rsid w:val="00BD722D"/>
    <w:rsid w:val="00BD74CB"/>
    <w:rsid w:val="00C02F1B"/>
    <w:rsid w:val="00C10676"/>
    <w:rsid w:val="00C139EB"/>
    <w:rsid w:val="00C21707"/>
    <w:rsid w:val="00C22831"/>
    <w:rsid w:val="00C277FF"/>
    <w:rsid w:val="00C36C7E"/>
    <w:rsid w:val="00C50EE0"/>
    <w:rsid w:val="00C5145F"/>
    <w:rsid w:val="00C63A5E"/>
    <w:rsid w:val="00C655B1"/>
    <w:rsid w:val="00C73DE9"/>
    <w:rsid w:val="00C83B4C"/>
    <w:rsid w:val="00C862F4"/>
    <w:rsid w:val="00C86640"/>
    <w:rsid w:val="00CA37C1"/>
    <w:rsid w:val="00CA3CD3"/>
    <w:rsid w:val="00CB3AA3"/>
    <w:rsid w:val="00CB46D6"/>
    <w:rsid w:val="00CC1118"/>
    <w:rsid w:val="00CD6B8E"/>
    <w:rsid w:val="00CE3D81"/>
    <w:rsid w:val="00CE57B6"/>
    <w:rsid w:val="00CE6090"/>
    <w:rsid w:val="00D14E51"/>
    <w:rsid w:val="00D168D6"/>
    <w:rsid w:val="00D3388E"/>
    <w:rsid w:val="00D41534"/>
    <w:rsid w:val="00D43CCA"/>
    <w:rsid w:val="00D44787"/>
    <w:rsid w:val="00D5499F"/>
    <w:rsid w:val="00D575FC"/>
    <w:rsid w:val="00D73DA2"/>
    <w:rsid w:val="00D75FEF"/>
    <w:rsid w:val="00D81BE0"/>
    <w:rsid w:val="00D857E1"/>
    <w:rsid w:val="00DA3A74"/>
    <w:rsid w:val="00DA5692"/>
    <w:rsid w:val="00DB3088"/>
    <w:rsid w:val="00DD7D95"/>
    <w:rsid w:val="00DE0E60"/>
    <w:rsid w:val="00DE624A"/>
    <w:rsid w:val="00DF1E46"/>
    <w:rsid w:val="00E004BE"/>
    <w:rsid w:val="00E04351"/>
    <w:rsid w:val="00E15DEE"/>
    <w:rsid w:val="00E21039"/>
    <w:rsid w:val="00E26623"/>
    <w:rsid w:val="00E32963"/>
    <w:rsid w:val="00E35FC6"/>
    <w:rsid w:val="00E36D17"/>
    <w:rsid w:val="00E430A0"/>
    <w:rsid w:val="00E46828"/>
    <w:rsid w:val="00E5257F"/>
    <w:rsid w:val="00E57A62"/>
    <w:rsid w:val="00E6128E"/>
    <w:rsid w:val="00E72E1F"/>
    <w:rsid w:val="00E731FE"/>
    <w:rsid w:val="00E743AF"/>
    <w:rsid w:val="00E77E58"/>
    <w:rsid w:val="00E84D2F"/>
    <w:rsid w:val="00EA180D"/>
    <w:rsid w:val="00EA6A13"/>
    <w:rsid w:val="00EB2268"/>
    <w:rsid w:val="00EB3CE4"/>
    <w:rsid w:val="00EB3EE8"/>
    <w:rsid w:val="00EB442A"/>
    <w:rsid w:val="00EB4B00"/>
    <w:rsid w:val="00ED45FF"/>
    <w:rsid w:val="00ED75A6"/>
    <w:rsid w:val="00EF0A07"/>
    <w:rsid w:val="00EF56A0"/>
    <w:rsid w:val="00F14819"/>
    <w:rsid w:val="00F17349"/>
    <w:rsid w:val="00F2377E"/>
    <w:rsid w:val="00F2438C"/>
    <w:rsid w:val="00F253C9"/>
    <w:rsid w:val="00F255BA"/>
    <w:rsid w:val="00F3079B"/>
    <w:rsid w:val="00F34A22"/>
    <w:rsid w:val="00F41ED4"/>
    <w:rsid w:val="00F902B1"/>
    <w:rsid w:val="00FA445B"/>
    <w:rsid w:val="00FB20CB"/>
    <w:rsid w:val="00FB6261"/>
    <w:rsid w:val="00FC5FAD"/>
    <w:rsid w:val="00FD1BDC"/>
    <w:rsid w:val="00FD4392"/>
    <w:rsid w:val="00FE5705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E4CDBBE"/>
  <w15:docId w15:val="{669E9BF9-7BC6-4286-9CEF-6AF41D1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60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7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AD"/>
  </w:style>
  <w:style w:type="paragraph" w:styleId="Footer">
    <w:name w:val="footer"/>
    <w:basedOn w:val="Normal"/>
    <w:link w:val="Foot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AD"/>
  </w:style>
  <w:style w:type="character" w:styleId="PageNumber">
    <w:name w:val="page number"/>
    <w:basedOn w:val="DefaultParagraphFont"/>
    <w:rsid w:val="00FC5FAD"/>
  </w:style>
  <w:style w:type="character" w:customStyle="1" w:styleId="Heading1Char">
    <w:name w:val="Heading 1 Char"/>
    <w:link w:val="Heading1"/>
    <w:uiPriority w:val="9"/>
    <w:rsid w:val="00DE0E60"/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5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F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43A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E743A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743AF"/>
    <w:rPr>
      <w:vertAlign w:val="superscript"/>
    </w:rPr>
  </w:style>
  <w:style w:type="table" w:styleId="TableGrid">
    <w:name w:val="Table Grid"/>
    <w:basedOn w:val="TableNormal"/>
    <w:uiPriority w:val="59"/>
    <w:rsid w:val="007D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1C7F"/>
    <w:rPr>
      <w:color w:val="0000FF"/>
      <w:u w:val="single"/>
    </w:rPr>
  </w:style>
  <w:style w:type="paragraph" w:customStyle="1" w:styleId="Default">
    <w:name w:val="Default"/>
    <w:rsid w:val="00D338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30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7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s">
    <w:name w:val="Bullets"/>
    <w:basedOn w:val="Normal"/>
    <w:qFormat/>
    <w:rsid w:val="00D168D6"/>
    <w:pPr>
      <w:numPr>
        <w:numId w:val="2"/>
      </w:numPr>
      <w:spacing w:after="120" w:line="240" w:lineRule="auto"/>
    </w:pPr>
    <w:rPr>
      <w:rFonts w:ascii="Arial" w:eastAsia="Times New Roman" w:hAnsi="Arial" w:cs="Arial"/>
      <w:color w:val="1C1C1C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43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5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3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091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427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978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33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4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4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8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77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9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6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iso.com/informed/Pages/StakeholderProcesses/EnergyStorage_DistributedEnergyResource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itiativeComments@caiso.co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mailto:InitiativeComments@caiso.com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5</Value>
      <Value>1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2018-02-23T00:35:32+00:00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Comments template for the Energy Storage and Distributed Energy Resources Phase 3 straw proposal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Web conference - phase 3 - Feb 21, 2018|584fa417-82ae-48de-bdb8-53b2ef154235</ParentISOGroups>
    <Orig_x0020_Post_x0020_Date xmlns="5bcbeff6-7c02-4b0f-b125-f1b3d566cc14">2018-02-23T00:25:20+00:00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52348daf-98bc-4cc4-a3df-192d85e4834d</CrawlableUniqueID>
  </documentManagement>
</p:properties>
</file>

<file path=customXml/item3.xml><?xml version="1.0" encoding="utf-8"?>
<LongProperties xmlns="http://schemas.microsoft.com/office/2006/metadata/longProperties">
  <LongProp xmlns="" name="CSMeta2010Field"><![CDATA[344b1d12-bc4a-4525-be8d-3b94db80c20d;2015-07-07 16:53:40;AUTOCLASSIFIED;Automatically Updated Record Series:2015-07-07 16:53:40|False||AUTOCLASSIFIED|2015-07-07 16:53:40|UNDEFINED;Automatically Updated Document Type:2015-07-07 16:53:40|False||AUTOCLASSIFIED|2015-07-07 16:53:40|UNDEFINED;Automatically Updated Topic:2015-07-07 16:53:40|False||AUTOCLASSIFIED|2015-07-07 16:53:40|UNDEFINED;False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4CF7895-F74D-4565-B80D-42A62A11D391}"/>
</file>

<file path=customXml/itemProps2.xml><?xml version="1.0" encoding="utf-8"?>
<ds:datastoreItem xmlns:ds="http://schemas.openxmlformats.org/officeDocument/2006/customXml" ds:itemID="{A86611B5-ECD4-4C47-B599-6ACD5A16533A}"/>
</file>

<file path=customXml/itemProps3.xml><?xml version="1.0" encoding="utf-8"?>
<ds:datastoreItem xmlns:ds="http://schemas.openxmlformats.org/officeDocument/2006/customXml" ds:itemID="{46113FDA-53DB-4FED-8834-49DE9F4EFB4D}"/>
</file>

<file path=customXml/itemProps4.xml><?xml version="1.0" encoding="utf-8"?>
<ds:datastoreItem xmlns:ds="http://schemas.openxmlformats.org/officeDocument/2006/customXml" ds:itemID="{89807AC8-B8EA-4BFE-AA01-A1F3B3177B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55290E-81FE-45C0-A5AB-212D2980C2E7}"/>
</file>

<file path=customXml/itemProps6.xml><?xml version="1.0" encoding="utf-8"?>
<ds:datastoreItem xmlns:ds="http://schemas.openxmlformats.org/officeDocument/2006/customXml" ds:itemID="{1FC5478D-8E5A-45A9-A366-9BFD60EBBD7B}"/>
</file>

<file path=docProps/app.xml><?xml version="1.0" encoding="utf-8"?>
<Properties xmlns="http://schemas.openxmlformats.org/officeDocument/2006/extended-properties" xmlns:vt="http://schemas.openxmlformats.org/officeDocument/2006/docPropsVTypes">
  <Template>ED75E08E.dotm</Template>
  <TotalTime>1</TotalTime>
  <Pages>2</Pages>
  <Words>368</Words>
  <Characters>1997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 - Energy Storage and Distributed Energy Resources Phase 2</vt:lpstr>
    </vt:vector>
  </TitlesOfParts>
  <Company>CAISO</Company>
  <LinksUpToDate>false</LinksUpToDate>
  <CharactersWithSpaces>2355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mailto:InitiativeComments@caiso.com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- Energy Storage and Distributed Energy Resources Phase 3 - Straw Proposal</dc:title>
  <dc:subject/>
  <dc:creator>Hou, Delphine</dc:creator>
  <cp:keywords/>
  <cp:lastModifiedBy>Bishara, James</cp:lastModifiedBy>
  <cp:revision>2</cp:revision>
  <cp:lastPrinted>2014-06-30T17:14:00Z</cp:lastPrinted>
  <dcterms:created xsi:type="dcterms:W3CDTF">2018-02-23T00:11:00Z</dcterms:created>
  <dcterms:modified xsi:type="dcterms:W3CDTF">2018-02-23T00:11:00Z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XWK2E22ZZR56-67-1211</vt:lpwstr>
  </property>
  <property fmtid="{D5CDD505-2E9C-101B-9397-08002B2CF9AE}" pid="3" name="_dlc_DocIdItemGuid">
    <vt:lpwstr>82fc5830-759f-4458-a6ca-dad5e98e951a</vt:lpwstr>
  </property>
  <property fmtid="{D5CDD505-2E9C-101B-9397-08002B2CF9AE}" pid="4" name="_dlc_DocIdUrl">
    <vt:lpwstr>https://records.oa.caiso.com/sites/MID/MIP/MDRP/_layouts/15/DocIdRedir.aspx?ID=XWK2E22ZZR56-67-1211, XWK2E22ZZR56-67-1211</vt:lpwstr>
  </property>
  <property fmtid="{D5CDD505-2E9C-101B-9397-08002B2CF9AE}" pid="5" name="AutoClassRecordSeries">
    <vt:lpwstr>88;#Administrative:ADM01-235 - Transitory and Non-Essential Records|99f4c728-dddd-4875-a869-597421277e8b</vt:lpwstr>
  </property>
  <property fmtid="{D5CDD505-2E9C-101B-9397-08002B2CF9AE}" pid="6" name="AutoClassDocumentType">
    <vt:lpwstr>3;#Template|4b625e50-95ad-42bf-9f4f-f12cf20080bf</vt:lpwstr>
  </property>
  <property fmtid="{D5CDD505-2E9C-101B-9397-08002B2CF9AE}" pid="7" name="AutoClassTopic">
    <vt:lpwstr>87;#Initiative|2c9636ba-7308-46e4-97a5-c1211e9ae52f</vt:lpwstr>
  </property>
  <property fmtid="{D5CDD505-2E9C-101B-9397-08002B2CF9AE}" pid="8" name="ContentTypeId">
    <vt:lpwstr>0x0101000BEF1A1EAF553945AAFC1DE188AA7EC100496CDC402DE9B8469629C69FFFFA4218</vt:lpwstr>
  </property>
  <property fmtid="{D5CDD505-2E9C-101B-9397-08002B2CF9AE}" pid="9" name="Order">
    <vt:r8>28988200</vt:r8>
  </property>
  <property fmtid="{D5CDD505-2E9C-101B-9397-08002B2CF9AE}" pid="10" name="ISOGroup">
    <vt:lpwstr/>
  </property>
  <property fmtid="{D5CDD505-2E9C-101B-9397-08002B2CF9AE}" pid="11" name="ISOArchive">
    <vt:lpwstr>1;#Not Archived|d4ac4999-fa66-470b-a400-7ab6671d1fab</vt:lpwstr>
  </property>
  <property fmtid="{D5CDD505-2E9C-101B-9397-08002B2CF9AE}" pid="12" name="ISOTopic">
    <vt:lpwstr>5;#Stakeholder processes|71659ab1-dac7-419e-9529-abc47c232b66</vt:lpwstr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ISOKeywords">
    <vt:lpwstr/>
  </property>
  <property fmtid="{D5CDD505-2E9C-101B-9397-08002B2CF9AE}" pid="16" name="CrawlableUniqueID">
    <vt:lpwstr>0ff47806-8730-40ca-abe5-a3b953f8dc12</vt:lpwstr>
  </property>
  <property fmtid="{D5CDD505-2E9C-101B-9397-08002B2CF9AE}" pid="17" name="RLPreviousUrl">
    <vt:lpwstr>Records/Initiatives/ESDER Phase 3/Issue Paper/CommentTemplate ESDER3 Issue Paper.docx</vt:lpwstr>
  </property>
</Properties>
</file>