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A432" w14:textId="4FBFF87A" w:rsidR="00185B08" w:rsidRPr="00382A2C" w:rsidRDefault="00185B08" w:rsidP="00621726">
      <w:pPr>
        <w:pStyle w:val="Title"/>
        <w:jc w:val="center"/>
        <w:rPr>
          <w:rFonts w:ascii="Arial" w:hAnsi="Arial" w:cs="Arial"/>
          <w:i/>
          <w:sz w:val="22"/>
          <w:szCs w:val="22"/>
        </w:rPr>
      </w:pPr>
      <w:r w:rsidRPr="00382A2C">
        <w:rPr>
          <w:rFonts w:ascii="Arial" w:hAnsi="Arial" w:cs="Arial"/>
          <w:i/>
          <w:sz w:val="22"/>
          <w:szCs w:val="22"/>
        </w:rPr>
        <w:t>(This Affidavit should contain the following information and be notarized in jurat form.)</w:t>
      </w:r>
    </w:p>
    <w:p w14:paraId="6A95DECE" w14:textId="2734BFD3" w:rsidR="00D264AC" w:rsidRDefault="00185B08" w:rsidP="00185B08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 w:rsidRPr="00185B08">
        <w:rPr>
          <w:rFonts w:ascii="Arial" w:hAnsi="Arial" w:cs="Arial"/>
          <w:b/>
          <w:sz w:val="24"/>
          <w:szCs w:val="24"/>
        </w:rPr>
        <w:br/>
      </w:r>
      <w:r w:rsidR="00D264AC" w:rsidRPr="006E1B75">
        <w:rPr>
          <w:rFonts w:ascii="Arial" w:hAnsi="Arial" w:cs="Arial"/>
          <w:b/>
          <w:sz w:val="28"/>
          <w:szCs w:val="28"/>
        </w:rPr>
        <w:t xml:space="preserve">Affidavit for </w:t>
      </w:r>
      <w:r w:rsidR="00C40A98" w:rsidRPr="006E1B75">
        <w:rPr>
          <w:rFonts w:ascii="Arial" w:hAnsi="Arial" w:cs="Arial"/>
          <w:b/>
          <w:sz w:val="28"/>
          <w:szCs w:val="28"/>
        </w:rPr>
        <w:t>NON-LSE Commercial Interest</w:t>
      </w:r>
    </w:p>
    <w:p w14:paraId="2DAFCBD5" w14:textId="06B09491" w:rsidR="00F32DD3" w:rsidRPr="002E2822" w:rsidRDefault="00F32DD3" w:rsidP="00F32DD3">
      <w:pPr>
        <w:jc w:val="center"/>
        <w:rPr>
          <w:rFonts w:ascii="Arial" w:hAnsi="Arial" w:cs="Arial"/>
        </w:rPr>
      </w:pPr>
      <w:r w:rsidRPr="002E2822">
        <w:rPr>
          <w:rFonts w:ascii="Arial" w:hAnsi="Arial" w:cs="Arial"/>
        </w:rPr>
        <w:t>(Submit no more than one form)</w:t>
      </w:r>
    </w:p>
    <w:p w14:paraId="71E9367A" w14:textId="4136045F" w:rsidR="00D264AC" w:rsidRPr="006E1B75" w:rsidRDefault="00462381" w:rsidP="00E4034F">
      <w:pPr>
        <w:rPr>
          <w:rFonts w:ascii="Arial" w:hAnsi="Arial" w:cs="Arial"/>
        </w:rPr>
      </w:pPr>
      <w:r w:rsidRPr="006E1B75">
        <w:rPr>
          <w:rFonts w:ascii="Arial" w:hAnsi="Arial" w:cs="Arial"/>
        </w:rPr>
        <w:t>Cluster</w:t>
      </w:r>
      <w:r w:rsidR="00156F3A" w:rsidRPr="006E1B75">
        <w:rPr>
          <w:rFonts w:ascii="Arial" w:hAnsi="Arial" w:cs="Arial"/>
        </w:rPr>
        <w:t>:</w:t>
      </w:r>
      <w:r w:rsidRPr="006E1B75">
        <w:rPr>
          <w:rFonts w:ascii="Arial" w:hAnsi="Arial" w:cs="Arial"/>
        </w:rPr>
        <w:t xml:space="preserve"> </w:t>
      </w:r>
      <w:r w:rsidR="00156F3A" w:rsidRPr="006E1B75">
        <w:rPr>
          <w:rFonts w:ascii="Arial" w:hAnsi="Arial" w:cs="Arial"/>
        </w:rPr>
        <w:fldChar w:fldCharType="begin">
          <w:ffData>
            <w:name w:val="Cluster"/>
            <w:enabled w:val="0"/>
            <w:calcOnExit w:val="0"/>
            <w:textInput>
              <w:default w:val="C15"/>
            </w:textInput>
          </w:ffData>
        </w:fldChar>
      </w:r>
      <w:bookmarkStart w:id="0" w:name="Cluster"/>
      <w:r w:rsidR="00156F3A" w:rsidRPr="006E1B75">
        <w:rPr>
          <w:rFonts w:ascii="Arial" w:hAnsi="Arial" w:cs="Arial"/>
        </w:rPr>
        <w:instrText xml:space="preserve"> FORMTEXT </w:instrText>
      </w:r>
      <w:r w:rsidR="00156F3A" w:rsidRPr="006E1B75">
        <w:rPr>
          <w:rFonts w:ascii="Arial" w:hAnsi="Arial" w:cs="Arial"/>
        </w:rPr>
      </w:r>
      <w:r w:rsidR="00156F3A" w:rsidRPr="006E1B75">
        <w:rPr>
          <w:rFonts w:ascii="Arial" w:hAnsi="Arial" w:cs="Arial"/>
        </w:rPr>
        <w:fldChar w:fldCharType="separate"/>
      </w:r>
      <w:r w:rsidR="00156F3A" w:rsidRPr="006E1B75">
        <w:rPr>
          <w:rFonts w:ascii="Arial" w:hAnsi="Arial" w:cs="Arial"/>
          <w:noProof/>
        </w:rPr>
        <w:t>C15</w:t>
      </w:r>
      <w:r w:rsidR="00156F3A" w:rsidRPr="006E1B75">
        <w:rPr>
          <w:rFonts w:ascii="Arial" w:hAnsi="Arial" w:cs="Arial"/>
        </w:rPr>
        <w:fldChar w:fldCharType="end"/>
      </w:r>
      <w:bookmarkEnd w:id="0"/>
      <w:r w:rsidR="00382A2C">
        <w:rPr>
          <w:rFonts w:ascii="Arial" w:hAnsi="Arial" w:cs="Arial"/>
        </w:rPr>
        <w:br/>
      </w:r>
      <w:r w:rsidR="00C40A98" w:rsidRPr="006E1B75">
        <w:rPr>
          <w:rFonts w:ascii="Arial" w:hAnsi="Arial" w:cs="Arial"/>
        </w:rPr>
        <w:t>Counterparty</w:t>
      </w:r>
      <w:r w:rsidR="00EE7227" w:rsidRPr="006E1B75">
        <w:rPr>
          <w:rFonts w:ascii="Arial" w:hAnsi="Arial" w:cs="Arial"/>
        </w:rPr>
        <w:t xml:space="preserve"> Company</w:t>
      </w:r>
      <w:r w:rsidR="00C40A98" w:rsidRPr="006E1B7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tag w:val="CompanyName"/>
          <w:id w:val="714313554"/>
          <w:placeholder>
            <w:docPart w:val="DefaultPlaceholder_-1854013440"/>
          </w:placeholder>
          <w:showingPlcHdr/>
        </w:sdtPr>
        <w:sdtEndPr/>
        <w:sdtContent>
          <w:r w:rsidR="00C40A98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6E1B75" w:rsidRPr="006E1B75">
        <w:rPr>
          <w:rFonts w:ascii="Arial" w:hAnsi="Arial" w:cs="Arial"/>
        </w:rPr>
        <w:br/>
      </w:r>
      <w:r w:rsidR="00E4034F" w:rsidRPr="006E1B75">
        <w:rPr>
          <w:rFonts w:ascii="Arial" w:hAnsi="Arial" w:cs="Arial"/>
        </w:rPr>
        <w:tab/>
        <w:t xml:space="preserve">Address: </w:t>
      </w:r>
      <w:sdt>
        <w:sdtPr>
          <w:rPr>
            <w:rFonts w:ascii="Arial" w:hAnsi="Arial" w:cs="Arial"/>
          </w:rPr>
          <w:tag w:val="CompanyAddress"/>
          <w:id w:val="1129894498"/>
          <w:placeholder>
            <w:docPart w:val="DefaultPlaceholder_-1854013440"/>
          </w:placeholder>
          <w:showingPlcHdr/>
        </w:sdtPr>
        <w:sdtEndPr/>
        <w:sdtContent>
          <w:r w:rsidR="00E4034F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D264AC" w:rsidRPr="006E1B75">
        <w:rPr>
          <w:rFonts w:ascii="Arial" w:hAnsi="Arial" w:cs="Arial"/>
        </w:rPr>
        <w:br/>
      </w:r>
      <w:r w:rsidR="00D264AC" w:rsidRPr="006E1B75">
        <w:rPr>
          <w:rFonts w:ascii="Arial" w:hAnsi="Arial" w:cs="Arial"/>
        </w:rPr>
        <w:tab/>
        <w:t xml:space="preserve">Website: </w:t>
      </w:r>
      <w:sdt>
        <w:sdtPr>
          <w:rPr>
            <w:rFonts w:ascii="Arial" w:hAnsi="Arial" w:cs="Arial"/>
          </w:rPr>
          <w:tag w:val="CompanyWebsite"/>
          <w:id w:val="209079067"/>
          <w:placeholder>
            <w:docPart w:val="97536E5AADC34FDE96E6F962E61BE064"/>
          </w:placeholder>
          <w:showingPlcHdr/>
        </w:sdtPr>
        <w:sdtEndPr/>
        <w:sdtContent>
          <w:r w:rsidR="00D264AC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694F4FA" w14:textId="536FC815" w:rsidR="00C40A98" w:rsidRPr="006E1B75" w:rsidRDefault="00C40A98" w:rsidP="00382A2C">
      <w:pPr>
        <w:ind w:left="720" w:hanging="720"/>
        <w:rPr>
          <w:rFonts w:ascii="Arial" w:hAnsi="Arial" w:cs="Arial"/>
        </w:rPr>
      </w:pPr>
      <w:r w:rsidRPr="006E1B75">
        <w:rPr>
          <w:rFonts w:ascii="Arial" w:hAnsi="Arial" w:cs="Arial"/>
        </w:rPr>
        <w:t>Inter</w:t>
      </w:r>
      <w:r w:rsidR="006E1B75" w:rsidRPr="006E1B75">
        <w:rPr>
          <w:rFonts w:ascii="Arial" w:hAnsi="Arial" w:cs="Arial"/>
        </w:rPr>
        <w:t>connection Request Information:</w:t>
      </w:r>
      <w:r w:rsidR="006E1B75" w:rsidRPr="006E1B75">
        <w:rPr>
          <w:rFonts w:ascii="Arial" w:hAnsi="Arial" w:cs="Arial"/>
        </w:rPr>
        <w:br/>
      </w:r>
      <w:r w:rsidR="00EE7227" w:rsidRPr="006E1B75">
        <w:rPr>
          <w:rFonts w:ascii="Arial" w:hAnsi="Arial" w:cs="Arial"/>
        </w:rPr>
        <w:t xml:space="preserve">Project </w:t>
      </w:r>
      <w:r w:rsidRPr="006E1B75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tag w:val="ProjectName"/>
          <w:id w:val="-1198078101"/>
          <w:placeholder>
            <w:docPart w:val="DefaultPlaceholder_-1854013440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382A2C">
        <w:rPr>
          <w:rFonts w:ascii="Arial" w:hAnsi="Arial" w:cs="Arial"/>
        </w:rPr>
        <w:br/>
      </w:r>
      <w:r w:rsidR="00382A2C" w:rsidRPr="006E1B75">
        <w:rPr>
          <w:rFonts w:ascii="Arial" w:hAnsi="Arial" w:cs="Arial"/>
        </w:rPr>
        <w:t xml:space="preserve">Interconnection Customer: </w:t>
      </w:r>
      <w:sdt>
        <w:sdtPr>
          <w:rPr>
            <w:rFonts w:ascii="Arial" w:hAnsi="Arial" w:cs="Arial"/>
          </w:rPr>
          <w:tag w:val="IC"/>
          <w:id w:val="-1246484670"/>
          <w:placeholder>
            <w:docPart w:val="F3C6CEE5E7104F7DBB9CF24794FAA6EC"/>
          </w:placeholder>
          <w:showingPlcHdr/>
        </w:sdtPr>
        <w:sdtEndPr/>
        <w:sdtContent>
          <w:r w:rsidR="00382A2C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382A2C" w:rsidRPr="006E1B75">
        <w:rPr>
          <w:rFonts w:ascii="Arial" w:hAnsi="Arial" w:cs="Arial"/>
        </w:rPr>
        <w:br/>
        <w:t xml:space="preserve">Holding/Parent Company: </w:t>
      </w:r>
      <w:sdt>
        <w:sdtPr>
          <w:rPr>
            <w:rFonts w:ascii="Arial" w:hAnsi="Arial" w:cs="Arial"/>
          </w:rPr>
          <w:tag w:val="Parent"/>
          <w:id w:val="1638224606"/>
          <w:placeholder>
            <w:docPart w:val="F3C6CEE5E7104F7DBB9CF24794FAA6EC"/>
          </w:placeholder>
          <w:showingPlcHdr/>
        </w:sdtPr>
        <w:sdtEndPr/>
        <w:sdtContent>
          <w:r w:rsidR="00382A2C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29"/>
        <w:gridCol w:w="2246"/>
        <w:gridCol w:w="4320"/>
      </w:tblGrid>
      <w:tr w:rsidR="008046F6" w:rsidRPr="006E1B75" w14:paraId="2D1E1763" w14:textId="0A1AAA21" w:rsidTr="009F5796">
        <w:tc>
          <w:tcPr>
            <w:tcW w:w="3329" w:type="dxa"/>
          </w:tcPr>
          <w:p w14:paraId="6F5E4A88" w14:textId="1D2BA016" w:rsidR="008046F6" w:rsidRPr="006E1B75" w:rsidRDefault="008046F6" w:rsidP="00C40A98">
            <w:pPr>
              <w:rPr>
                <w:rFonts w:ascii="Arial" w:hAnsi="Arial" w:cs="Arial"/>
              </w:rPr>
            </w:pPr>
            <w:r w:rsidRPr="006E1B75">
              <w:rPr>
                <w:rFonts w:ascii="Arial" w:hAnsi="Arial" w:cs="Arial"/>
              </w:rPr>
              <w:t>Generation Type</w:t>
            </w:r>
          </w:p>
        </w:tc>
        <w:tc>
          <w:tcPr>
            <w:tcW w:w="2246" w:type="dxa"/>
          </w:tcPr>
          <w:p w14:paraId="0F5E3B85" w14:textId="42BB3F67" w:rsidR="008046F6" w:rsidRPr="006E1B75" w:rsidRDefault="008046F6" w:rsidP="00C40A98">
            <w:pPr>
              <w:rPr>
                <w:rFonts w:ascii="Arial" w:hAnsi="Arial" w:cs="Arial"/>
              </w:rPr>
            </w:pPr>
            <w:r w:rsidRPr="006E1B75">
              <w:rPr>
                <w:rFonts w:ascii="Arial" w:hAnsi="Arial" w:cs="Arial"/>
              </w:rPr>
              <w:t>MW</w:t>
            </w:r>
          </w:p>
        </w:tc>
        <w:tc>
          <w:tcPr>
            <w:tcW w:w="4320" w:type="dxa"/>
          </w:tcPr>
          <w:p w14:paraId="3BFD758D" w14:textId="73AB4332" w:rsidR="008046F6" w:rsidRPr="006E1B75" w:rsidRDefault="00880538" w:rsidP="00EE2E09">
            <w:pPr>
              <w:rPr>
                <w:rFonts w:ascii="Arial" w:hAnsi="Arial" w:cs="Arial"/>
              </w:rPr>
            </w:pPr>
            <w:r w:rsidRPr="006E1B75">
              <w:rPr>
                <w:rFonts w:ascii="Arial" w:hAnsi="Arial" w:cs="Arial"/>
              </w:rPr>
              <w:t xml:space="preserve">TPD/EO: </w:t>
            </w:r>
            <w:r w:rsidRPr="006E1B75">
              <w:rPr>
                <w:rFonts w:ascii="Arial" w:hAnsi="Arial" w:cs="Arial"/>
              </w:rPr>
              <w:fldChar w:fldCharType="begin">
                <w:ffData>
                  <w:name w:val="PointType"/>
                  <w:enabled/>
                  <w:calcOnExit w:val="0"/>
                  <w:ddList>
                    <w:listEntry w:val="SELECT"/>
                    <w:listEntry w:val="TPD"/>
                    <w:listEntry w:val="EO"/>
                  </w:ddList>
                </w:ffData>
              </w:fldChar>
            </w:r>
            <w:bookmarkStart w:id="1" w:name="PointType"/>
            <w:r w:rsidRPr="006E1B75">
              <w:rPr>
                <w:rFonts w:ascii="Arial" w:hAnsi="Arial" w:cs="Arial"/>
              </w:rPr>
              <w:instrText xml:space="preserve"> FORMDROPDOWN </w:instrText>
            </w:r>
            <w:r w:rsidR="004C5100">
              <w:rPr>
                <w:rFonts w:ascii="Arial" w:hAnsi="Arial" w:cs="Arial"/>
              </w:rPr>
            </w:r>
            <w:r w:rsidR="004C5100">
              <w:rPr>
                <w:rFonts w:ascii="Arial" w:hAnsi="Arial" w:cs="Arial"/>
              </w:rPr>
              <w:fldChar w:fldCharType="separate"/>
            </w:r>
            <w:r w:rsidRPr="006E1B75">
              <w:rPr>
                <w:rFonts w:ascii="Arial" w:hAnsi="Arial" w:cs="Arial"/>
              </w:rPr>
              <w:fldChar w:fldCharType="end"/>
            </w:r>
            <w:bookmarkEnd w:id="1"/>
            <w:r w:rsidR="00EE2E09" w:rsidRPr="006E1B75">
              <w:rPr>
                <w:rFonts w:ascii="Arial" w:hAnsi="Arial" w:cs="Arial"/>
              </w:rPr>
              <w:br/>
              <w:t>MWs Allocated</w:t>
            </w:r>
          </w:p>
        </w:tc>
      </w:tr>
      <w:tr w:rsidR="008046F6" w:rsidRPr="006E1B75" w14:paraId="326EB97C" w14:textId="42151F0B" w:rsidTr="009F5796">
        <w:tc>
          <w:tcPr>
            <w:tcW w:w="3329" w:type="dxa"/>
          </w:tcPr>
          <w:p w14:paraId="76740209" w14:textId="25479C5A" w:rsidR="008046F6" w:rsidRPr="006E1B75" w:rsidRDefault="004C5100" w:rsidP="00C40A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enType"/>
                <w:id w:val="-815490793"/>
                <w:placeholder>
                  <w:docPart w:val="A6BE28976870441A8A3873EFDFD1FB6D"/>
                </w:placeholder>
                <w:showingPlcHdr/>
              </w:sdtPr>
              <w:sdtEndPr/>
              <w:sdtContent>
                <w:r w:rsidR="008046F6" w:rsidRPr="006E1B7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46" w:type="dxa"/>
          </w:tcPr>
          <w:p w14:paraId="5B7F01A3" w14:textId="6B735F66" w:rsidR="008046F6" w:rsidRPr="006E1B75" w:rsidRDefault="004C5100" w:rsidP="009F5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W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" w:name="MW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20" w:type="dxa"/>
          </w:tcPr>
          <w:p w14:paraId="3F54D139" w14:textId="1F422DD7" w:rsidR="008046F6" w:rsidRPr="006E1B75" w:rsidRDefault="004C5100" w:rsidP="009F5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llocatedPoints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" w:name="AllocatedPoints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4"/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D01487" w14:textId="727E8C9C" w:rsidR="00D264AC" w:rsidRPr="006E1B75" w:rsidRDefault="00D264AC" w:rsidP="00D264AC">
      <w:pPr>
        <w:rPr>
          <w:rFonts w:ascii="Arial" w:hAnsi="Arial" w:cs="Arial"/>
        </w:rPr>
      </w:pPr>
      <w:r w:rsidRPr="006E1B75">
        <w:rPr>
          <w:rFonts w:ascii="Arial" w:hAnsi="Arial" w:cs="Arial"/>
        </w:rPr>
        <w:t>This affidavit is being submitted in satisfaction of t</w:t>
      </w:r>
      <w:r w:rsidR="006E1B75">
        <w:rPr>
          <w:rFonts w:ascii="Arial" w:hAnsi="Arial" w:cs="Arial"/>
        </w:rPr>
        <w:t>he requirements in Section 4.1.1 of Appendix KK</w:t>
      </w:r>
      <w:r w:rsidRPr="006E1B75">
        <w:rPr>
          <w:rFonts w:ascii="Arial" w:hAnsi="Arial" w:cs="Arial"/>
        </w:rPr>
        <w:t xml:space="preserve"> to the Tariff of the California Independent System Operator Corporation (“CAISO”).  Unless otherwise specified, all terminology used herein, including capitalized terms, has the </w:t>
      </w:r>
      <w:r w:rsidR="006E1B75">
        <w:rPr>
          <w:rFonts w:ascii="Arial" w:hAnsi="Arial" w:cs="Arial"/>
        </w:rPr>
        <w:t>meaning set forth in Appendix KK</w:t>
      </w:r>
      <w:r w:rsidRPr="006E1B75">
        <w:rPr>
          <w:rFonts w:ascii="Arial" w:hAnsi="Arial" w:cs="Arial"/>
        </w:rPr>
        <w:t xml:space="preserve"> to the CAISO Tariff.</w:t>
      </w:r>
      <w:r w:rsidRPr="006E1B75">
        <w:rPr>
          <w:rFonts w:ascii="Arial" w:hAnsi="Arial" w:cs="Arial"/>
        </w:rPr>
        <w:tab/>
      </w:r>
      <w:r w:rsidRPr="006E1B75">
        <w:rPr>
          <w:rFonts w:ascii="Arial" w:hAnsi="Arial" w:cs="Arial"/>
        </w:rPr>
        <w:tab/>
      </w:r>
      <w:r w:rsidRPr="006E1B75">
        <w:rPr>
          <w:rFonts w:ascii="Arial" w:hAnsi="Arial" w:cs="Arial"/>
        </w:rPr>
        <w:tab/>
      </w:r>
    </w:p>
    <w:p w14:paraId="5386745F" w14:textId="328D3E8A" w:rsidR="00C40A98" w:rsidRPr="006E1B75" w:rsidRDefault="00C40A98" w:rsidP="00EE72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The counterparty is supporting the Interconnection Request in support of corporate policy goals on sustainability. </w:t>
      </w:r>
    </w:p>
    <w:p w14:paraId="682B522D" w14:textId="5D1B159C" w:rsidR="00C40A98" w:rsidRPr="006E1B75" w:rsidRDefault="00C40A98" w:rsidP="00EE72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The capacity of the Interconnection Request aligns with </w:t>
      </w:r>
      <w:r w:rsidR="00614E43" w:rsidRPr="006E1B75">
        <w:rPr>
          <w:rFonts w:ascii="Arial" w:hAnsi="Arial" w:cs="Arial"/>
        </w:rPr>
        <w:t xml:space="preserve">counterparty </w:t>
      </w:r>
      <w:r w:rsidRPr="006E1B75">
        <w:rPr>
          <w:rFonts w:ascii="Arial" w:hAnsi="Arial" w:cs="Arial"/>
        </w:rPr>
        <w:t xml:space="preserve">individual needs. </w:t>
      </w:r>
    </w:p>
    <w:p w14:paraId="60FC773D" w14:textId="5BB3A317" w:rsidR="00C40A98" w:rsidRPr="006E1B75" w:rsidRDefault="00C40A98" w:rsidP="00EE72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1B75">
        <w:rPr>
          <w:rFonts w:ascii="Arial" w:hAnsi="Arial" w:cs="Arial"/>
        </w:rPr>
        <w:t>The counterparty and its holding</w:t>
      </w:r>
      <w:r w:rsidR="00614E43" w:rsidRPr="006E1B75">
        <w:rPr>
          <w:rFonts w:ascii="Arial" w:hAnsi="Arial" w:cs="Arial"/>
        </w:rPr>
        <w:t>/parent</w:t>
      </w:r>
      <w:r w:rsidRPr="006E1B75">
        <w:rPr>
          <w:rFonts w:ascii="Arial" w:hAnsi="Arial" w:cs="Arial"/>
        </w:rPr>
        <w:t xml:space="preserve"> company, if any, is not affiliated with the Interconnection Customer or its holding company</w:t>
      </w:r>
    </w:p>
    <w:p w14:paraId="3C7148FE" w14:textId="69C02229" w:rsidR="006E1B75" w:rsidRDefault="00C40A98" w:rsidP="00D264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1B75">
        <w:rPr>
          <w:rFonts w:ascii="Arial" w:hAnsi="Arial" w:cs="Arial"/>
        </w:rPr>
        <w:t>The counterparty and its holding company and affiliates support this Interconnection Request only, and no other Interconnection Request in this Cluster Application Window.</w:t>
      </w:r>
    </w:p>
    <w:p w14:paraId="15290C45" w14:textId="75A9972C" w:rsidR="002334F6" w:rsidRPr="006E1B75" w:rsidRDefault="002334F6" w:rsidP="008B7BC3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Authorized Representative </w:t>
      </w:r>
      <w:r w:rsidR="008B7BC3" w:rsidRPr="006E1B75">
        <w:rPr>
          <w:rFonts w:ascii="Arial" w:hAnsi="Arial" w:cs="Arial"/>
        </w:rPr>
        <w:t>Name</w:t>
      </w:r>
      <w:r w:rsidRPr="006E1B75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tag w:val="AuthRep"/>
          <w:id w:val="2124339063"/>
          <w:placeholder>
            <w:docPart w:val="DefaultPlaceholder_-1854013440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B7BC3" w:rsidRPr="006E1B75">
        <w:rPr>
          <w:rFonts w:ascii="Arial" w:hAnsi="Arial" w:cs="Arial"/>
        </w:rPr>
        <w:t xml:space="preserve"> </w:t>
      </w:r>
    </w:p>
    <w:p w14:paraId="30584EC3" w14:textId="05DF06FB" w:rsidR="006E1B75" w:rsidRDefault="008801BF" w:rsidP="008B7BC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6E1B75" w:rsidRPr="006E1B75">
        <w:rPr>
          <w:rFonts w:ascii="Arial" w:hAnsi="Arial" w:cs="Arial"/>
        </w:rPr>
        <w:t>declare under penalty of perjury that the foregoing statements are true to the best of my knowledge</w:t>
      </w:r>
      <w:r w:rsidR="00F32DD3">
        <w:rPr>
          <w:rFonts w:ascii="Arial" w:hAnsi="Arial" w:cs="Arial"/>
        </w:rPr>
        <w:t xml:space="preserve"> and I am</w:t>
      </w:r>
      <w:r w:rsidR="00F32DD3" w:rsidRPr="00F32DD3">
        <w:rPr>
          <w:rFonts w:ascii="Arial" w:hAnsi="Arial" w:cs="Arial"/>
        </w:rPr>
        <w:t xml:space="preserve"> </w:t>
      </w:r>
      <w:r w:rsidR="00E40C7E">
        <w:rPr>
          <w:rFonts w:ascii="Arial" w:hAnsi="Arial" w:cs="Arial"/>
        </w:rPr>
        <w:t xml:space="preserve">an </w:t>
      </w:r>
      <w:r w:rsidR="00F32DD3" w:rsidRPr="00F32DD3">
        <w:rPr>
          <w:rFonts w:ascii="Arial" w:hAnsi="Arial" w:cs="Arial"/>
        </w:rPr>
        <w:t xml:space="preserve">authorized </w:t>
      </w:r>
      <w:r w:rsidR="00E40C7E">
        <w:rPr>
          <w:rFonts w:ascii="Arial" w:hAnsi="Arial" w:cs="Arial"/>
        </w:rPr>
        <w:t>representative</w:t>
      </w:r>
      <w:r w:rsidR="00F32DD3" w:rsidRPr="00F32DD3">
        <w:rPr>
          <w:rFonts w:ascii="Arial" w:hAnsi="Arial" w:cs="Arial"/>
        </w:rPr>
        <w:t xml:space="preserve"> on behalf of the Counterparty Company</w:t>
      </w:r>
      <w:r w:rsidR="006E1B75" w:rsidRPr="006E1B75">
        <w:rPr>
          <w:rFonts w:ascii="Arial" w:hAnsi="Arial" w:cs="Arial"/>
        </w:rPr>
        <w:t>.</w:t>
      </w:r>
    </w:p>
    <w:p w14:paraId="06195B97" w14:textId="269B56A9" w:rsidR="00B44500" w:rsidRPr="006E1B75" w:rsidRDefault="00B44500" w:rsidP="008B7BC3">
      <w:pPr>
        <w:spacing w:after="0" w:line="276" w:lineRule="auto"/>
        <w:rPr>
          <w:rFonts w:ascii="Arial" w:hAnsi="Arial" w:cs="Arial"/>
          <w:i/>
        </w:rPr>
      </w:pPr>
      <w:r w:rsidRPr="006E1B75">
        <w:rPr>
          <w:rFonts w:ascii="Arial" w:hAnsi="Arial" w:cs="Arial"/>
        </w:rPr>
        <w:t xml:space="preserve">Phone: </w:t>
      </w:r>
      <w:sdt>
        <w:sdtPr>
          <w:rPr>
            <w:rFonts w:ascii="Arial" w:hAnsi="Arial" w:cs="Arial"/>
          </w:rPr>
          <w:tag w:val="AuthRepPhone"/>
          <w:id w:val="-1240090921"/>
          <w:placeholder>
            <w:docPart w:val="DefaultPlaceholder_-1854013440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E827A6" w:rsidRPr="006E1B75">
        <w:rPr>
          <w:rFonts w:ascii="Arial" w:hAnsi="Arial" w:cs="Arial"/>
        </w:rPr>
        <w:t xml:space="preserve"> </w:t>
      </w:r>
      <w:r w:rsidR="00E827A6" w:rsidRPr="006E1B75">
        <w:rPr>
          <w:rFonts w:ascii="Arial" w:hAnsi="Arial" w:cs="Arial"/>
          <w:i/>
        </w:rPr>
        <w:t>*numbers and hyphens only</w:t>
      </w:r>
    </w:p>
    <w:p w14:paraId="55526697" w14:textId="5506ABE2" w:rsidR="00B44500" w:rsidRPr="006E1B75" w:rsidRDefault="00B44500" w:rsidP="008B7BC3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tag w:val="AuthRepEmail"/>
          <w:id w:val="696428025"/>
          <w:placeholder>
            <w:docPart w:val="DefaultPlaceholder_-1854013440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EB66149" w14:textId="4AC68FD5" w:rsidR="002334F6" w:rsidRPr="006E1B75" w:rsidRDefault="008B7BC3" w:rsidP="008B7BC3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>Title:</w:t>
      </w:r>
      <w:r w:rsidR="002334F6" w:rsidRPr="006E1B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AuthRepTitle"/>
          <w:id w:val="2123110631"/>
          <w:placeholder>
            <w:docPart w:val="DefaultPlaceholder_-1854013440"/>
          </w:placeholder>
          <w:showingPlcHdr/>
        </w:sdtPr>
        <w:sdtEndPr/>
        <w:sdtContent>
          <w:r w:rsidR="002334F6"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C0C4051" w14:textId="14A3CE18" w:rsidR="006E1B75" w:rsidRDefault="008B7BC3" w:rsidP="00D264AC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>Date:</w:t>
      </w:r>
      <w:r w:rsidR="002334F6" w:rsidRPr="006E1B75">
        <w:rPr>
          <w:rFonts w:ascii="Arial" w:hAnsi="Arial" w:cs="Arial"/>
        </w:rPr>
        <w:tab/>
      </w:r>
    </w:p>
    <w:p w14:paraId="10F68A6A" w14:textId="57B5FDF3" w:rsidR="008B7BC3" w:rsidRPr="006E1B75" w:rsidRDefault="006E1B75" w:rsidP="00D264A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="00D264AC" w:rsidRPr="006E1B75">
        <w:rPr>
          <w:rFonts w:ascii="Arial" w:hAnsi="Arial" w:cs="Arial"/>
        </w:rPr>
        <w:br/>
      </w:r>
    </w:p>
    <w:p w14:paraId="55ECE419" w14:textId="369889F6" w:rsidR="009734A9" w:rsidRPr="006E1B75" w:rsidRDefault="009734A9" w:rsidP="009734A9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Contact Name:  </w:t>
      </w:r>
      <w:sdt>
        <w:sdtPr>
          <w:rPr>
            <w:rFonts w:ascii="Arial" w:hAnsi="Arial" w:cs="Arial"/>
          </w:rPr>
          <w:tag w:val="ContactName"/>
          <w:id w:val="649563294"/>
          <w:placeholder>
            <w:docPart w:val="0430C8A1F3A345B58B55637E50336DA4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E1B75">
        <w:rPr>
          <w:rFonts w:ascii="Arial" w:hAnsi="Arial" w:cs="Arial"/>
        </w:rPr>
        <w:t xml:space="preserve"> </w:t>
      </w:r>
    </w:p>
    <w:p w14:paraId="7BF765F3" w14:textId="57AA1CC4" w:rsidR="009734A9" w:rsidRPr="006E1B75" w:rsidRDefault="009734A9" w:rsidP="009734A9">
      <w:pPr>
        <w:spacing w:after="0" w:line="276" w:lineRule="auto"/>
        <w:rPr>
          <w:rFonts w:ascii="Arial" w:hAnsi="Arial" w:cs="Arial"/>
          <w:i/>
        </w:rPr>
      </w:pPr>
      <w:r w:rsidRPr="006E1B75">
        <w:rPr>
          <w:rFonts w:ascii="Arial" w:hAnsi="Arial" w:cs="Arial"/>
        </w:rPr>
        <w:t xml:space="preserve">Phone: </w:t>
      </w:r>
      <w:sdt>
        <w:sdtPr>
          <w:rPr>
            <w:rFonts w:ascii="Arial" w:hAnsi="Arial" w:cs="Arial"/>
          </w:rPr>
          <w:tag w:val="ContactPhone"/>
          <w:id w:val="-502656750"/>
          <w:placeholder>
            <w:docPart w:val="0430C8A1F3A345B58B55637E50336DA4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E827A6" w:rsidRPr="006E1B75">
        <w:rPr>
          <w:rFonts w:ascii="Arial" w:hAnsi="Arial" w:cs="Arial"/>
        </w:rPr>
        <w:t xml:space="preserve"> </w:t>
      </w:r>
      <w:r w:rsidR="00E827A6" w:rsidRPr="006E1B75">
        <w:rPr>
          <w:rFonts w:ascii="Arial" w:hAnsi="Arial" w:cs="Arial"/>
          <w:i/>
        </w:rPr>
        <w:t>*numbers and hyphens only</w:t>
      </w:r>
    </w:p>
    <w:p w14:paraId="5D0F176F" w14:textId="77777777" w:rsidR="009734A9" w:rsidRPr="006E1B75" w:rsidRDefault="009734A9" w:rsidP="009734A9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tag w:val="ContactEmail"/>
          <w:id w:val="868649603"/>
          <w:placeholder>
            <w:docPart w:val="0430C8A1F3A345B58B55637E50336DA4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02D66A" w14:textId="77777777" w:rsidR="009734A9" w:rsidRPr="006E1B75" w:rsidRDefault="009734A9" w:rsidP="009734A9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>Title:</w:t>
      </w:r>
      <w:r w:rsidRPr="006E1B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ContactTitle"/>
          <w:id w:val="789703444"/>
          <w:placeholder>
            <w:docPart w:val="0430C8A1F3A345B58B55637E50336DA4"/>
          </w:placeholder>
          <w:showingPlcHdr/>
        </w:sdtPr>
        <w:sdtEndPr/>
        <w:sdtContent>
          <w:r w:rsidRPr="006E1B7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28BA9B" w14:textId="6CB69F92" w:rsidR="00C40A98" w:rsidRPr="006E1B75" w:rsidRDefault="009734A9" w:rsidP="009734A9">
      <w:pPr>
        <w:spacing w:after="0" w:line="276" w:lineRule="auto"/>
        <w:rPr>
          <w:rFonts w:ascii="Arial" w:hAnsi="Arial" w:cs="Arial"/>
        </w:rPr>
      </w:pPr>
      <w:r w:rsidRPr="006E1B75">
        <w:rPr>
          <w:rFonts w:ascii="Arial" w:hAnsi="Arial" w:cs="Arial"/>
        </w:rPr>
        <w:t>Date:</w:t>
      </w:r>
      <w:r w:rsidRPr="006E1B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ContactCompletedDate"/>
          <w:id w:val="-68984022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634DD" w:rsidRPr="006E1B75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sectPr w:rsidR="00C40A98" w:rsidRPr="006E1B75" w:rsidSect="00382A2C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6F59" w14:textId="77777777" w:rsidR="00BF2811" w:rsidRDefault="00BF2811" w:rsidP="000A28E6">
      <w:pPr>
        <w:spacing w:after="0" w:line="240" w:lineRule="auto"/>
      </w:pPr>
      <w:r>
        <w:separator/>
      </w:r>
    </w:p>
  </w:endnote>
  <w:endnote w:type="continuationSeparator" w:id="0">
    <w:p w14:paraId="744593F4" w14:textId="77777777" w:rsidR="00BF2811" w:rsidRDefault="00BF2811" w:rsidP="000A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F67D" w14:textId="1F517DFF" w:rsidR="00BF2811" w:rsidRDefault="00BF2811" w:rsidP="000A28E6">
    <w:pPr>
      <w:pStyle w:val="Footer"/>
      <w:jc w:val="center"/>
    </w:pPr>
    <w:r>
      <w:t xml:space="preserve">Submit completed form to </w:t>
    </w:r>
    <w:hyperlink r:id="rId1" w:history="1">
      <w:r w:rsidRPr="00CD3F25">
        <w:rPr>
          <w:rStyle w:val="Hyperlink"/>
        </w:rPr>
        <w:t>irinfo@caiso.com</w:t>
      </w:r>
    </w:hyperlink>
    <w:r>
      <w:t xml:space="preserve"> for validation prior to notarization</w:t>
    </w:r>
  </w:p>
  <w:p w14:paraId="4EE0E336" w14:textId="603ED317" w:rsidR="00BF2811" w:rsidRDefault="00BF2811" w:rsidP="000A28E6">
    <w:pPr>
      <w:pStyle w:val="Footer"/>
      <w:jc w:val="center"/>
    </w:pPr>
    <w:r>
      <w:t>CAISO Public 2024</w:t>
    </w:r>
  </w:p>
  <w:p w14:paraId="2F91CC48" w14:textId="77777777" w:rsidR="00BF2811" w:rsidRDefault="00BF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9846" w14:textId="77777777" w:rsidR="00BF2811" w:rsidRDefault="00BF2811" w:rsidP="000A28E6">
      <w:pPr>
        <w:spacing w:after="0" w:line="240" w:lineRule="auto"/>
      </w:pPr>
      <w:r>
        <w:separator/>
      </w:r>
    </w:p>
  </w:footnote>
  <w:footnote w:type="continuationSeparator" w:id="0">
    <w:p w14:paraId="2656BB3E" w14:textId="77777777" w:rsidR="00BF2811" w:rsidRDefault="00BF2811" w:rsidP="000A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59A4" w14:textId="31F57A53" w:rsidR="00BF2811" w:rsidRDefault="00BF2811">
    <w:pPr>
      <w:pStyle w:val="Header"/>
    </w:pPr>
    <w:r>
      <w:rPr>
        <w:rFonts w:ascii="Arial Narrow" w:hAnsi="Arial Narrow"/>
        <w:b/>
        <w:bCs/>
        <w:noProof/>
        <w:color w:val="404040"/>
        <w:sz w:val="20"/>
        <w:szCs w:val="20"/>
      </w:rPr>
      <w:drawing>
        <wp:inline distT="0" distB="0" distL="0" distR="0" wp14:anchorId="31628C68" wp14:editId="2CB14BD9">
          <wp:extent cx="2057400" cy="352425"/>
          <wp:effectExtent l="0" t="0" r="0" b="0"/>
          <wp:docPr id="1" name="Picture 2" descr="CAISOLogo-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ISOLogo-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6BA2"/>
    <w:multiLevelType w:val="hybridMultilevel"/>
    <w:tmpl w:val="52A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Lm0r+RzMb6wC0xxmWlm+j9cq5nTgOhz337CzDJqzmN7nfn/RRmgLORxv2EALM/P8e0t6o6nSu9QPm+OBJYUdmw==" w:salt="3NEJYsrFUuLNFpOd8w6G1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8"/>
    <w:rsid w:val="000063C9"/>
    <w:rsid w:val="000142D4"/>
    <w:rsid w:val="00062DB0"/>
    <w:rsid w:val="000A28E6"/>
    <w:rsid w:val="000B59EC"/>
    <w:rsid w:val="000F0757"/>
    <w:rsid w:val="00156F3A"/>
    <w:rsid w:val="001634DD"/>
    <w:rsid w:val="00185B08"/>
    <w:rsid w:val="001B1E68"/>
    <w:rsid w:val="00221B68"/>
    <w:rsid w:val="002334F6"/>
    <w:rsid w:val="00246E57"/>
    <w:rsid w:val="0029168B"/>
    <w:rsid w:val="002B4D31"/>
    <w:rsid w:val="002E2822"/>
    <w:rsid w:val="0032624C"/>
    <w:rsid w:val="00382A2C"/>
    <w:rsid w:val="003C32B2"/>
    <w:rsid w:val="00462381"/>
    <w:rsid w:val="004C5100"/>
    <w:rsid w:val="004F5ED9"/>
    <w:rsid w:val="00553C37"/>
    <w:rsid w:val="005655F6"/>
    <w:rsid w:val="0058739E"/>
    <w:rsid w:val="00593102"/>
    <w:rsid w:val="005B215A"/>
    <w:rsid w:val="00614E43"/>
    <w:rsid w:val="00621726"/>
    <w:rsid w:val="006E1B75"/>
    <w:rsid w:val="00712981"/>
    <w:rsid w:val="00712C08"/>
    <w:rsid w:val="008046F6"/>
    <w:rsid w:val="0084023B"/>
    <w:rsid w:val="008801BF"/>
    <w:rsid w:val="00880538"/>
    <w:rsid w:val="008A3CFB"/>
    <w:rsid w:val="008B7BC3"/>
    <w:rsid w:val="009734A9"/>
    <w:rsid w:val="0098633F"/>
    <w:rsid w:val="009D43E7"/>
    <w:rsid w:val="009F5796"/>
    <w:rsid w:val="00B1780F"/>
    <w:rsid w:val="00B44500"/>
    <w:rsid w:val="00BF2635"/>
    <w:rsid w:val="00BF2811"/>
    <w:rsid w:val="00C215DC"/>
    <w:rsid w:val="00C40A98"/>
    <w:rsid w:val="00C47DE6"/>
    <w:rsid w:val="00C8685A"/>
    <w:rsid w:val="00D264AC"/>
    <w:rsid w:val="00D332E1"/>
    <w:rsid w:val="00D41C6C"/>
    <w:rsid w:val="00E4034F"/>
    <w:rsid w:val="00E40C7E"/>
    <w:rsid w:val="00E6712F"/>
    <w:rsid w:val="00E827A6"/>
    <w:rsid w:val="00EB1485"/>
    <w:rsid w:val="00EB2615"/>
    <w:rsid w:val="00EE2E09"/>
    <w:rsid w:val="00EE6525"/>
    <w:rsid w:val="00EE7227"/>
    <w:rsid w:val="00F1667B"/>
    <w:rsid w:val="00F32DD3"/>
    <w:rsid w:val="00F75706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B0BF43"/>
  <w15:chartTrackingRefBased/>
  <w15:docId w15:val="{EFBA5C69-9BC2-4568-92CA-5369A27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A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40A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E6"/>
  </w:style>
  <w:style w:type="paragraph" w:styleId="Footer">
    <w:name w:val="footer"/>
    <w:basedOn w:val="Normal"/>
    <w:link w:val="FooterChar"/>
    <w:uiPriority w:val="99"/>
    <w:unhideWhenUsed/>
    <w:rsid w:val="000A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E6"/>
  </w:style>
  <w:style w:type="paragraph" w:styleId="ListParagraph">
    <w:name w:val="List Paragraph"/>
    <w:basedOn w:val="Normal"/>
    <w:uiPriority w:val="34"/>
    <w:qFormat/>
    <w:rsid w:val="00EE72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3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fo@cai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CFBE-B799-46D5-9EB5-EB0DF25F51FB}"/>
      </w:docPartPr>
      <w:docPartBody>
        <w:p w:rsidR="009D11FA" w:rsidRDefault="009D11FA">
          <w:r w:rsidRPr="00D20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0C8A1F3A345B58B55637E5033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8E5C-D7FF-4026-A5BD-7CE0CC94EA9C}"/>
      </w:docPartPr>
      <w:docPartBody>
        <w:p w:rsidR="00DA4104" w:rsidRDefault="002B53E7" w:rsidP="002B53E7">
          <w:pPr>
            <w:pStyle w:val="0430C8A1F3A345B58B55637E50336DA4"/>
          </w:pPr>
          <w:r w:rsidRPr="00D20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30C5-4C47-4D49-86C9-59CA4F3E3E94}"/>
      </w:docPartPr>
      <w:docPartBody>
        <w:p w:rsidR="0032153A" w:rsidRDefault="00DA4104">
          <w:r w:rsidRPr="00EB00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BE28976870441A8A3873EFDFD1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3C52-22EA-4C17-B0E3-4C069EDFC780}"/>
      </w:docPartPr>
      <w:docPartBody>
        <w:p w:rsidR="000D493B" w:rsidRDefault="00EA07FC" w:rsidP="00EA07FC">
          <w:pPr>
            <w:pStyle w:val="A6BE28976870441A8A3873EFDFD1FB6D"/>
          </w:pPr>
          <w:r w:rsidRPr="00D20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36E5AADC34FDE96E6F962E61B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184F-E4FA-4206-B3EB-700786E9F754}"/>
      </w:docPartPr>
      <w:docPartBody>
        <w:p w:rsidR="007320E6" w:rsidRDefault="007320E6" w:rsidP="007320E6">
          <w:pPr>
            <w:pStyle w:val="97536E5AADC34FDE96E6F962E61BE064"/>
          </w:pPr>
          <w:r w:rsidRPr="00D20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6CEE5E7104F7DBB9CF24794FA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6318-017F-4AE8-A587-44906364E02C}"/>
      </w:docPartPr>
      <w:docPartBody>
        <w:p w:rsidR="00945F60" w:rsidRDefault="00CF666E" w:rsidP="00CF666E">
          <w:pPr>
            <w:pStyle w:val="F3C6CEE5E7104F7DBB9CF24794FAA6EC"/>
          </w:pPr>
          <w:r w:rsidRPr="00D203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FA"/>
    <w:rsid w:val="000D493B"/>
    <w:rsid w:val="00256770"/>
    <w:rsid w:val="002B53E7"/>
    <w:rsid w:val="0032153A"/>
    <w:rsid w:val="007320E6"/>
    <w:rsid w:val="00945F60"/>
    <w:rsid w:val="009D11FA"/>
    <w:rsid w:val="00B96F17"/>
    <w:rsid w:val="00CF666E"/>
    <w:rsid w:val="00DA4104"/>
    <w:rsid w:val="00EA07FC"/>
    <w:rsid w:val="00EB6B3A"/>
    <w:rsid w:val="00FB2D9A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66E"/>
    <w:rPr>
      <w:color w:val="808080"/>
    </w:rPr>
  </w:style>
  <w:style w:type="paragraph" w:customStyle="1" w:styleId="CE0505CF1A1F4B7CA81F0A3A41BD25F3">
    <w:name w:val="CE0505CF1A1F4B7CA81F0A3A41BD25F3"/>
    <w:rsid w:val="00FB2D9A"/>
  </w:style>
  <w:style w:type="paragraph" w:customStyle="1" w:styleId="0939E3DCBF0C4091844CDB8B5CB6D514">
    <w:name w:val="0939E3DCBF0C4091844CDB8B5CB6D514"/>
    <w:rsid w:val="00EB6B3A"/>
  </w:style>
  <w:style w:type="paragraph" w:customStyle="1" w:styleId="A0ADC0970A82486797797B3C8DBFA036">
    <w:name w:val="A0ADC0970A82486797797B3C8DBFA036"/>
    <w:rsid w:val="00EB6B3A"/>
  </w:style>
  <w:style w:type="paragraph" w:customStyle="1" w:styleId="4AA54C60362E4EF6B85CF1ECE410CDD5">
    <w:name w:val="4AA54C60362E4EF6B85CF1ECE410CDD5"/>
    <w:rsid w:val="00EB6B3A"/>
  </w:style>
  <w:style w:type="paragraph" w:customStyle="1" w:styleId="0430C8A1F3A345B58B55637E50336DA4">
    <w:name w:val="0430C8A1F3A345B58B55637E50336DA4"/>
    <w:rsid w:val="002B53E7"/>
  </w:style>
  <w:style w:type="paragraph" w:customStyle="1" w:styleId="87BB6B34F6E54C17A4A645E7C970C03D">
    <w:name w:val="87BB6B34F6E54C17A4A645E7C970C03D"/>
    <w:rsid w:val="002B53E7"/>
  </w:style>
  <w:style w:type="paragraph" w:customStyle="1" w:styleId="A41DAA5D563243DBB2D879A5D671909E">
    <w:name w:val="A41DAA5D563243DBB2D879A5D671909E"/>
    <w:rsid w:val="002B53E7"/>
  </w:style>
  <w:style w:type="paragraph" w:customStyle="1" w:styleId="A6BE28976870441A8A3873EFDFD1FB6D">
    <w:name w:val="A6BE28976870441A8A3873EFDFD1FB6D"/>
    <w:rsid w:val="00EA07FC"/>
  </w:style>
  <w:style w:type="paragraph" w:customStyle="1" w:styleId="97536E5AADC34FDE96E6F962E61BE064">
    <w:name w:val="97536E5AADC34FDE96E6F962E61BE064"/>
    <w:rsid w:val="007320E6"/>
  </w:style>
  <w:style w:type="paragraph" w:customStyle="1" w:styleId="9A330F107E834081A90705AF2BD31DF3">
    <w:name w:val="9A330F107E834081A90705AF2BD31DF3"/>
    <w:rsid w:val="00CF666E"/>
  </w:style>
  <w:style w:type="paragraph" w:customStyle="1" w:styleId="28EEC7F99F5445DE955B53B141BCA89B">
    <w:name w:val="28EEC7F99F5445DE955B53B141BCA89B"/>
    <w:rsid w:val="00CF666E"/>
  </w:style>
  <w:style w:type="paragraph" w:customStyle="1" w:styleId="F3C6CEE5E7104F7DBB9CF24794FAA6EC">
    <w:name w:val="F3C6CEE5E7104F7DBB9CF24794FAA6EC"/>
    <w:rsid w:val="00CF6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Owner xmlns="e6671a59-50a7-4167-890c-836f7535b734">
      <UserInfo>
        <DisplayName/>
        <AccountId xsi:nil="true"/>
        <AccountType/>
      </UserInfo>
    </Doc_x0020_Owner>
    <Doc_x0020_Status xmlns="e6671a59-50a7-4167-890c-836f7535b734" xsi:nil="true"/>
    <_dlc_DocIdPersistId xmlns="dcc7e218-8b47-4273-ba28-07719656e1ad" xsi:nil="true"/>
    <TaxCatchAll xmlns="2e64aaae-efe8-4b36-9ab4-486f04499e09"/>
    <CSMeta2010Field xmlns="http://schemas.microsoft.com/sharepoint/v3" xsi:nil="true"/>
    <Division xmlns="e6671a59-50a7-4167-890c-836f7535b734">Market and Infrastructure Development</Division>
    <Date_x0020_Became_x0020_Record xmlns="e6671a59-50a7-4167-890c-836f7535b734">2024-08-08T23:41:17+00:00</Date_x0020_Became_x0020_Record>
    <InfoSec_x0020_Classification xmlns="e6671a59-50a7-4167-890c-836f7535b734" xsi:nil="true"/>
    <ac6042663e6544a5b5f6c47baa21cbec xmlns="2e64aaae-efe8-4b36-9ab4-486f04499e09">
      <Terms xmlns="http://schemas.microsoft.com/office/infopath/2007/PartnerControls"/>
    </ac6042663e6544a5b5f6c47baa21cbec>
    <mb7a63be961241008d728fcf8db72869 xmlns="2e64aaae-efe8-4b36-9ab4-486f04499e09">
      <Terms xmlns="http://schemas.microsoft.com/office/infopath/2007/PartnerControls"/>
    </mb7a63be961241008d728fcf8db72869>
    <ISO_x0020_Department xmlns="e6671a59-50a7-4167-890c-836f7535b734" xsi:nil="true"/>
    <b096d808b59a41b7a526eb1052d792f3 xmlns="2e64aaae-efe8-4b36-9ab4-486f04499e09">
      <Terms xmlns="http://schemas.microsoft.com/office/infopath/2007/PartnerControls"/>
    </b096d808b59a41b7a526eb1052d792f3>
    <_dlc_DocId xmlns="dcc7e218-8b47-4273-ba28-07719656e1ad">XWK2E22ZZR56-41-34266</_dlc_DocId>
    <_dlc_DocIdUrl xmlns="dcc7e218-8b47-4273-ba28-07719656e1ad">
      <Url>https://records.oa.caiso.com/sites/MID/ID/gridassets/_layouts/15/DocIdRedir.aspx?ID=XWK2E22ZZR56-41-34266</Url>
      <Description>XWK2E22ZZR56-41-34266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B37CB-61DB-4636-B252-50C4D74D614F}"/>
</file>

<file path=customXml/itemProps2.xml><?xml version="1.0" encoding="utf-8"?>
<ds:datastoreItem xmlns:ds="http://schemas.openxmlformats.org/officeDocument/2006/customXml" ds:itemID="{08CCFB62-62DE-4745-8A03-1DF1A484D713}"/>
</file>

<file path=customXml/itemProps3.xml><?xml version="1.0" encoding="utf-8"?>
<ds:datastoreItem xmlns:ds="http://schemas.openxmlformats.org/officeDocument/2006/customXml" ds:itemID="{2A13BF61-F9F7-4D29-A884-982B9C84E175}"/>
</file>

<file path=customXml/itemProps4.xml><?xml version="1.0" encoding="utf-8"?>
<ds:datastoreItem xmlns:ds="http://schemas.openxmlformats.org/officeDocument/2006/customXml" ds:itemID="{ECDB37CB-61DB-4636-B252-50C4D74D614F}">
  <ds:schemaRefs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3d0012f-b9c0-4b00-a54f-bfdbdfe1e517"/>
    <ds:schemaRef ds:uri="http://schemas.microsoft.com/sharepoint/v3"/>
    <ds:schemaRef ds:uri="dcc7e218-8b47-4273-ba28-07719656e1ad"/>
    <ds:schemaRef ds:uri="http://purl.org/dc/terms/"/>
    <ds:schemaRef ds:uri="e6671a59-50a7-4167-890c-836f7535b73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271609-671B-4B79-8CA8-854DAEA55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Zuberi, Kaylee</dc:creator>
  <cp:keywords/>
  <dc:description/>
  <cp:lastModifiedBy>Ucol, Michael</cp:lastModifiedBy>
  <cp:revision>4</cp:revision>
  <dcterms:created xsi:type="dcterms:W3CDTF">2024-12-18T18:21:00Z</dcterms:created>
  <dcterms:modified xsi:type="dcterms:W3CDTF">2024-12-18T19:33:00Z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RecordSeries">
    <vt:lpwstr/>
  </property>
  <property fmtid="{D5CDD505-2E9C-101B-9397-08002B2CF9AE}" pid="4" name="AutoClassTopic">
    <vt:lpwstr/>
  </property>
  <property fmtid="{D5CDD505-2E9C-101B-9397-08002B2CF9AE}" pid="5" name="AutoClassDocumentType">
    <vt:lpwstr/>
  </property>
  <property fmtid="{D5CDD505-2E9C-101B-9397-08002B2CF9AE}" pid="6" name="_dlc_DocIdItemGuid">
    <vt:lpwstr>083218e5-c00a-4ad0-b549-be5d265517be</vt:lpwstr>
  </property>
</Properties>
</file>