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78F52" w14:textId="77777777" w:rsidR="00D76540" w:rsidRPr="004A3728" w:rsidRDefault="00D76540" w:rsidP="00A61523">
      <w:pPr>
        <w:pStyle w:val="Default"/>
        <w:rPr>
          <w:rFonts w:ascii="Arial" w:hAnsi="Arial" w:cs="Arial"/>
        </w:rPr>
      </w:pPr>
    </w:p>
    <w:p w14:paraId="66A1EEB0" w14:textId="555AA9F6" w:rsidR="00A61523" w:rsidRPr="00B92841" w:rsidRDefault="0053456F" w:rsidP="00D76540">
      <w:pPr>
        <w:pStyle w:val="Default"/>
        <w:spacing w:line="360" w:lineRule="auto"/>
        <w:jc w:val="center"/>
        <w:rPr>
          <w:rFonts w:ascii="Arial" w:hAnsi="Arial" w:cs="Arial"/>
          <w:sz w:val="40"/>
          <w:szCs w:val="40"/>
        </w:rPr>
      </w:pPr>
      <w:r w:rsidRPr="00B92841">
        <w:rPr>
          <w:rFonts w:ascii="Arial" w:hAnsi="Arial" w:cs="Arial"/>
          <w:b/>
          <w:bCs/>
          <w:sz w:val="40"/>
          <w:szCs w:val="40"/>
        </w:rPr>
        <w:t>WIT</w:t>
      </w:r>
      <w:r w:rsidR="005B6DDE" w:rsidRPr="00B92841">
        <w:rPr>
          <w:rFonts w:ascii="Arial" w:hAnsi="Arial" w:cs="Arial"/>
          <w:b/>
          <w:bCs/>
          <w:sz w:val="40"/>
          <w:szCs w:val="40"/>
        </w:rPr>
        <w:t xml:space="preserve"> </w:t>
      </w:r>
      <w:r w:rsidRPr="00B92841">
        <w:rPr>
          <w:rFonts w:ascii="Arial" w:hAnsi="Arial" w:cs="Arial"/>
          <w:b/>
          <w:bCs/>
          <w:sz w:val="40"/>
          <w:szCs w:val="40"/>
        </w:rPr>
        <w:t>W</w:t>
      </w:r>
      <w:r w:rsidR="005B6DDE" w:rsidRPr="00B92841">
        <w:rPr>
          <w:rFonts w:ascii="Arial" w:hAnsi="Arial" w:cs="Arial"/>
          <w:b/>
          <w:bCs/>
          <w:sz w:val="40"/>
          <w:szCs w:val="40"/>
        </w:rPr>
        <w:t xml:space="preserve">orking </w:t>
      </w:r>
      <w:r w:rsidRPr="00B92841">
        <w:rPr>
          <w:rFonts w:ascii="Arial" w:hAnsi="Arial" w:cs="Arial"/>
          <w:b/>
          <w:bCs/>
          <w:sz w:val="40"/>
          <w:szCs w:val="40"/>
        </w:rPr>
        <w:t>G</w:t>
      </w:r>
      <w:r w:rsidR="005B6DDE" w:rsidRPr="00B92841">
        <w:rPr>
          <w:rFonts w:ascii="Arial" w:hAnsi="Arial" w:cs="Arial"/>
          <w:b/>
          <w:bCs/>
          <w:sz w:val="40"/>
          <w:szCs w:val="40"/>
        </w:rPr>
        <w:t>roup (WITWG) Webinar</w:t>
      </w:r>
    </w:p>
    <w:p w14:paraId="11832778" w14:textId="4417C1C9" w:rsidR="00732642" w:rsidRPr="00B92841" w:rsidRDefault="00896EEF" w:rsidP="005B6DDE">
      <w:pPr>
        <w:pStyle w:val="Default"/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B92841">
        <w:rPr>
          <w:rFonts w:ascii="Arial" w:hAnsi="Arial" w:cs="Arial"/>
          <w:b/>
          <w:bCs/>
          <w:sz w:val="40"/>
          <w:szCs w:val="40"/>
        </w:rPr>
        <w:t>October</w:t>
      </w:r>
      <w:r w:rsidR="00C93B97" w:rsidRPr="00B92841">
        <w:rPr>
          <w:rFonts w:ascii="Arial" w:hAnsi="Arial" w:cs="Arial"/>
          <w:b/>
          <w:bCs/>
          <w:sz w:val="40"/>
          <w:szCs w:val="40"/>
        </w:rPr>
        <w:t xml:space="preserve"> </w:t>
      </w:r>
      <w:r w:rsidR="00DF42BF" w:rsidRPr="00B92841">
        <w:rPr>
          <w:rFonts w:ascii="Arial" w:hAnsi="Arial" w:cs="Arial"/>
          <w:b/>
          <w:bCs/>
          <w:sz w:val="40"/>
          <w:szCs w:val="40"/>
        </w:rPr>
        <w:t>1</w:t>
      </w:r>
      <w:r w:rsidRPr="00B92841">
        <w:rPr>
          <w:rFonts w:ascii="Arial" w:hAnsi="Arial" w:cs="Arial"/>
          <w:b/>
          <w:bCs/>
          <w:sz w:val="40"/>
          <w:szCs w:val="40"/>
        </w:rPr>
        <w:t>4</w:t>
      </w:r>
      <w:r w:rsidR="001C4A2D" w:rsidRPr="00B92841">
        <w:rPr>
          <w:rFonts w:ascii="Arial" w:hAnsi="Arial" w:cs="Arial"/>
          <w:b/>
          <w:bCs/>
          <w:sz w:val="40"/>
          <w:szCs w:val="40"/>
        </w:rPr>
        <w:t>th</w:t>
      </w:r>
      <w:r w:rsidR="00A61523" w:rsidRPr="00B92841">
        <w:rPr>
          <w:rFonts w:ascii="Arial" w:hAnsi="Arial" w:cs="Arial"/>
          <w:b/>
          <w:bCs/>
          <w:sz w:val="40"/>
          <w:szCs w:val="40"/>
        </w:rPr>
        <w:t xml:space="preserve">, </w:t>
      </w:r>
      <w:proofErr w:type="gramStart"/>
      <w:r w:rsidR="00A61523" w:rsidRPr="00B92841">
        <w:rPr>
          <w:rFonts w:ascii="Arial" w:hAnsi="Arial" w:cs="Arial"/>
          <w:b/>
          <w:bCs/>
          <w:sz w:val="40"/>
          <w:szCs w:val="40"/>
        </w:rPr>
        <w:t>202</w:t>
      </w:r>
      <w:r w:rsidR="00DF42BF" w:rsidRPr="00B92841">
        <w:rPr>
          <w:rFonts w:ascii="Arial" w:hAnsi="Arial" w:cs="Arial"/>
          <w:b/>
          <w:bCs/>
          <w:sz w:val="40"/>
          <w:szCs w:val="40"/>
        </w:rPr>
        <w:t>6</w:t>
      </w:r>
      <w:proofErr w:type="gramEnd"/>
      <w:r w:rsidR="005B6DDE" w:rsidRPr="00B92841">
        <w:rPr>
          <w:rFonts w:ascii="Arial" w:hAnsi="Arial" w:cs="Arial"/>
          <w:b/>
          <w:bCs/>
          <w:sz w:val="40"/>
          <w:szCs w:val="40"/>
        </w:rPr>
        <w:t xml:space="preserve"> |</w:t>
      </w:r>
      <w:r w:rsidR="00A61523" w:rsidRPr="00B92841">
        <w:rPr>
          <w:rFonts w:ascii="Arial" w:hAnsi="Arial" w:cs="Arial"/>
          <w:b/>
          <w:bCs/>
          <w:sz w:val="40"/>
          <w:szCs w:val="40"/>
        </w:rPr>
        <w:t xml:space="preserve"> </w:t>
      </w:r>
      <w:r w:rsidR="00DF42BF" w:rsidRPr="00B92841">
        <w:rPr>
          <w:rFonts w:ascii="Arial" w:hAnsi="Arial" w:cs="Arial"/>
          <w:b/>
          <w:bCs/>
          <w:sz w:val="40"/>
          <w:szCs w:val="40"/>
        </w:rPr>
        <w:t>10</w:t>
      </w:r>
      <w:r w:rsidR="00A61523" w:rsidRPr="00B92841">
        <w:rPr>
          <w:rFonts w:ascii="Arial" w:hAnsi="Arial" w:cs="Arial"/>
          <w:b/>
          <w:bCs/>
          <w:sz w:val="40"/>
          <w:szCs w:val="40"/>
        </w:rPr>
        <w:t>:</w:t>
      </w:r>
      <w:r w:rsidR="00D76540" w:rsidRPr="00B92841">
        <w:rPr>
          <w:rFonts w:ascii="Arial" w:hAnsi="Arial" w:cs="Arial"/>
          <w:b/>
          <w:bCs/>
          <w:sz w:val="40"/>
          <w:szCs w:val="40"/>
        </w:rPr>
        <w:t>00</w:t>
      </w:r>
      <w:r w:rsidR="00A61523" w:rsidRPr="00B92841">
        <w:rPr>
          <w:rFonts w:ascii="Arial" w:hAnsi="Arial" w:cs="Arial"/>
          <w:b/>
          <w:bCs/>
          <w:sz w:val="40"/>
          <w:szCs w:val="40"/>
        </w:rPr>
        <w:t xml:space="preserve"> a.m. – 1:00 </w:t>
      </w:r>
      <w:r w:rsidR="001C4A2D" w:rsidRPr="00B92841">
        <w:rPr>
          <w:rFonts w:ascii="Arial" w:hAnsi="Arial" w:cs="Arial"/>
          <w:b/>
          <w:bCs/>
          <w:sz w:val="40"/>
          <w:szCs w:val="40"/>
        </w:rPr>
        <w:t>p</w:t>
      </w:r>
      <w:r w:rsidR="00A61523" w:rsidRPr="00B92841">
        <w:rPr>
          <w:rFonts w:ascii="Arial" w:hAnsi="Arial" w:cs="Arial"/>
          <w:b/>
          <w:bCs/>
          <w:sz w:val="40"/>
          <w:szCs w:val="40"/>
        </w:rPr>
        <w:t>.m. (P</w:t>
      </w:r>
      <w:r w:rsidR="001C4A2D" w:rsidRPr="00B92841">
        <w:rPr>
          <w:rFonts w:ascii="Arial" w:hAnsi="Arial" w:cs="Arial"/>
          <w:b/>
          <w:bCs/>
          <w:sz w:val="40"/>
          <w:szCs w:val="40"/>
        </w:rPr>
        <w:t>P</w:t>
      </w:r>
      <w:r w:rsidR="00A61523" w:rsidRPr="00B92841">
        <w:rPr>
          <w:rFonts w:ascii="Arial" w:hAnsi="Arial" w:cs="Arial"/>
          <w:b/>
          <w:bCs/>
          <w:sz w:val="40"/>
          <w:szCs w:val="40"/>
        </w:rPr>
        <w:t xml:space="preserve">T) </w:t>
      </w:r>
    </w:p>
    <w:p w14:paraId="2F7AFBA5" w14:textId="77777777" w:rsidR="00C93B97" w:rsidRPr="00D76540" w:rsidRDefault="00C93B97" w:rsidP="004606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</w:p>
    <w:p w14:paraId="2A2B53F9" w14:textId="77777777" w:rsidR="001E097E" w:rsidRPr="001E097E" w:rsidRDefault="005B6DDE" w:rsidP="005B6DDE">
      <w:pPr>
        <w:spacing w:after="0" w:line="480" w:lineRule="auto"/>
        <w:rPr>
          <w:sz w:val="24"/>
          <w:szCs w:val="24"/>
        </w:rPr>
      </w:pPr>
      <w:r w:rsidRPr="001E097E">
        <w:rPr>
          <w:sz w:val="24"/>
          <w:szCs w:val="24"/>
        </w:rPr>
        <w:t xml:space="preserve">WITWG website: </w:t>
      </w:r>
      <w:hyperlink r:id="rId12" w:history="1">
        <w:r w:rsidR="001E097E" w:rsidRPr="001E097E">
          <w:rPr>
            <w:rStyle w:val="Hyperlink"/>
            <w:sz w:val="24"/>
            <w:szCs w:val="24"/>
          </w:rPr>
          <w:t>Meetings | WECC Interchange Tool Working Group (WITWG) | California ISO</w:t>
        </w:r>
      </w:hyperlink>
    </w:p>
    <w:p w14:paraId="1DE192EB" w14:textId="1D42E3D6" w:rsidR="005B6DDE" w:rsidRPr="001E097E" w:rsidRDefault="005B6DDE" w:rsidP="005B6DDE">
      <w:pPr>
        <w:spacing w:after="0" w:line="480" w:lineRule="auto"/>
        <w:rPr>
          <w:b/>
          <w:bCs/>
          <w:sz w:val="28"/>
          <w:szCs w:val="28"/>
        </w:rPr>
      </w:pPr>
      <w:r w:rsidRPr="001E097E">
        <w:rPr>
          <w:b/>
          <w:bCs/>
          <w:sz w:val="28"/>
          <w:szCs w:val="28"/>
        </w:rPr>
        <w:t>Agenda</w:t>
      </w:r>
    </w:p>
    <w:p w14:paraId="34C0A4D3" w14:textId="38FFAC59" w:rsidR="00E36390" w:rsidRPr="00B92841" w:rsidRDefault="00C93B97" w:rsidP="005B6DDE">
      <w:pPr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Welcome </w:t>
      </w:r>
      <w:r w:rsidR="005B6DDE" w:rsidRPr="00B92841">
        <w:rPr>
          <w:sz w:val="28"/>
          <w:szCs w:val="28"/>
        </w:rPr>
        <w:t>[</w:t>
      </w:r>
      <w:r w:rsidR="001C4A2D" w:rsidRPr="00B92841">
        <w:rPr>
          <w:sz w:val="28"/>
          <w:szCs w:val="28"/>
        </w:rPr>
        <w:t>Rose</w:t>
      </w:r>
      <w:r w:rsidR="005B6DDE" w:rsidRPr="00B92841">
        <w:rPr>
          <w:sz w:val="28"/>
          <w:szCs w:val="28"/>
        </w:rPr>
        <w:t xml:space="preserve"> Statler]</w:t>
      </w:r>
    </w:p>
    <w:p w14:paraId="60A1656F" w14:textId="0B5B361A" w:rsidR="00C93B97" w:rsidRPr="00B92841" w:rsidRDefault="00C93B97" w:rsidP="005B6DDE">
      <w:pPr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>Member Introductions (</w:t>
      </w:r>
      <w:r w:rsidR="005B6DDE" w:rsidRPr="00B92841">
        <w:rPr>
          <w:sz w:val="28"/>
          <w:szCs w:val="28"/>
        </w:rPr>
        <w:t>N</w:t>
      </w:r>
      <w:r w:rsidRPr="00B92841">
        <w:rPr>
          <w:sz w:val="28"/>
          <w:szCs w:val="28"/>
        </w:rPr>
        <w:t xml:space="preserve">ame, </w:t>
      </w:r>
      <w:r w:rsidR="005B6DDE" w:rsidRPr="00B92841">
        <w:rPr>
          <w:sz w:val="28"/>
          <w:szCs w:val="28"/>
        </w:rPr>
        <w:t>C</w:t>
      </w:r>
      <w:r w:rsidRPr="00B92841">
        <w:rPr>
          <w:sz w:val="28"/>
          <w:szCs w:val="28"/>
        </w:rPr>
        <w:t>ompany)</w:t>
      </w:r>
    </w:p>
    <w:p w14:paraId="1AC7A7AE" w14:textId="2D6B6C3C" w:rsidR="005B6DDE" w:rsidRPr="00B92841" w:rsidRDefault="005B6DDE" w:rsidP="005B6DDE">
      <w:pPr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>Annual WITWG Voting Members Check-In</w:t>
      </w:r>
    </w:p>
    <w:p w14:paraId="075993AE" w14:textId="486E4717" w:rsidR="001C4A2D" w:rsidRPr="00B92841" w:rsidRDefault="00C93B97" w:rsidP="005B6DDE">
      <w:pPr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WIT Schedule Change Requests </w:t>
      </w:r>
      <w:r w:rsidR="005B6DDE" w:rsidRPr="00B92841">
        <w:rPr>
          <w:sz w:val="28"/>
          <w:szCs w:val="28"/>
        </w:rPr>
        <w:t>R</w:t>
      </w:r>
      <w:r w:rsidRPr="00B92841">
        <w:rPr>
          <w:sz w:val="28"/>
          <w:szCs w:val="28"/>
        </w:rPr>
        <w:t xml:space="preserve">eport </w:t>
      </w:r>
      <w:r w:rsidR="005B6DDE" w:rsidRPr="00B92841">
        <w:rPr>
          <w:sz w:val="28"/>
          <w:szCs w:val="28"/>
        </w:rPr>
        <w:t>[</w:t>
      </w:r>
      <w:r w:rsidRPr="00B92841">
        <w:rPr>
          <w:sz w:val="28"/>
          <w:szCs w:val="28"/>
        </w:rPr>
        <w:t>Eric Vaa</w:t>
      </w:r>
      <w:r w:rsidR="005B6DDE" w:rsidRPr="00B92841">
        <w:rPr>
          <w:sz w:val="28"/>
          <w:szCs w:val="28"/>
        </w:rPr>
        <w:t>]</w:t>
      </w:r>
    </w:p>
    <w:p w14:paraId="6F950661" w14:textId="4CE817A7" w:rsidR="001C4A2D" w:rsidRPr="00B92841" w:rsidRDefault="001C4A2D" w:rsidP="005B6DDE">
      <w:pPr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Delta Time Error (DTE) </w:t>
      </w:r>
      <w:r w:rsidR="005B6DDE" w:rsidRPr="00B92841">
        <w:rPr>
          <w:sz w:val="28"/>
          <w:szCs w:val="28"/>
        </w:rPr>
        <w:t>U</w:t>
      </w:r>
      <w:r w:rsidRPr="00B92841">
        <w:rPr>
          <w:sz w:val="28"/>
          <w:szCs w:val="28"/>
        </w:rPr>
        <w:t>pdates</w:t>
      </w:r>
      <w:r w:rsidR="00D42901" w:rsidRPr="00B92841">
        <w:rPr>
          <w:sz w:val="28"/>
          <w:szCs w:val="28"/>
        </w:rPr>
        <w:t xml:space="preserve"> </w:t>
      </w:r>
      <w:r w:rsidR="005B6DDE" w:rsidRPr="00B92841">
        <w:rPr>
          <w:sz w:val="28"/>
          <w:szCs w:val="28"/>
        </w:rPr>
        <w:t>[</w:t>
      </w:r>
      <w:r w:rsidR="00D42901" w:rsidRPr="00B92841">
        <w:rPr>
          <w:sz w:val="28"/>
          <w:szCs w:val="28"/>
        </w:rPr>
        <w:t>Eric Vaa</w:t>
      </w:r>
      <w:r w:rsidR="005B6DDE" w:rsidRPr="00B92841">
        <w:rPr>
          <w:sz w:val="28"/>
          <w:szCs w:val="28"/>
        </w:rPr>
        <w:t>]</w:t>
      </w:r>
    </w:p>
    <w:p w14:paraId="0EC67BD7" w14:textId="1796B5AF" w:rsidR="00D42901" w:rsidRPr="00B92841" w:rsidRDefault="00C93B97" w:rsidP="005B6DDE">
      <w:pPr>
        <w:pStyle w:val="ListParagraph"/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WIT </w:t>
      </w:r>
      <w:r w:rsidR="005B6DDE" w:rsidRPr="00B92841">
        <w:rPr>
          <w:sz w:val="28"/>
          <w:szCs w:val="28"/>
        </w:rPr>
        <w:t>V</w:t>
      </w:r>
      <w:r w:rsidRPr="00B92841">
        <w:rPr>
          <w:sz w:val="28"/>
          <w:szCs w:val="28"/>
        </w:rPr>
        <w:t>ariances/</w:t>
      </w:r>
      <w:r w:rsidR="005B6DDE" w:rsidRPr="00B92841">
        <w:rPr>
          <w:sz w:val="28"/>
          <w:szCs w:val="28"/>
        </w:rPr>
        <w:t>E</w:t>
      </w:r>
      <w:r w:rsidRPr="00B92841">
        <w:rPr>
          <w:sz w:val="28"/>
          <w:szCs w:val="28"/>
        </w:rPr>
        <w:t xml:space="preserve">nhancements </w:t>
      </w:r>
      <w:r w:rsidR="005B6DDE" w:rsidRPr="00B92841">
        <w:rPr>
          <w:sz w:val="28"/>
          <w:szCs w:val="28"/>
        </w:rPr>
        <w:t>[</w:t>
      </w:r>
      <w:r w:rsidR="001C4A2D" w:rsidRPr="00B92841">
        <w:rPr>
          <w:sz w:val="28"/>
          <w:szCs w:val="28"/>
        </w:rPr>
        <w:t>Laura</w:t>
      </w:r>
      <w:r w:rsidR="005B6DDE" w:rsidRPr="00B92841">
        <w:rPr>
          <w:sz w:val="28"/>
          <w:szCs w:val="28"/>
        </w:rPr>
        <w:t xml:space="preserve"> Wollan]</w:t>
      </w:r>
    </w:p>
    <w:p w14:paraId="6EC363E0" w14:textId="509FA648" w:rsidR="00DB4379" w:rsidRPr="00B92841" w:rsidRDefault="00DB4379" w:rsidP="005B6DDE">
      <w:pPr>
        <w:pStyle w:val="ListParagraph"/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WIT Patch </w:t>
      </w:r>
      <w:r w:rsidR="00FE247E">
        <w:rPr>
          <w:sz w:val="28"/>
          <w:szCs w:val="28"/>
        </w:rPr>
        <w:t>Deployment</w:t>
      </w:r>
      <w:r w:rsidRPr="00B92841">
        <w:rPr>
          <w:sz w:val="28"/>
          <w:szCs w:val="28"/>
        </w:rPr>
        <w:t xml:space="preserve"> Stand</w:t>
      </w:r>
      <w:r w:rsidR="00760BF0" w:rsidRPr="00B92841">
        <w:rPr>
          <w:sz w:val="28"/>
          <w:szCs w:val="28"/>
        </w:rPr>
        <w:t>ardization</w:t>
      </w:r>
    </w:p>
    <w:p w14:paraId="5F8E51B4" w14:textId="7F57B0A5" w:rsidR="001C4A2D" w:rsidRPr="00B92841" w:rsidRDefault="00D42901" w:rsidP="005B6DDE">
      <w:pPr>
        <w:pStyle w:val="ListParagraph"/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>WIT Charter Review</w:t>
      </w:r>
    </w:p>
    <w:p w14:paraId="612EDDDE" w14:textId="692C85D3" w:rsidR="001C4A2D" w:rsidRPr="00B92841" w:rsidRDefault="00C93B97" w:rsidP="005B6DDE">
      <w:pPr>
        <w:pStyle w:val="ListParagraph"/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Future </w:t>
      </w:r>
      <w:r w:rsidR="005B6DDE" w:rsidRPr="00B92841">
        <w:rPr>
          <w:sz w:val="28"/>
          <w:szCs w:val="28"/>
        </w:rPr>
        <w:t>M</w:t>
      </w:r>
      <w:r w:rsidRPr="00B92841">
        <w:rPr>
          <w:sz w:val="28"/>
          <w:szCs w:val="28"/>
        </w:rPr>
        <w:t xml:space="preserve">eeting </w:t>
      </w:r>
      <w:r w:rsidR="005B6DDE" w:rsidRPr="00B92841">
        <w:rPr>
          <w:sz w:val="28"/>
          <w:szCs w:val="28"/>
        </w:rPr>
        <w:t>D</w:t>
      </w:r>
      <w:r w:rsidRPr="00B92841">
        <w:rPr>
          <w:sz w:val="28"/>
          <w:szCs w:val="28"/>
        </w:rPr>
        <w:t>ate</w:t>
      </w:r>
    </w:p>
    <w:p w14:paraId="1E7F81CD" w14:textId="44505503" w:rsidR="001C4A2D" w:rsidRPr="00B92841" w:rsidRDefault="001C4A2D" w:rsidP="005B6DDE">
      <w:pPr>
        <w:pStyle w:val="ListParagraph"/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Round </w:t>
      </w:r>
      <w:r w:rsidR="005B6DDE" w:rsidRPr="00B92841">
        <w:rPr>
          <w:sz w:val="28"/>
          <w:szCs w:val="28"/>
        </w:rPr>
        <w:t>T</w:t>
      </w:r>
      <w:r w:rsidRPr="00B92841">
        <w:rPr>
          <w:sz w:val="28"/>
          <w:szCs w:val="28"/>
        </w:rPr>
        <w:t xml:space="preserve">able </w:t>
      </w:r>
    </w:p>
    <w:p w14:paraId="675F05EA" w14:textId="73B99427" w:rsidR="00EF560B" w:rsidRPr="00B92841" w:rsidRDefault="001C4A2D" w:rsidP="005B6DDE">
      <w:pPr>
        <w:pStyle w:val="ListParagraph"/>
        <w:numPr>
          <w:ilvl w:val="0"/>
          <w:numId w:val="24"/>
        </w:numPr>
        <w:spacing w:after="0" w:line="480" w:lineRule="auto"/>
        <w:rPr>
          <w:sz w:val="28"/>
          <w:szCs w:val="28"/>
        </w:rPr>
      </w:pPr>
      <w:r w:rsidRPr="00B92841">
        <w:rPr>
          <w:sz w:val="28"/>
          <w:szCs w:val="28"/>
        </w:rPr>
        <w:t xml:space="preserve">Adjourn </w:t>
      </w:r>
      <w:r w:rsidR="005B6DDE" w:rsidRPr="00B92841">
        <w:rPr>
          <w:sz w:val="28"/>
          <w:szCs w:val="28"/>
        </w:rPr>
        <w:t>[</w:t>
      </w:r>
      <w:r w:rsidRPr="00B92841">
        <w:rPr>
          <w:sz w:val="28"/>
          <w:szCs w:val="28"/>
        </w:rPr>
        <w:t>Rose</w:t>
      </w:r>
      <w:r w:rsidR="005B6DDE" w:rsidRPr="00B92841">
        <w:rPr>
          <w:sz w:val="28"/>
          <w:szCs w:val="28"/>
        </w:rPr>
        <w:t xml:space="preserve"> Statler]</w:t>
      </w:r>
    </w:p>
    <w:sectPr w:rsidR="00EF560B" w:rsidRPr="00B92841" w:rsidSect="00D7654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80792" w14:textId="77777777" w:rsidR="00E97B40" w:rsidRDefault="00E97B40" w:rsidP="009C7150">
      <w:pPr>
        <w:spacing w:after="0" w:line="240" w:lineRule="auto"/>
      </w:pPr>
      <w:r>
        <w:separator/>
      </w:r>
    </w:p>
  </w:endnote>
  <w:endnote w:type="continuationSeparator" w:id="0">
    <w:p w14:paraId="2875404A" w14:textId="77777777" w:rsidR="00E97B40" w:rsidRDefault="00E97B40" w:rsidP="009C7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83D9" w14:textId="77777777" w:rsidR="00DA61C5" w:rsidRDefault="00DA61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5E22" w14:textId="175E54E1" w:rsidR="00DA61C5" w:rsidRDefault="00DA61C5" w:rsidP="00DA61C5">
    <w:pPr>
      <w:pStyle w:val="Footer"/>
      <w:jc w:val="center"/>
    </w:pPr>
    <w:r>
      <w:t>ISO 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348E" w14:textId="77777777" w:rsidR="00DA61C5" w:rsidRDefault="00DA61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5F38E" w14:textId="77777777" w:rsidR="00E97B40" w:rsidRDefault="00E97B40" w:rsidP="009C7150">
      <w:pPr>
        <w:spacing w:after="0" w:line="240" w:lineRule="auto"/>
      </w:pPr>
      <w:r>
        <w:separator/>
      </w:r>
    </w:p>
  </w:footnote>
  <w:footnote w:type="continuationSeparator" w:id="0">
    <w:p w14:paraId="08A95C05" w14:textId="77777777" w:rsidR="00E97B40" w:rsidRDefault="00E97B40" w:rsidP="009C7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6BCF" w14:textId="77777777" w:rsidR="00DA61C5" w:rsidRDefault="00DA61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6F01" w14:textId="77777777" w:rsidR="001C4A2D" w:rsidRDefault="001C4A2D">
    <w:pPr>
      <w:pStyle w:val="Header"/>
    </w:pPr>
    <w:r>
      <w:rPr>
        <w:noProof/>
      </w:rPr>
      <w:drawing>
        <wp:inline distT="0" distB="0" distL="0" distR="0" wp14:anchorId="4B6D0FFB" wp14:editId="2430D1F5">
          <wp:extent cx="2876550" cy="3524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65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E257" w14:textId="77777777" w:rsidR="00DA61C5" w:rsidRDefault="00DA61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1298"/>
    <w:multiLevelType w:val="hybridMultilevel"/>
    <w:tmpl w:val="67DCD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42B6A"/>
    <w:multiLevelType w:val="hybridMultilevel"/>
    <w:tmpl w:val="CED68CCC"/>
    <w:lvl w:ilvl="0" w:tplc="F2FE9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384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405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90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AF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48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E8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E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5CA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C0B90"/>
    <w:multiLevelType w:val="hybridMultilevel"/>
    <w:tmpl w:val="9B6E44F4"/>
    <w:lvl w:ilvl="0" w:tplc="974A8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124C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1EB3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6B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7C9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3C6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10EF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440B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B4D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08003DB"/>
    <w:multiLevelType w:val="hybridMultilevel"/>
    <w:tmpl w:val="176A8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B1A03"/>
    <w:multiLevelType w:val="hybridMultilevel"/>
    <w:tmpl w:val="CC822EDA"/>
    <w:lvl w:ilvl="0" w:tplc="B7F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7E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32F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AE3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21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840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28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EE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0E7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AD2555"/>
    <w:multiLevelType w:val="hybridMultilevel"/>
    <w:tmpl w:val="CED68CCC"/>
    <w:lvl w:ilvl="0" w:tplc="F2FE9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384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405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90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AF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48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E8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E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5CA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8628C5"/>
    <w:multiLevelType w:val="hybridMultilevel"/>
    <w:tmpl w:val="7CD80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619FF"/>
    <w:multiLevelType w:val="hybridMultilevel"/>
    <w:tmpl w:val="CED68CCC"/>
    <w:lvl w:ilvl="0" w:tplc="F2FE9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384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405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90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AF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48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E8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E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5CA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4850FD"/>
    <w:multiLevelType w:val="hybridMultilevel"/>
    <w:tmpl w:val="F924A2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AF9163A"/>
    <w:multiLevelType w:val="hybridMultilevel"/>
    <w:tmpl w:val="8A2E6AA6"/>
    <w:lvl w:ilvl="0" w:tplc="F2FE9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1405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90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AF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48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E8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E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5CA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B1448A"/>
    <w:multiLevelType w:val="hybridMultilevel"/>
    <w:tmpl w:val="5DFA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40779"/>
    <w:multiLevelType w:val="hybridMultilevel"/>
    <w:tmpl w:val="CC822EDA"/>
    <w:lvl w:ilvl="0" w:tplc="B7F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7E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32F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AE3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21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840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28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EE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0E7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9D0B28"/>
    <w:multiLevelType w:val="hybridMultilevel"/>
    <w:tmpl w:val="CED68CCC"/>
    <w:lvl w:ilvl="0" w:tplc="F2FE9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384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405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90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AF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48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E8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E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5CA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F800CC"/>
    <w:multiLevelType w:val="hybridMultilevel"/>
    <w:tmpl w:val="7846A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A39B9"/>
    <w:multiLevelType w:val="hybridMultilevel"/>
    <w:tmpl w:val="71D693DE"/>
    <w:lvl w:ilvl="0" w:tplc="3DE61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C87D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CCC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F21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048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A8D1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6E5D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80B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A9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CE52A91"/>
    <w:multiLevelType w:val="hybridMultilevel"/>
    <w:tmpl w:val="CC822EDA"/>
    <w:lvl w:ilvl="0" w:tplc="B7F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7E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32F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AE3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21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840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28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EE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0E7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034C63"/>
    <w:multiLevelType w:val="hybridMultilevel"/>
    <w:tmpl w:val="CC822EDA"/>
    <w:lvl w:ilvl="0" w:tplc="B7F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7E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32F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AE3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21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840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28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EE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0E7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4B4D57"/>
    <w:multiLevelType w:val="hybridMultilevel"/>
    <w:tmpl w:val="6B6476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30A24"/>
    <w:multiLevelType w:val="hybridMultilevel"/>
    <w:tmpl w:val="CED68CCC"/>
    <w:lvl w:ilvl="0" w:tplc="F2FE9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384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405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90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AFE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48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E8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E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5CA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5007D6"/>
    <w:multiLevelType w:val="hybridMultilevel"/>
    <w:tmpl w:val="807A4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87276"/>
    <w:multiLevelType w:val="hybridMultilevel"/>
    <w:tmpl w:val="F20C7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A35862"/>
    <w:multiLevelType w:val="hybridMultilevel"/>
    <w:tmpl w:val="6C42B33C"/>
    <w:lvl w:ilvl="0" w:tplc="48B81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4CC3F0">
      <w:start w:val="1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B8FC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90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1E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6D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2615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EC6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FE3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29F7E31"/>
    <w:multiLevelType w:val="hybridMultilevel"/>
    <w:tmpl w:val="CC822EDA"/>
    <w:lvl w:ilvl="0" w:tplc="B7F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7E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32F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AE3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21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840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28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EE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0E7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57479">
    <w:abstractNumId w:val="22"/>
  </w:num>
  <w:num w:numId="2" w16cid:durableId="798884375">
    <w:abstractNumId w:val="16"/>
  </w:num>
  <w:num w:numId="3" w16cid:durableId="458762061">
    <w:abstractNumId w:val="4"/>
  </w:num>
  <w:num w:numId="4" w16cid:durableId="1010832757">
    <w:abstractNumId w:val="15"/>
  </w:num>
  <w:num w:numId="5" w16cid:durableId="1638754378">
    <w:abstractNumId w:val="11"/>
  </w:num>
  <w:num w:numId="6" w16cid:durableId="1071343954">
    <w:abstractNumId w:val="9"/>
  </w:num>
  <w:num w:numId="7" w16cid:durableId="1923368465">
    <w:abstractNumId w:val="18"/>
  </w:num>
  <w:num w:numId="8" w16cid:durableId="1347945970">
    <w:abstractNumId w:val="7"/>
  </w:num>
  <w:num w:numId="9" w16cid:durableId="1609268314">
    <w:abstractNumId w:val="1"/>
  </w:num>
  <w:num w:numId="10" w16cid:durableId="768698637">
    <w:abstractNumId w:val="5"/>
  </w:num>
  <w:num w:numId="11" w16cid:durableId="1354379521">
    <w:abstractNumId w:val="12"/>
  </w:num>
  <w:num w:numId="12" w16cid:durableId="1492024256">
    <w:abstractNumId w:val="10"/>
  </w:num>
  <w:num w:numId="13" w16cid:durableId="536358666">
    <w:abstractNumId w:val="0"/>
  </w:num>
  <w:num w:numId="14" w16cid:durableId="1434671137">
    <w:abstractNumId w:val="19"/>
  </w:num>
  <w:num w:numId="15" w16cid:durableId="48774104">
    <w:abstractNumId w:val="20"/>
  </w:num>
  <w:num w:numId="16" w16cid:durableId="1749956606">
    <w:abstractNumId w:val="13"/>
  </w:num>
  <w:num w:numId="17" w16cid:durableId="795871658">
    <w:abstractNumId w:val="6"/>
  </w:num>
  <w:num w:numId="18" w16cid:durableId="1693531998">
    <w:abstractNumId w:val="3"/>
  </w:num>
  <w:num w:numId="19" w16cid:durableId="16808113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6579327">
    <w:abstractNumId w:val="21"/>
  </w:num>
  <w:num w:numId="21" w16cid:durableId="1563128309">
    <w:abstractNumId w:val="2"/>
  </w:num>
  <w:num w:numId="22" w16cid:durableId="2015103504">
    <w:abstractNumId w:val="14"/>
  </w:num>
  <w:num w:numId="23" w16cid:durableId="1780833870">
    <w:abstractNumId w:val="17"/>
  </w:num>
  <w:num w:numId="24" w16cid:durableId="83264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50"/>
    <w:rsid w:val="000A7097"/>
    <w:rsid w:val="000E6691"/>
    <w:rsid w:val="000F3B98"/>
    <w:rsid w:val="00124721"/>
    <w:rsid w:val="00141DA5"/>
    <w:rsid w:val="001A3C25"/>
    <w:rsid w:val="001C4A2D"/>
    <w:rsid w:val="001C688F"/>
    <w:rsid w:val="001E097E"/>
    <w:rsid w:val="00214DAD"/>
    <w:rsid w:val="002B042E"/>
    <w:rsid w:val="002B1C1D"/>
    <w:rsid w:val="002C4161"/>
    <w:rsid w:val="00302C6F"/>
    <w:rsid w:val="0035002A"/>
    <w:rsid w:val="00367315"/>
    <w:rsid w:val="003C65A5"/>
    <w:rsid w:val="00460601"/>
    <w:rsid w:val="004724EC"/>
    <w:rsid w:val="004934DD"/>
    <w:rsid w:val="004A3728"/>
    <w:rsid w:val="004F1FAA"/>
    <w:rsid w:val="0050295F"/>
    <w:rsid w:val="0053456F"/>
    <w:rsid w:val="005B6DDE"/>
    <w:rsid w:val="005E1855"/>
    <w:rsid w:val="0065223E"/>
    <w:rsid w:val="006B6EF3"/>
    <w:rsid w:val="006D5EF5"/>
    <w:rsid w:val="006D6983"/>
    <w:rsid w:val="006F2328"/>
    <w:rsid w:val="00732642"/>
    <w:rsid w:val="00733B2E"/>
    <w:rsid w:val="00760BF0"/>
    <w:rsid w:val="00773A19"/>
    <w:rsid w:val="00782D73"/>
    <w:rsid w:val="007A7DC3"/>
    <w:rsid w:val="007E7C78"/>
    <w:rsid w:val="00821119"/>
    <w:rsid w:val="008343F9"/>
    <w:rsid w:val="008669D9"/>
    <w:rsid w:val="00896EEF"/>
    <w:rsid w:val="008F0A0E"/>
    <w:rsid w:val="0091452F"/>
    <w:rsid w:val="0092333C"/>
    <w:rsid w:val="00965226"/>
    <w:rsid w:val="009721F8"/>
    <w:rsid w:val="0099079A"/>
    <w:rsid w:val="009958E6"/>
    <w:rsid w:val="009C7150"/>
    <w:rsid w:val="00A61523"/>
    <w:rsid w:val="00A7730E"/>
    <w:rsid w:val="00AC79F1"/>
    <w:rsid w:val="00AD6A4F"/>
    <w:rsid w:val="00B92841"/>
    <w:rsid w:val="00B97689"/>
    <w:rsid w:val="00BA626D"/>
    <w:rsid w:val="00BF75DE"/>
    <w:rsid w:val="00C400E1"/>
    <w:rsid w:val="00C93B97"/>
    <w:rsid w:val="00CE5747"/>
    <w:rsid w:val="00D0766C"/>
    <w:rsid w:val="00D42901"/>
    <w:rsid w:val="00D47D88"/>
    <w:rsid w:val="00D76540"/>
    <w:rsid w:val="00DA61C5"/>
    <w:rsid w:val="00DB12D5"/>
    <w:rsid w:val="00DB4379"/>
    <w:rsid w:val="00DC4A35"/>
    <w:rsid w:val="00DC77D2"/>
    <w:rsid w:val="00DF42BF"/>
    <w:rsid w:val="00E060CF"/>
    <w:rsid w:val="00E36390"/>
    <w:rsid w:val="00E603F1"/>
    <w:rsid w:val="00E86DC3"/>
    <w:rsid w:val="00E97B40"/>
    <w:rsid w:val="00EA5CA9"/>
    <w:rsid w:val="00EF560B"/>
    <w:rsid w:val="00F23A48"/>
    <w:rsid w:val="00FE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4571E"/>
  <w15:chartTrackingRefBased/>
  <w15:docId w15:val="{4E492CBD-FF09-4697-9CFE-40D4290D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7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150"/>
  </w:style>
  <w:style w:type="paragraph" w:styleId="Footer">
    <w:name w:val="footer"/>
    <w:basedOn w:val="Normal"/>
    <w:link w:val="FooterChar"/>
    <w:uiPriority w:val="99"/>
    <w:unhideWhenUsed/>
    <w:rsid w:val="009C7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150"/>
  </w:style>
  <w:style w:type="paragraph" w:customStyle="1" w:styleId="Default">
    <w:name w:val="Default"/>
    <w:rsid w:val="00A61523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029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6EF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654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259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2175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792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389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086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763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46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27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831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719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010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741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61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482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5054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921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910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245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255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636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09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77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497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63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057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23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98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088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741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477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31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10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7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96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469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410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54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aiso.com/meetings-events/topics/wecc-interchange-tool-working-group-witw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ItemUpdatedEventHandlerForConceptSearch</Name>
    <Synchronization>Asynchronous</Synchronization>
    <Type>10002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>
    <Name>ItemUpdatingEventHandlerForConceptSearch</Name>
    <Synchronization>Synchronous</Synchronization>
    <Type>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>
    <Name>ItemCheckedInEventHandlerForConceptSearch</Name>
    <Synchronization>Asynchronous</Synchronization>
    <Type>10004</Type>
    <SequenceNumber>10002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>
    <Name>ItemUncheckedOutEventHandlerForConceptSearch</Name>
    <Synchronization>Asynchronous</Synchronization>
    <Type>10006</Type>
    <SequenceNumber>10003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>
    <Name>ItemAddedEventHandlerForConceptSearch</Name>
    <Synchronization>Asynchronous</Synchronization>
    <Type>10001</Type>
    <SequenceNumber>10004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>
    <Name>ItemFileMovedEventHandlerForConceptSearch</Name>
    <Synchronization>Asynchronous</Synchronization>
    <Type>10009</Type>
    <SequenceNumber>10005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>
    <Name>ItemDeletedEventHandlerForConceptSearch</Name>
    <Synchronization>Asynchronous</Synchronization>
    <Type>10003</Type>
    <SequenceNumber>10006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</spe:Receivers>
</file>

<file path=customXml/itemProps1.xml><?xml version="1.0" encoding="utf-8"?>
<ds:datastoreItem xmlns:ds="http://schemas.openxmlformats.org/officeDocument/2006/customXml" ds:itemID="{C3FF3DA7-A2D0-4494-BE95-23C2FDD81E35}">
  <ds:schemaRefs>
    <ds:schemaRef ds:uri="http://schemas.microsoft.com/office/2006/metadata/properties"/>
    <ds:schemaRef ds:uri="http://schemas.microsoft.com/office/infopath/2007/PartnerControls"/>
    <ds:schemaRef ds:uri="2e64aaae-efe8-4b36-9ab4-486f04499e09"/>
    <ds:schemaRef ds:uri="ce2b059b-151f-46db-a5de-676c2a60a552"/>
  </ds:schemaRefs>
</ds:datastoreItem>
</file>

<file path=customXml/itemProps2.xml><?xml version="1.0" encoding="utf-8"?>
<ds:datastoreItem xmlns:ds="http://schemas.openxmlformats.org/officeDocument/2006/customXml" ds:itemID="{C9F41FE0-00AA-41DA-9ABF-3997144D3B42}"/>
</file>

<file path=customXml/itemProps3.xml><?xml version="1.0" encoding="utf-8"?>
<ds:datastoreItem xmlns:ds="http://schemas.openxmlformats.org/officeDocument/2006/customXml" ds:itemID="{561E0777-2F0F-443A-8C84-C67FA71EC2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076479-70DD-49AE-AA0A-B1A6EA918A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C267CB-2154-430A-8845-0A20ECA074C4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429bbb-2dfc-4458-98bf-f50d16cb279f}" enabled="1" method="Standard" siteId="{66bbb311-725e-4eb9-a2e3-a4b773b005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1057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Danielle</dc:creator>
  <cp:keywords/>
  <dc:description/>
  <cp:lastModifiedBy>Cramer, Terrin</cp:lastModifiedBy>
  <cp:revision>9</cp:revision>
  <cp:lastPrinted>2026-03-10T15:44:00Z</cp:lastPrinted>
  <dcterms:created xsi:type="dcterms:W3CDTF">2026-09-29T17:32:00Z</dcterms:created>
  <dcterms:modified xsi:type="dcterms:W3CDTF">2026-09-30T18:33:00Z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0x010100776092249CC62C48AA17033F357BFB4B</vt:lpwstr>
  </property>
  <property fmtid="{D5CDD505-2E9C-101B-9397-08002B2CF9AE}" pid="3" name="_dlc_DocIdItemGuid">
    <vt:lpwstr>57ca095f-125e-494c-aee6-eefe99bf84fa</vt:lpwstr>
  </property>
  <property fmtid="{D5CDD505-2E9C-101B-9397-08002B2CF9AE}" pid="4" name="AutoClassRecordSeries">
    <vt:lpwstr>63;#Administrative:ADM01-235 - Transitory and Non-Essential Records|99f4c728-dddd-4875-a869-597421277e8b</vt:lpwstr>
  </property>
  <property fmtid="{D5CDD505-2E9C-101B-9397-08002B2CF9AE}" pid="5" name="AutoClassDocumentType">
    <vt:lpwstr>65;#Meeting Agenda|30328541-63ef-44ac-ba73-8f4e1f92027f</vt:lpwstr>
  </property>
  <property fmtid="{D5CDD505-2E9C-101B-9397-08002B2CF9AE}" pid="6" name="AutoClassTopic">
    <vt:lpwstr/>
  </property>
</Properties>
</file>