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75CD" w14:textId="77777777" w:rsidR="00F14819" w:rsidRDefault="00F14819" w:rsidP="00F14819">
      <w:pPr>
        <w:pStyle w:val="Heading1"/>
        <w:jc w:val="center"/>
        <w:rPr>
          <w:rFonts w:cs="Arial"/>
          <w:sz w:val="40"/>
          <w:szCs w:val="40"/>
          <w:lang w:val="en-US"/>
        </w:rPr>
      </w:pPr>
      <w:r w:rsidRPr="00F14819">
        <w:rPr>
          <w:rFonts w:cs="Arial"/>
          <w:sz w:val="40"/>
          <w:szCs w:val="40"/>
        </w:rPr>
        <w:t>Stakeholder Comments Template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48"/>
        <w:gridCol w:w="2880"/>
        <w:gridCol w:w="2340"/>
      </w:tblGrid>
      <w:tr w:rsidR="00FE5705" w:rsidRPr="00141F44" w14:paraId="5535EB7F" w14:textId="77777777" w:rsidTr="0029024F">
        <w:trPr>
          <w:trHeight w:val="5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E90155" w14:textId="77777777" w:rsidR="00FE5705" w:rsidRPr="00141F44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F44">
              <w:rPr>
                <w:rFonts w:ascii="Arial" w:hAnsi="Arial" w:cs="Arial"/>
                <w:b/>
                <w:sz w:val="24"/>
                <w:szCs w:val="24"/>
              </w:rPr>
              <w:t>Submitted by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E4D4C6" w14:textId="77777777" w:rsidR="00FE5705" w:rsidRPr="00141F44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F44"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C380ED" w14:textId="77777777" w:rsidR="00FE5705" w:rsidRPr="00141F44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F44">
              <w:rPr>
                <w:rFonts w:ascii="Arial" w:hAnsi="Arial" w:cs="Arial"/>
                <w:b/>
                <w:sz w:val="24"/>
                <w:szCs w:val="24"/>
              </w:rPr>
              <w:t>Date Submitted</w:t>
            </w:r>
          </w:p>
        </w:tc>
      </w:tr>
      <w:tr w:rsidR="00FE5705" w:rsidRPr="00141F44" w14:paraId="4352556C" w14:textId="77777777" w:rsidTr="0029024F">
        <w:trPr>
          <w:trHeight w:val="108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5A74" w14:textId="77777777" w:rsidR="00FE5705" w:rsidRPr="00141F44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141F44">
              <w:rPr>
                <w:rFonts w:ascii="Arial" w:hAnsi="Arial" w:cs="Arial"/>
                <w:sz w:val="24"/>
                <w:szCs w:val="24"/>
              </w:rPr>
              <w:t>Please fill in the name, e-mail address and contact number of a specific person who can respond to any questions about these comments.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DC86" w14:textId="77777777" w:rsidR="00FE5705" w:rsidRPr="00141F44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141F44">
              <w:rPr>
                <w:rFonts w:ascii="Arial" w:hAnsi="Arial" w:cs="Arial"/>
                <w:sz w:val="24"/>
                <w:szCs w:val="24"/>
              </w:rPr>
              <w:t>Please fill in here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C5FE" w14:textId="77777777" w:rsidR="00FE5705" w:rsidRPr="00141F44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141F44">
              <w:rPr>
                <w:rFonts w:ascii="Arial" w:hAnsi="Arial" w:cs="Arial"/>
                <w:sz w:val="24"/>
                <w:szCs w:val="24"/>
              </w:rPr>
              <w:t>Please fill in here</w:t>
            </w:r>
          </w:p>
        </w:tc>
      </w:tr>
    </w:tbl>
    <w:p w14:paraId="48A3FA42" w14:textId="77777777" w:rsidR="00FE5705" w:rsidRPr="00141F44" w:rsidRDefault="00FE5705" w:rsidP="00FE5705">
      <w:pPr>
        <w:rPr>
          <w:rFonts w:ascii="Arial" w:hAnsi="Arial" w:cs="Arial"/>
          <w:sz w:val="24"/>
          <w:szCs w:val="24"/>
          <w:lang w:eastAsia="x-none"/>
        </w:rPr>
      </w:pPr>
    </w:p>
    <w:p w14:paraId="55C490A4" w14:textId="68157725" w:rsidR="00443BEB" w:rsidRPr="00141F44" w:rsidRDefault="00FA5FE1" w:rsidP="00FC5FAD">
      <w:pPr>
        <w:pStyle w:val="Heading1"/>
        <w:rPr>
          <w:rFonts w:cs="Arial"/>
          <w:sz w:val="24"/>
          <w:szCs w:val="24"/>
        </w:rPr>
      </w:pPr>
      <w:r w:rsidRPr="00141F44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604F4" wp14:editId="3B19CE8B">
                <wp:simplePos x="0" y="0"/>
                <wp:positionH relativeFrom="column">
                  <wp:posOffset>-78105</wp:posOffset>
                </wp:positionH>
                <wp:positionV relativeFrom="paragraph">
                  <wp:posOffset>5080</wp:posOffset>
                </wp:positionV>
                <wp:extent cx="6031230" cy="947420"/>
                <wp:effectExtent l="7620" t="10160" r="9525" b="13970"/>
                <wp:wrapNone/>
                <wp:docPr id="17015228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A170E" w14:textId="77777777" w:rsidR="006A7EA4" w:rsidRDefault="006A7EA4" w:rsidP="009321D6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use this templa</w:t>
                            </w:r>
                            <w:r w:rsidRPr="00701D55">
                              <w:rPr>
                                <w:rFonts w:ascii="Arial" w:hAnsi="Arial" w:cs="Arial"/>
                              </w:rPr>
                              <w:t xml:space="preserve">te to provide written comments on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Clean Energy and Pollution Reduction Act Senate Bill 350 </w:t>
                            </w:r>
                            <w:r w:rsidR="00341FAC">
                              <w:rPr>
                                <w:rFonts w:ascii="Arial" w:hAnsi="Arial" w:cs="Arial"/>
                              </w:rPr>
                              <w:t xml:space="preserve">(SB350)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Study initiative</w:t>
                            </w:r>
                            <w:r w:rsidRPr="00701D55">
                              <w:rPr>
                                <w:rFonts w:ascii="Arial" w:hAnsi="Arial" w:cs="Arial"/>
                              </w:rPr>
                              <w:t xml:space="preserve"> posted on </w:t>
                            </w:r>
                            <w:r>
                              <w:rPr>
                                <w:rFonts w:ascii="Arial" w:hAnsi="Arial" w:cs="Arial"/>
                              </w:rPr>
                              <w:t>April 25, 2016.</w:t>
                            </w:r>
                          </w:p>
                          <w:p w14:paraId="446363A7" w14:textId="77777777" w:rsidR="006A7EA4" w:rsidRDefault="006A7EA4" w:rsidP="009321D6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 w:rsidRPr="00D3168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Please submit comments to </w:t>
                            </w:r>
                            <w:hyperlink r:id="rId12" w:history="1">
                              <w:r w:rsidRPr="00423BD6">
                                <w:rPr>
                                  <w:rStyle w:val="Hyperlink"/>
                                  <w:rFonts w:ascii="Arial" w:hAnsi="Arial" w:cs="Arial"/>
                                </w:rPr>
                                <w:t>regionalintegration@caiso.com</w:t>
                              </w:r>
                            </w:hyperlink>
                            <w:r w:rsidRPr="00D3168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by close of business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br/>
                            </w:r>
                            <w:r w:rsidR="00CC4E34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 xml:space="preserve">June </w:t>
                            </w:r>
                            <w:r w:rsidR="00591F10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604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.4pt;width:474.9pt;height:7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">
                <v:textbox>
                  <w:txbxContent>
                    <w:p w14:paraId="5B4A170E" w14:textId="77777777" w:rsidR="006A7EA4" w:rsidRDefault="006A7EA4" w:rsidP="009321D6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use this templa</w:t>
                      </w:r>
                      <w:r w:rsidRPr="00701D55">
                        <w:rPr>
                          <w:rFonts w:ascii="Arial" w:hAnsi="Arial" w:cs="Arial"/>
                        </w:rPr>
                        <w:t xml:space="preserve">te to provide written comments on the </w:t>
                      </w:r>
                      <w:r>
                        <w:rPr>
                          <w:rFonts w:ascii="Arial" w:hAnsi="Arial" w:cs="Arial"/>
                        </w:rPr>
                        <w:t xml:space="preserve">Clean Energy and Pollution Reduction Act Senate Bill 350 </w:t>
                      </w:r>
                      <w:r w:rsidR="00341FAC">
                        <w:rPr>
                          <w:rFonts w:ascii="Arial" w:hAnsi="Arial" w:cs="Arial"/>
                        </w:rPr>
                        <w:t xml:space="preserve">(SB350) </w:t>
                      </w:r>
                      <w:r>
                        <w:rPr>
                          <w:rFonts w:ascii="Arial" w:hAnsi="Arial" w:cs="Arial"/>
                        </w:rPr>
                        <w:t>Study initiative</w:t>
                      </w:r>
                      <w:r w:rsidRPr="00701D55">
                        <w:rPr>
                          <w:rFonts w:ascii="Arial" w:hAnsi="Arial" w:cs="Arial"/>
                        </w:rPr>
                        <w:t xml:space="preserve"> posted on </w:t>
                      </w:r>
                      <w:r>
                        <w:rPr>
                          <w:rFonts w:ascii="Arial" w:hAnsi="Arial" w:cs="Arial"/>
                        </w:rPr>
                        <w:t>April 25, 2016.</w:t>
                      </w:r>
                    </w:p>
                    <w:p w14:paraId="446363A7" w14:textId="77777777" w:rsidR="006A7EA4" w:rsidRDefault="006A7EA4" w:rsidP="009321D6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 w:rsidRPr="00D31683">
                        <w:rPr>
                          <w:rFonts w:ascii="Arial" w:hAnsi="Arial" w:cs="Arial"/>
                          <w:color w:val="FF0000"/>
                        </w:rPr>
                        <w:t xml:space="preserve">Please submit comments to </w:t>
                      </w:r>
                      <w:hyperlink r:id="rId13" w:history="1">
                        <w:r w:rsidRPr="00423BD6">
                          <w:rPr>
                            <w:rStyle w:val="Hyperlink"/>
                            <w:rFonts w:ascii="Arial" w:hAnsi="Arial" w:cs="Arial"/>
                          </w:rPr>
                          <w:t>regionalintegration@caiso.com</w:t>
                        </w:r>
                      </w:hyperlink>
                      <w:r w:rsidRPr="00D31683">
                        <w:rPr>
                          <w:rFonts w:ascii="Arial" w:hAnsi="Arial" w:cs="Arial"/>
                          <w:color w:val="FF0000"/>
                        </w:rPr>
                        <w:t xml:space="preserve"> by close of business </w:t>
                      </w:r>
                      <w:r>
                        <w:rPr>
                          <w:rFonts w:ascii="Arial" w:hAnsi="Arial" w:cs="Arial"/>
                          <w:color w:val="FF0000"/>
                          <w:u w:val="single"/>
                        </w:rPr>
                        <w:br/>
                      </w:r>
                      <w:r w:rsidR="00CC4E34">
                        <w:rPr>
                          <w:rFonts w:ascii="Arial" w:hAnsi="Arial" w:cs="Arial"/>
                          <w:color w:val="FF0000"/>
                          <w:u w:val="single"/>
                        </w:rPr>
                        <w:t xml:space="preserve">June </w:t>
                      </w:r>
                      <w:r w:rsidR="00591F10">
                        <w:rPr>
                          <w:rFonts w:ascii="Arial" w:hAnsi="Arial" w:cs="Arial"/>
                          <w:color w:val="FF0000"/>
                          <w:u w:val="single"/>
                        </w:rPr>
                        <w:t>22</w:t>
                      </w:r>
                      <w:r>
                        <w:rPr>
                          <w:rFonts w:ascii="Arial" w:hAnsi="Arial" w:cs="Arial"/>
                          <w:color w:val="FF0000"/>
                          <w:u w:val="single"/>
                        </w:rPr>
                        <w:t>, 2016</w:t>
                      </w:r>
                    </w:p>
                  </w:txbxContent>
                </v:textbox>
              </v:shape>
            </w:pict>
          </mc:Fallback>
        </mc:AlternateContent>
      </w:r>
    </w:p>
    <w:p w14:paraId="70EDB52C" w14:textId="77777777" w:rsidR="00443BEB" w:rsidRPr="00141F44" w:rsidRDefault="00443BEB" w:rsidP="00443BEB">
      <w:pPr>
        <w:rPr>
          <w:rFonts w:ascii="Arial" w:hAnsi="Arial" w:cs="Arial"/>
          <w:sz w:val="24"/>
          <w:szCs w:val="24"/>
        </w:rPr>
      </w:pPr>
    </w:p>
    <w:p w14:paraId="6A4C51C4" w14:textId="77777777" w:rsidR="009321D6" w:rsidRPr="00141F44" w:rsidRDefault="009321D6" w:rsidP="00443BEB">
      <w:pPr>
        <w:rPr>
          <w:rFonts w:ascii="Arial" w:hAnsi="Arial" w:cs="Arial"/>
          <w:sz w:val="24"/>
          <w:szCs w:val="24"/>
        </w:rPr>
      </w:pPr>
    </w:p>
    <w:p w14:paraId="0CE9C4EB" w14:textId="77777777" w:rsidR="00D860D3" w:rsidRDefault="00D860D3" w:rsidP="00141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41062" w14:textId="77777777" w:rsidR="00787841" w:rsidRDefault="00787841" w:rsidP="00141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657578" w14:textId="77777777" w:rsidR="00787841" w:rsidRDefault="00BD596F" w:rsidP="00BD59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Materials related to this study are</w:t>
      </w:r>
      <w:r w:rsidR="00141F44" w:rsidRPr="00141F44">
        <w:rPr>
          <w:rFonts w:ascii="Arial" w:hAnsi="Arial" w:cs="Arial"/>
          <w:sz w:val="24"/>
          <w:szCs w:val="24"/>
        </w:rPr>
        <w:t xml:space="preserve"> available on the ISO website at</w:t>
      </w:r>
      <w:r w:rsidR="00443BEB" w:rsidRPr="00141F44">
        <w:rPr>
          <w:rFonts w:ascii="Arial" w:hAnsi="Arial" w:cs="Arial"/>
          <w:sz w:val="24"/>
          <w:szCs w:val="24"/>
        </w:rPr>
        <w:t>:</w:t>
      </w:r>
      <w:r w:rsidR="00B51C37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423BD6">
          <w:rPr>
            <w:rStyle w:val="Hyperlink"/>
            <w:rFonts w:ascii="Arial" w:hAnsi="Arial" w:cs="Arial"/>
            <w:sz w:val="24"/>
            <w:szCs w:val="24"/>
          </w:rPr>
          <w:t>http://www.caiso.com/informed/Pages/RegionalEnergyMarket/BenefitsofaRegionalEnergyMarket.aspx</w:t>
        </w:r>
      </w:hyperlink>
    </w:p>
    <w:p w14:paraId="4E58256E" w14:textId="77777777" w:rsidR="00BD596F" w:rsidRDefault="00BD596F" w:rsidP="00BD5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A0C694" w14:textId="77777777" w:rsidR="00141F44" w:rsidRDefault="00141F44" w:rsidP="00141F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1F44">
        <w:rPr>
          <w:rFonts w:ascii="Arial" w:hAnsi="Arial" w:cs="Arial"/>
          <w:sz w:val="24"/>
          <w:szCs w:val="24"/>
        </w:rPr>
        <w:t xml:space="preserve">Please use the following </w:t>
      </w:r>
      <w:r w:rsidR="00D860D3">
        <w:rPr>
          <w:rFonts w:ascii="Arial" w:hAnsi="Arial" w:cs="Arial"/>
          <w:sz w:val="24"/>
          <w:szCs w:val="24"/>
        </w:rPr>
        <w:t>template</w:t>
      </w:r>
      <w:r w:rsidRPr="00141F44">
        <w:rPr>
          <w:rFonts w:ascii="Arial" w:hAnsi="Arial" w:cs="Arial"/>
          <w:sz w:val="24"/>
          <w:szCs w:val="24"/>
        </w:rPr>
        <w:t xml:space="preserve"> to comment on the key topics addressed in the </w:t>
      </w:r>
      <w:r w:rsidR="00C80E78">
        <w:rPr>
          <w:rFonts w:ascii="Arial" w:hAnsi="Arial" w:cs="Arial"/>
          <w:sz w:val="24"/>
          <w:szCs w:val="24"/>
        </w:rPr>
        <w:t>workshop</w:t>
      </w:r>
      <w:r w:rsidR="006D473B">
        <w:rPr>
          <w:rFonts w:ascii="Arial" w:hAnsi="Arial" w:cs="Arial"/>
          <w:sz w:val="24"/>
          <w:szCs w:val="24"/>
        </w:rPr>
        <w:t xml:space="preserve">.  </w:t>
      </w:r>
    </w:p>
    <w:p w14:paraId="00EED889" w14:textId="77777777" w:rsidR="00787841" w:rsidRDefault="00787841" w:rsidP="00141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F5BF28" w14:textId="77777777" w:rsidR="00787841" w:rsidRPr="00141F44" w:rsidRDefault="00787841" w:rsidP="00141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B35500" w14:textId="77777777" w:rsidR="00E61DEF" w:rsidRDefault="00E61DE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51C37" w:rsidRPr="00B51C37" w14:paraId="070D904A" w14:textId="77777777" w:rsidTr="00583597">
        <w:tc>
          <w:tcPr>
            <w:tcW w:w="9468" w:type="dxa"/>
            <w:shd w:val="clear" w:color="auto" w:fill="BFBFBF"/>
          </w:tcPr>
          <w:p w14:paraId="3DD09C6B" w14:textId="77777777" w:rsidR="00B51C37" w:rsidRPr="006A7EA4" w:rsidRDefault="006A7EA4" w:rsidP="0022109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7EA4">
              <w:rPr>
                <w:rFonts w:ascii="Arial" w:hAnsi="Arial" w:cs="Arial"/>
                <w:b/>
                <w:sz w:val="24"/>
              </w:rPr>
              <w:t>Are any of the study results presented at the stakeholder workshop unclear, or in need of additional explanation in the study’s final report?   </w:t>
            </w:r>
          </w:p>
        </w:tc>
      </w:tr>
      <w:tr w:rsidR="00B51C37" w:rsidRPr="00B51C37" w14:paraId="7FD11879" w14:textId="77777777" w:rsidTr="00B51C37">
        <w:tc>
          <w:tcPr>
            <w:tcW w:w="9468" w:type="dxa"/>
            <w:shd w:val="clear" w:color="auto" w:fill="auto"/>
          </w:tcPr>
          <w:p w14:paraId="2E650B13" w14:textId="77777777" w:rsidR="00B51C37" w:rsidRDefault="00B51C37" w:rsidP="00B51C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1C37">
              <w:rPr>
                <w:rFonts w:ascii="Arial" w:hAnsi="Arial" w:cs="Arial"/>
                <w:sz w:val="24"/>
                <w:szCs w:val="24"/>
              </w:rPr>
              <w:t>Comment:</w:t>
            </w:r>
          </w:p>
          <w:p w14:paraId="7566A779" w14:textId="77777777" w:rsidR="00B51C37" w:rsidRPr="00B51C37" w:rsidRDefault="00B51C37" w:rsidP="00B51C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33C969" w14:textId="77777777" w:rsidR="00B51C37" w:rsidRDefault="00B51C37" w:rsidP="00A01F42">
            <w:pPr>
              <w:pStyle w:val="Default"/>
              <w:rPr>
                <w:rFonts w:ascii="Arial" w:hAnsi="Arial" w:cs="Arial"/>
                <w:b/>
              </w:rPr>
            </w:pPr>
          </w:p>
          <w:p w14:paraId="23C2B61C" w14:textId="77777777" w:rsidR="00B51C37" w:rsidRPr="00B51C37" w:rsidRDefault="00B51C37" w:rsidP="00A01F42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A94ABF" w:rsidRPr="00A94ABF" w14:paraId="0275FBD3" w14:textId="77777777" w:rsidTr="00221097">
        <w:trPr>
          <w:trHeight w:val="980"/>
        </w:trPr>
        <w:tc>
          <w:tcPr>
            <w:tcW w:w="9468" w:type="dxa"/>
            <w:shd w:val="clear" w:color="auto" w:fill="BFBFBF"/>
          </w:tcPr>
          <w:p w14:paraId="13A4E507" w14:textId="77777777" w:rsidR="006A7EA4" w:rsidRPr="006A7EA4" w:rsidRDefault="00033E65" w:rsidP="006A7E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organize comments on the study on the following topic areas</w:t>
            </w:r>
            <w:r w:rsidR="006A7EA4" w:rsidRPr="006A7EA4">
              <w:rPr>
                <w:rFonts w:ascii="Arial" w:hAnsi="Arial" w:cs="Arial"/>
                <w:b/>
                <w:sz w:val="24"/>
              </w:rPr>
              <w:t xml:space="preserve">: </w:t>
            </w:r>
          </w:p>
          <w:p w14:paraId="37F2F5D1" w14:textId="77777777" w:rsidR="006A7EA4" w:rsidRPr="006A7EA4" w:rsidRDefault="006A7EA4" w:rsidP="006A7EA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4"/>
              </w:rPr>
            </w:pPr>
            <w:r w:rsidRPr="006A7EA4">
              <w:rPr>
                <w:rFonts w:ascii="Arial" w:hAnsi="Arial" w:cs="Arial"/>
                <w:b/>
                <w:sz w:val="24"/>
              </w:rPr>
              <w:t>The 50% renewable portfolios in 2030</w:t>
            </w:r>
          </w:p>
          <w:p w14:paraId="7ECD1635" w14:textId="77777777" w:rsidR="006A7EA4" w:rsidRPr="006A7EA4" w:rsidRDefault="006A7EA4" w:rsidP="006A7EA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4"/>
              </w:rPr>
            </w:pPr>
            <w:r w:rsidRPr="006A7EA4">
              <w:rPr>
                <w:rFonts w:ascii="Arial" w:hAnsi="Arial" w:cs="Arial"/>
                <w:b/>
                <w:sz w:val="24"/>
              </w:rPr>
              <w:t>The assumed regional market footprint in 2020 and 2030</w:t>
            </w:r>
          </w:p>
          <w:p w14:paraId="1CD9F3CE" w14:textId="77777777" w:rsidR="006A7EA4" w:rsidRDefault="006A7EA4" w:rsidP="006A7EA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4"/>
              </w:rPr>
            </w:pPr>
            <w:r w:rsidRPr="006A7EA4">
              <w:rPr>
                <w:rFonts w:ascii="Arial" w:hAnsi="Arial" w:cs="Arial"/>
                <w:b/>
                <w:sz w:val="24"/>
              </w:rPr>
              <w:t xml:space="preserve">The electricity system (production simulation) modeling </w:t>
            </w:r>
          </w:p>
          <w:p w14:paraId="706AE5BF" w14:textId="77777777" w:rsidR="006A7EA4" w:rsidRPr="006A7EA4" w:rsidRDefault="006A7EA4" w:rsidP="006A7EA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The reliability </w:t>
            </w:r>
            <w:r w:rsidR="000701B1">
              <w:rPr>
                <w:rFonts w:ascii="Arial" w:hAnsi="Arial" w:cs="Arial"/>
                <w:b/>
                <w:sz w:val="24"/>
              </w:rPr>
              <w:t xml:space="preserve">benefits </w:t>
            </w:r>
            <w:r>
              <w:rPr>
                <w:rFonts w:ascii="Arial" w:hAnsi="Arial" w:cs="Arial"/>
                <w:b/>
                <w:sz w:val="24"/>
              </w:rPr>
              <w:t>and integration of renewable energy resources</w:t>
            </w:r>
          </w:p>
          <w:p w14:paraId="4FFCCE44" w14:textId="77777777" w:rsidR="006A7EA4" w:rsidRPr="006A7EA4" w:rsidRDefault="006A7EA4" w:rsidP="006A7EA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4"/>
              </w:rPr>
            </w:pPr>
            <w:r w:rsidRPr="006A7EA4">
              <w:rPr>
                <w:rFonts w:ascii="Arial" w:hAnsi="Arial" w:cs="Arial"/>
                <w:b/>
                <w:sz w:val="24"/>
              </w:rPr>
              <w:t>The economic analysis</w:t>
            </w:r>
          </w:p>
          <w:p w14:paraId="3081E68A" w14:textId="77777777" w:rsidR="00A94ABF" w:rsidRPr="00A94ABF" w:rsidRDefault="006A7EA4" w:rsidP="006A7EA4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7EA4">
              <w:rPr>
                <w:rFonts w:ascii="Arial" w:hAnsi="Arial" w:cs="Arial"/>
                <w:b/>
                <w:sz w:val="24"/>
              </w:rPr>
              <w:t>The environmental and environmental justice analysis</w:t>
            </w:r>
          </w:p>
        </w:tc>
      </w:tr>
      <w:tr w:rsidR="00A94ABF" w:rsidRPr="00B51C37" w14:paraId="0931FE18" w14:textId="77777777" w:rsidTr="00221097">
        <w:trPr>
          <w:trHeight w:val="1025"/>
        </w:trPr>
        <w:tc>
          <w:tcPr>
            <w:tcW w:w="9468" w:type="dxa"/>
            <w:shd w:val="clear" w:color="auto" w:fill="auto"/>
          </w:tcPr>
          <w:p w14:paraId="034A9045" w14:textId="77777777" w:rsidR="00A94ABF" w:rsidRPr="00B51C37" w:rsidRDefault="00A94ABF" w:rsidP="00221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Comment:</w:t>
            </w:r>
          </w:p>
          <w:p w14:paraId="5E8D4689" w14:textId="77777777" w:rsidR="00A94ABF" w:rsidRPr="00B51C37" w:rsidRDefault="00A94ABF" w:rsidP="00221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D7F1B2" w14:textId="77777777" w:rsidR="00A94ABF" w:rsidRPr="00B51C37" w:rsidRDefault="00A94ABF" w:rsidP="00221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601C7F" w14:textId="77777777" w:rsidR="00A94ABF" w:rsidRPr="00B51C37" w:rsidRDefault="00A94ABF" w:rsidP="00221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753" w:rsidRPr="00B51C37" w14:paraId="7FA96757" w14:textId="77777777" w:rsidTr="00583597">
        <w:trPr>
          <w:trHeight w:val="611"/>
        </w:trPr>
        <w:tc>
          <w:tcPr>
            <w:tcW w:w="9468" w:type="dxa"/>
            <w:shd w:val="clear" w:color="auto" w:fill="BFBFBF"/>
          </w:tcPr>
          <w:p w14:paraId="5DED9CE8" w14:textId="77777777" w:rsidR="00076753" w:rsidRPr="00B51C37" w:rsidRDefault="00421AC2" w:rsidP="007C6BB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0E78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076753" w:rsidRPr="00B51C37" w14:paraId="28331549" w14:textId="77777777" w:rsidTr="00076753">
        <w:trPr>
          <w:trHeight w:val="1151"/>
        </w:trPr>
        <w:tc>
          <w:tcPr>
            <w:tcW w:w="9468" w:type="dxa"/>
            <w:shd w:val="clear" w:color="auto" w:fill="auto"/>
          </w:tcPr>
          <w:p w14:paraId="20EE6680" w14:textId="77777777" w:rsidR="00B51C37" w:rsidRDefault="00B51C37" w:rsidP="00B51C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1C37">
              <w:rPr>
                <w:rFonts w:ascii="Arial" w:hAnsi="Arial" w:cs="Arial"/>
                <w:sz w:val="24"/>
                <w:szCs w:val="24"/>
              </w:rPr>
              <w:t>Comment:</w:t>
            </w:r>
          </w:p>
          <w:p w14:paraId="74DEF392" w14:textId="77777777" w:rsidR="00076753" w:rsidRPr="00B51C37" w:rsidRDefault="00076753" w:rsidP="00492F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46510" w14:textId="77777777" w:rsidR="004C5ECB" w:rsidRPr="007F17EB" w:rsidRDefault="004C5ECB" w:rsidP="00DC704E">
      <w:pPr>
        <w:spacing w:before="120" w:after="120"/>
        <w:rPr>
          <w:sz w:val="24"/>
          <w:szCs w:val="24"/>
        </w:rPr>
      </w:pPr>
    </w:p>
    <w:sectPr w:rsidR="004C5ECB" w:rsidRPr="007F17EB" w:rsidSect="000735D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EC52C" w14:textId="77777777" w:rsidR="00063886" w:rsidRDefault="00063886" w:rsidP="00FC5FAD">
      <w:pPr>
        <w:spacing w:after="0" w:line="240" w:lineRule="auto"/>
      </w:pPr>
      <w:r>
        <w:separator/>
      </w:r>
    </w:p>
  </w:endnote>
  <w:endnote w:type="continuationSeparator" w:id="0">
    <w:p w14:paraId="69F2200D" w14:textId="77777777" w:rsidR="00063886" w:rsidRDefault="00063886" w:rsidP="00FC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CF9E" w14:textId="77777777" w:rsidR="006A7EA4" w:rsidRDefault="006A7EA4" w:rsidP="00FC5FAD">
    <w:pPr>
      <w:pStyle w:val="Footer"/>
      <w:jc w:val="center"/>
      <w:rPr>
        <w:rFonts w:ascii="Arial" w:hAnsi="Arial" w:cs="Arial"/>
        <w:noProof/>
      </w:rPr>
    </w:pPr>
    <w:r>
      <w:rPr>
        <w:rFonts w:ascii="Arial" w:hAnsi="Arial" w:cs="Arial"/>
      </w:rPr>
      <w:t>CSSA/KO</w:t>
    </w:r>
    <w:r>
      <w:rPr>
        <w:rFonts w:ascii="Arial" w:hAnsi="Arial" w:cs="Arial"/>
      </w:rPr>
      <w:tab/>
    </w:r>
    <w:r w:rsidRPr="002243A5">
      <w:rPr>
        <w:rFonts w:ascii="Arial" w:hAnsi="Arial" w:cs="Arial"/>
      </w:rPr>
      <w:tab/>
    </w:r>
    <w:r w:rsidRPr="002243A5">
      <w:rPr>
        <w:rFonts w:ascii="Arial" w:hAnsi="Arial" w:cs="Arial"/>
      </w:rPr>
      <w:fldChar w:fldCharType="begin"/>
    </w:r>
    <w:r w:rsidRPr="002243A5">
      <w:rPr>
        <w:rFonts w:ascii="Arial" w:hAnsi="Arial" w:cs="Arial"/>
      </w:rPr>
      <w:instrText xml:space="preserve"> PAGE   \* MERGEFORMAT </w:instrText>
    </w:r>
    <w:r w:rsidRPr="002243A5">
      <w:rPr>
        <w:rFonts w:ascii="Arial" w:hAnsi="Arial" w:cs="Arial"/>
      </w:rPr>
      <w:fldChar w:fldCharType="separate"/>
    </w:r>
    <w:r w:rsidR="00591F10">
      <w:rPr>
        <w:rFonts w:ascii="Arial" w:hAnsi="Arial" w:cs="Arial"/>
        <w:noProof/>
      </w:rPr>
      <w:t>2</w:t>
    </w:r>
    <w:r w:rsidRPr="002243A5">
      <w:rPr>
        <w:rFonts w:ascii="Arial" w:hAnsi="Arial" w:cs="Arial"/>
        <w:noProof/>
      </w:rPr>
      <w:fldChar w:fldCharType="end"/>
    </w:r>
  </w:p>
  <w:p w14:paraId="632A9D51" w14:textId="77777777" w:rsidR="006A7EA4" w:rsidRDefault="006A7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E2DAF" w14:textId="77777777" w:rsidR="00063886" w:rsidRDefault="00063886" w:rsidP="00FC5FAD">
      <w:pPr>
        <w:spacing w:after="0" w:line="240" w:lineRule="auto"/>
      </w:pPr>
      <w:r>
        <w:separator/>
      </w:r>
    </w:p>
  </w:footnote>
  <w:footnote w:type="continuationSeparator" w:id="0">
    <w:p w14:paraId="47858775" w14:textId="77777777" w:rsidR="00063886" w:rsidRDefault="00063886" w:rsidP="00FC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9BD5" w14:textId="0106B8B0" w:rsidR="006A7EA4" w:rsidRDefault="00FA5FE1" w:rsidP="00F14819">
    <w:pPr>
      <w:pStyle w:val="Header"/>
      <w:tabs>
        <w:tab w:val="clear" w:pos="4680"/>
        <w:tab w:val="center" w:pos="2880"/>
      </w:tabs>
      <w:jc w:val="right"/>
      <w:rPr>
        <w:rFonts w:ascii="Arial" w:hAnsi="Arial" w:cs="Arial"/>
        <w:b/>
      </w:rPr>
    </w:pPr>
    <w:r>
      <w:rPr>
        <w:rFonts w:ascii="Arial" w:hAnsi="Arial" w:cs="Arial"/>
        <w:i/>
        <w:noProof/>
      </w:rPr>
      <w:drawing>
        <wp:inline distT="0" distB="0" distL="0" distR="0" wp14:anchorId="4929951B" wp14:editId="3CBEDBE5">
          <wp:extent cx="205740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EA4">
      <w:rPr>
        <w:rFonts w:ascii="Arial" w:hAnsi="Arial" w:cs="Arial"/>
        <w:b/>
      </w:rPr>
      <w:tab/>
    </w:r>
    <w:r w:rsidR="006A7EA4">
      <w:rPr>
        <w:rFonts w:ascii="Arial" w:hAnsi="Arial" w:cs="Arial"/>
        <w:b/>
      </w:rPr>
      <w:tab/>
    </w:r>
  </w:p>
  <w:p w14:paraId="1EC81FAF" w14:textId="77777777" w:rsidR="006A7EA4" w:rsidRDefault="006A7EA4" w:rsidP="00F14819">
    <w:pPr>
      <w:pStyle w:val="Header"/>
      <w:tabs>
        <w:tab w:val="clear" w:pos="4680"/>
        <w:tab w:val="center" w:pos="2880"/>
      </w:tabs>
      <w:jc w:val="right"/>
      <w:rPr>
        <w:rFonts w:ascii="Arial" w:hAnsi="Arial" w:cs="Arial"/>
        <w:i/>
      </w:rPr>
    </w:pPr>
  </w:p>
  <w:p w14:paraId="7E74463A" w14:textId="77777777" w:rsidR="006A7EA4" w:rsidRPr="00D31683" w:rsidRDefault="006A7EA4" w:rsidP="00F14819">
    <w:pPr>
      <w:pStyle w:val="Header"/>
      <w:tabs>
        <w:tab w:val="clear" w:pos="4680"/>
        <w:tab w:val="center" w:pos="2880"/>
      </w:tabs>
      <w:jc w:val="right"/>
      <w:rPr>
        <w:rFonts w:ascii="Arial" w:hAnsi="Arial" w:cs="Arial"/>
        <w:b/>
        <w:i/>
      </w:rPr>
    </w:pPr>
    <w:r w:rsidRPr="00D31683">
      <w:rPr>
        <w:rFonts w:ascii="Arial" w:hAnsi="Arial" w:cs="Arial"/>
        <w:i/>
      </w:rPr>
      <w:t>Clean Energy and Pollution Reduction Act Senate Bill 350 Study</w:t>
    </w:r>
  </w:p>
  <w:p w14:paraId="4DB70E1D" w14:textId="77777777" w:rsidR="006A7EA4" w:rsidRPr="00DC704E" w:rsidRDefault="006A7EA4" w:rsidP="00F14819">
    <w:pPr>
      <w:pStyle w:val="Header"/>
      <w:tabs>
        <w:tab w:val="clear" w:pos="4680"/>
        <w:tab w:val="center" w:pos="2880"/>
      </w:tabs>
      <w:jc w:val="right"/>
      <w:rPr>
        <w:rFonts w:ascii="Arial" w:hAnsi="Arial" w:cs="Arial"/>
        <w:i/>
      </w:rPr>
    </w:pPr>
    <w:r w:rsidRPr="00DC704E">
      <w:rPr>
        <w:rFonts w:ascii="Arial" w:hAnsi="Arial" w:cs="Arial"/>
        <w:i/>
      </w:rPr>
      <w:t>Preliminary Results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30977"/>
    <w:multiLevelType w:val="hybridMultilevel"/>
    <w:tmpl w:val="B742120A"/>
    <w:lvl w:ilvl="0" w:tplc="5D702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27293"/>
    <w:multiLevelType w:val="hybridMultilevel"/>
    <w:tmpl w:val="57909F7A"/>
    <w:lvl w:ilvl="0" w:tplc="BBE0EF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1826"/>
    <w:multiLevelType w:val="hybridMultilevel"/>
    <w:tmpl w:val="B742120A"/>
    <w:lvl w:ilvl="0" w:tplc="5D702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5841">
    <w:abstractNumId w:val="0"/>
  </w:num>
  <w:num w:numId="2" w16cid:durableId="1818456520">
    <w:abstractNumId w:val="2"/>
  </w:num>
  <w:num w:numId="3" w16cid:durableId="12317729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AD"/>
    <w:rsid w:val="0001252C"/>
    <w:rsid w:val="00015B4C"/>
    <w:rsid w:val="000338BC"/>
    <w:rsid w:val="00033E65"/>
    <w:rsid w:val="00034866"/>
    <w:rsid w:val="00056A6C"/>
    <w:rsid w:val="00056C61"/>
    <w:rsid w:val="000617AF"/>
    <w:rsid w:val="00063886"/>
    <w:rsid w:val="000701B1"/>
    <w:rsid w:val="00071B49"/>
    <w:rsid w:val="000735D1"/>
    <w:rsid w:val="00076753"/>
    <w:rsid w:val="00080C92"/>
    <w:rsid w:val="000813F2"/>
    <w:rsid w:val="000819FD"/>
    <w:rsid w:val="00092A1E"/>
    <w:rsid w:val="000A505B"/>
    <w:rsid w:val="000A5098"/>
    <w:rsid w:val="000B1007"/>
    <w:rsid w:val="000E0B90"/>
    <w:rsid w:val="0010636E"/>
    <w:rsid w:val="00110EDF"/>
    <w:rsid w:val="00141F44"/>
    <w:rsid w:val="00143E6B"/>
    <w:rsid w:val="00150525"/>
    <w:rsid w:val="00162063"/>
    <w:rsid w:val="00172853"/>
    <w:rsid w:val="001852F6"/>
    <w:rsid w:val="00197C13"/>
    <w:rsid w:val="001A1826"/>
    <w:rsid w:val="001A3FB8"/>
    <w:rsid w:val="001B421E"/>
    <w:rsid w:val="001E08D0"/>
    <w:rsid w:val="001F2076"/>
    <w:rsid w:val="001F778F"/>
    <w:rsid w:val="00221097"/>
    <w:rsid w:val="00236F2F"/>
    <w:rsid w:val="002645F0"/>
    <w:rsid w:val="002813D6"/>
    <w:rsid w:val="00285BBC"/>
    <w:rsid w:val="0029024F"/>
    <w:rsid w:val="002D2F05"/>
    <w:rsid w:val="00300A8C"/>
    <w:rsid w:val="0033007A"/>
    <w:rsid w:val="00332D1A"/>
    <w:rsid w:val="003361AC"/>
    <w:rsid w:val="00341FAC"/>
    <w:rsid w:val="00344B94"/>
    <w:rsid w:val="00355E28"/>
    <w:rsid w:val="00357E8D"/>
    <w:rsid w:val="00362AB7"/>
    <w:rsid w:val="00387F8A"/>
    <w:rsid w:val="003C0351"/>
    <w:rsid w:val="003C0449"/>
    <w:rsid w:val="003E3F08"/>
    <w:rsid w:val="004104B2"/>
    <w:rsid w:val="0041437A"/>
    <w:rsid w:val="00421AC2"/>
    <w:rsid w:val="00422347"/>
    <w:rsid w:val="00443BEB"/>
    <w:rsid w:val="00453FBB"/>
    <w:rsid w:val="0046340B"/>
    <w:rsid w:val="004777FA"/>
    <w:rsid w:val="00486CCE"/>
    <w:rsid w:val="00492495"/>
    <w:rsid w:val="00492FF7"/>
    <w:rsid w:val="004A0BE1"/>
    <w:rsid w:val="004B266C"/>
    <w:rsid w:val="004B7E5F"/>
    <w:rsid w:val="004C10C2"/>
    <w:rsid w:val="004C3397"/>
    <w:rsid w:val="004C5ECB"/>
    <w:rsid w:val="004F212F"/>
    <w:rsid w:val="004F77B6"/>
    <w:rsid w:val="00506AF4"/>
    <w:rsid w:val="00527E8C"/>
    <w:rsid w:val="00527FA8"/>
    <w:rsid w:val="00536807"/>
    <w:rsid w:val="00540AB7"/>
    <w:rsid w:val="00554CC6"/>
    <w:rsid w:val="00570788"/>
    <w:rsid w:val="00583597"/>
    <w:rsid w:val="005846F0"/>
    <w:rsid w:val="00587CB5"/>
    <w:rsid w:val="00591F10"/>
    <w:rsid w:val="00596839"/>
    <w:rsid w:val="005A4AB5"/>
    <w:rsid w:val="005A7F71"/>
    <w:rsid w:val="005C5D42"/>
    <w:rsid w:val="005D6039"/>
    <w:rsid w:val="005E3CD9"/>
    <w:rsid w:val="005E7C69"/>
    <w:rsid w:val="006065B6"/>
    <w:rsid w:val="0060707F"/>
    <w:rsid w:val="00612A0D"/>
    <w:rsid w:val="00614036"/>
    <w:rsid w:val="006167A9"/>
    <w:rsid w:val="00616B2D"/>
    <w:rsid w:val="00617085"/>
    <w:rsid w:val="0063024A"/>
    <w:rsid w:val="0063218F"/>
    <w:rsid w:val="00660FA6"/>
    <w:rsid w:val="006613A5"/>
    <w:rsid w:val="006619D3"/>
    <w:rsid w:val="006718F2"/>
    <w:rsid w:val="00692B67"/>
    <w:rsid w:val="00696D3F"/>
    <w:rsid w:val="006A7EA4"/>
    <w:rsid w:val="006C3E8E"/>
    <w:rsid w:val="006C5ECE"/>
    <w:rsid w:val="006D473B"/>
    <w:rsid w:val="006E2F31"/>
    <w:rsid w:val="00700206"/>
    <w:rsid w:val="00701D55"/>
    <w:rsid w:val="00701E56"/>
    <w:rsid w:val="00721CDA"/>
    <w:rsid w:val="00723CB5"/>
    <w:rsid w:val="007255C5"/>
    <w:rsid w:val="00745BAA"/>
    <w:rsid w:val="007474BC"/>
    <w:rsid w:val="007532BD"/>
    <w:rsid w:val="007541A1"/>
    <w:rsid w:val="007564DB"/>
    <w:rsid w:val="00756E9F"/>
    <w:rsid w:val="007607F2"/>
    <w:rsid w:val="007858FA"/>
    <w:rsid w:val="00787841"/>
    <w:rsid w:val="00792D16"/>
    <w:rsid w:val="00796731"/>
    <w:rsid w:val="007A1791"/>
    <w:rsid w:val="007A2B8E"/>
    <w:rsid w:val="007B196A"/>
    <w:rsid w:val="007B4672"/>
    <w:rsid w:val="007C0A20"/>
    <w:rsid w:val="007C6BBD"/>
    <w:rsid w:val="007C7D8B"/>
    <w:rsid w:val="007D2BC9"/>
    <w:rsid w:val="007D4D64"/>
    <w:rsid w:val="007E1227"/>
    <w:rsid w:val="007E32A0"/>
    <w:rsid w:val="007E5A4E"/>
    <w:rsid w:val="007E6DA2"/>
    <w:rsid w:val="007F17EB"/>
    <w:rsid w:val="0081332C"/>
    <w:rsid w:val="00813AC9"/>
    <w:rsid w:val="008213BA"/>
    <w:rsid w:val="00822FD3"/>
    <w:rsid w:val="008263D1"/>
    <w:rsid w:val="00857BD9"/>
    <w:rsid w:val="00862CA7"/>
    <w:rsid w:val="008665AF"/>
    <w:rsid w:val="008748DE"/>
    <w:rsid w:val="008754D5"/>
    <w:rsid w:val="00880C69"/>
    <w:rsid w:val="0089200A"/>
    <w:rsid w:val="008928FF"/>
    <w:rsid w:val="00895208"/>
    <w:rsid w:val="008A2EA2"/>
    <w:rsid w:val="008A54DB"/>
    <w:rsid w:val="008A74C4"/>
    <w:rsid w:val="008B6E12"/>
    <w:rsid w:val="008E45DE"/>
    <w:rsid w:val="008E6E15"/>
    <w:rsid w:val="00901C7F"/>
    <w:rsid w:val="0090289A"/>
    <w:rsid w:val="00902CD2"/>
    <w:rsid w:val="00925C3B"/>
    <w:rsid w:val="0092771D"/>
    <w:rsid w:val="009321D6"/>
    <w:rsid w:val="00941702"/>
    <w:rsid w:val="00942014"/>
    <w:rsid w:val="00943BA1"/>
    <w:rsid w:val="0095045B"/>
    <w:rsid w:val="00951D30"/>
    <w:rsid w:val="009638DD"/>
    <w:rsid w:val="00973C0C"/>
    <w:rsid w:val="00981B34"/>
    <w:rsid w:val="0098493C"/>
    <w:rsid w:val="00990C78"/>
    <w:rsid w:val="009A7868"/>
    <w:rsid w:val="009B0257"/>
    <w:rsid w:val="009B2107"/>
    <w:rsid w:val="009C21AF"/>
    <w:rsid w:val="009C3FB6"/>
    <w:rsid w:val="009C6DB8"/>
    <w:rsid w:val="009D0F68"/>
    <w:rsid w:val="009D3BC5"/>
    <w:rsid w:val="009D6E1A"/>
    <w:rsid w:val="009F273E"/>
    <w:rsid w:val="009F319A"/>
    <w:rsid w:val="009F3562"/>
    <w:rsid w:val="009F5E02"/>
    <w:rsid w:val="00A01F42"/>
    <w:rsid w:val="00A03341"/>
    <w:rsid w:val="00A22CD6"/>
    <w:rsid w:val="00A26310"/>
    <w:rsid w:val="00A56918"/>
    <w:rsid w:val="00A7557B"/>
    <w:rsid w:val="00A814E5"/>
    <w:rsid w:val="00A82124"/>
    <w:rsid w:val="00A83968"/>
    <w:rsid w:val="00A92F94"/>
    <w:rsid w:val="00A94ABF"/>
    <w:rsid w:val="00AA2CF6"/>
    <w:rsid w:val="00AA58D1"/>
    <w:rsid w:val="00AC3B18"/>
    <w:rsid w:val="00AC3CB5"/>
    <w:rsid w:val="00AD0721"/>
    <w:rsid w:val="00AE6FBC"/>
    <w:rsid w:val="00AF5A08"/>
    <w:rsid w:val="00B0043C"/>
    <w:rsid w:val="00B172BD"/>
    <w:rsid w:val="00B26EE8"/>
    <w:rsid w:val="00B2758D"/>
    <w:rsid w:val="00B51C37"/>
    <w:rsid w:val="00B61D05"/>
    <w:rsid w:val="00B63342"/>
    <w:rsid w:val="00B81422"/>
    <w:rsid w:val="00B8352A"/>
    <w:rsid w:val="00B951AE"/>
    <w:rsid w:val="00B97E1B"/>
    <w:rsid w:val="00BD0CD8"/>
    <w:rsid w:val="00BD4163"/>
    <w:rsid w:val="00BD43A7"/>
    <w:rsid w:val="00BD596F"/>
    <w:rsid w:val="00BF3F37"/>
    <w:rsid w:val="00C04413"/>
    <w:rsid w:val="00C139EB"/>
    <w:rsid w:val="00C36C7E"/>
    <w:rsid w:val="00C63A5E"/>
    <w:rsid w:val="00C677B8"/>
    <w:rsid w:val="00C7267E"/>
    <w:rsid w:val="00C72935"/>
    <w:rsid w:val="00C80E78"/>
    <w:rsid w:val="00C83B4C"/>
    <w:rsid w:val="00C83C74"/>
    <w:rsid w:val="00C97346"/>
    <w:rsid w:val="00CA12C7"/>
    <w:rsid w:val="00CA37C1"/>
    <w:rsid w:val="00CA6D92"/>
    <w:rsid w:val="00CB3AA3"/>
    <w:rsid w:val="00CB3E92"/>
    <w:rsid w:val="00CC4E34"/>
    <w:rsid w:val="00CE3D81"/>
    <w:rsid w:val="00CE57B6"/>
    <w:rsid w:val="00CE791F"/>
    <w:rsid w:val="00D14E51"/>
    <w:rsid w:val="00D31683"/>
    <w:rsid w:val="00D32E9E"/>
    <w:rsid w:val="00D44787"/>
    <w:rsid w:val="00D575FC"/>
    <w:rsid w:val="00D857E1"/>
    <w:rsid w:val="00D860D3"/>
    <w:rsid w:val="00DA5692"/>
    <w:rsid w:val="00DB1DB5"/>
    <w:rsid w:val="00DB3088"/>
    <w:rsid w:val="00DC47DF"/>
    <w:rsid w:val="00DC704E"/>
    <w:rsid w:val="00DD4FD0"/>
    <w:rsid w:val="00DE0E60"/>
    <w:rsid w:val="00DE38E0"/>
    <w:rsid w:val="00DE412E"/>
    <w:rsid w:val="00DE4A05"/>
    <w:rsid w:val="00DE624A"/>
    <w:rsid w:val="00DF503E"/>
    <w:rsid w:val="00E004BE"/>
    <w:rsid w:val="00E03533"/>
    <w:rsid w:val="00E32963"/>
    <w:rsid w:val="00E35FC6"/>
    <w:rsid w:val="00E36D17"/>
    <w:rsid w:val="00E46828"/>
    <w:rsid w:val="00E57A62"/>
    <w:rsid w:val="00E61DEF"/>
    <w:rsid w:val="00E731FE"/>
    <w:rsid w:val="00E743AF"/>
    <w:rsid w:val="00EA180D"/>
    <w:rsid w:val="00EA6A13"/>
    <w:rsid w:val="00EB2268"/>
    <w:rsid w:val="00EB3CE4"/>
    <w:rsid w:val="00EB4B00"/>
    <w:rsid w:val="00ED45FF"/>
    <w:rsid w:val="00EF0A07"/>
    <w:rsid w:val="00F063E9"/>
    <w:rsid w:val="00F14819"/>
    <w:rsid w:val="00F17349"/>
    <w:rsid w:val="00F2377E"/>
    <w:rsid w:val="00F239DB"/>
    <w:rsid w:val="00F31E3B"/>
    <w:rsid w:val="00F34A22"/>
    <w:rsid w:val="00F75E30"/>
    <w:rsid w:val="00F81386"/>
    <w:rsid w:val="00F83B77"/>
    <w:rsid w:val="00F902B1"/>
    <w:rsid w:val="00F9303C"/>
    <w:rsid w:val="00FA5FE1"/>
    <w:rsid w:val="00FB6261"/>
    <w:rsid w:val="00FC18CE"/>
    <w:rsid w:val="00FC5FAD"/>
    <w:rsid w:val="00FD0CB5"/>
    <w:rsid w:val="00FD1981"/>
    <w:rsid w:val="00FD263D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E78E1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E60"/>
    <w:pPr>
      <w:keepNext/>
      <w:keepLines/>
      <w:spacing w:before="240" w:after="120"/>
      <w:outlineLvl w:val="0"/>
    </w:pPr>
    <w:rPr>
      <w:rFonts w:ascii="Arial" w:eastAsia="Times New Roman" w:hAnsi="Arial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AD"/>
  </w:style>
  <w:style w:type="paragraph" w:styleId="Footer">
    <w:name w:val="footer"/>
    <w:basedOn w:val="Normal"/>
    <w:link w:val="Foot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AD"/>
  </w:style>
  <w:style w:type="character" w:styleId="PageNumber">
    <w:name w:val="page number"/>
    <w:basedOn w:val="DefaultParagraphFont"/>
    <w:rsid w:val="00FC5FAD"/>
  </w:style>
  <w:style w:type="character" w:customStyle="1" w:styleId="Heading1Char">
    <w:name w:val="Heading 1 Char"/>
    <w:link w:val="Heading1"/>
    <w:uiPriority w:val="9"/>
    <w:rsid w:val="00DE0E60"/>
    <w:rPr>
      <w:rFonts w:ascii="Arial" w:eastAsia="Times New Roman" w:hAnsi="Arial"/>
      <w:b/>
      <w:bCs/>
      <w:color w:val="365F91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5F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F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43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E743A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743AF"/>
    <w:rPr>
      <w:vertAlign w:val="superscript"/>
    </w:rPr>
  </w:style>
  <w:style w:type="table" w:styleId="TableGrid">
    <w:name w:val="Table Grid"/>
    <w:basedOn w:val="TableNormal"/>
    <w:uiPriority w:val="59"/>
    <w:rsid w:val="007D2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1C7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FBC"/>
    <w:rPr>
      <w:color w:val="800080"/>
      <w:u w:val="single"/>
    </w:rPr>
  </w:style>
  <w:style w:type="paragraph" w:customStyle="1" w:styleId="Default">
    <w:name w:val="Default"/>
    <w:rsid w:val="00F063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NormalWeb">
    <w:name w:val="Normal (Web)"/>
    <w:basedOn w:val="Normal"/>
    <w:uiPriority w:val="99"/>
    <w:unhideWhenUsed/>
    <w:rsid w:val="00B51C3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D1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9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9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1981"/>
    <w:rPr>
      <w:b/>
      <w:bCs/>
    </w:rPr>
  </w:style>
  <w:style w:type="paragraph" w:styleId="Revision">
    <w:name w:val="Revision"/>
    <w:hidden/>
    <w:uiPriority w:val="99"/>
    <w:semiHidden/>
    <w:rsid w:val="00FD19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33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ionalintegration@cais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ionalintegration@cai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iso.com/informed/Pages/RegionalEnergyMarket/BenefitsofaRegionalEnergyMarke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A808-DF0B-44FD-88BF-200CCAD966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1DBC31-1ADE-4541-AAE4-1A36570EB37E}"/>
</file>

<file path=customXml/itemProps3.xml><?xml version="1.0" encoding="utf-8"?>
<ds:datastoreItem xmlns:ds="http://schemas.openxmlformats.org/officeDocument/2006/customXml" ds:itemID="{D0976A4E-8A45-4688-A8F1-41E1C3371927}"/>
</file>

<file path=customXml/itemProps4.xml><?xml version="1.0" encoding="utf-8"?>
<ds:datastoreItem xmlns:ds="http://schemas.openxmlformats.org/officeDocument/2006/customXml" ds:itemID="{EA89D1BA-A4EC-47E1-96A3-B3347B8362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50A9B5-DA21-4B9C-9684-4FF6A2E18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 Template SB350 Study Preliminary Results - May 24-25, 2016</vt:lpstr>
    </vt:vector>
  </TitlesOfParts>
  <Company/>
  <LinksUpToDate>false</LinksUpToDate>
  <CharactersWithSpaces>1174</CharactersWithSpaces>
  <SharedDoc>false</SharedDoc>
  <HLinks>
    <vt:vector size="12" baseType="variant"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http://www.caiso.com/informed/Pages/RegionalEnergyMarket/BenefitsofaRegionalEnergyMarket.aspx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mailto:regionalintegration@caiso.com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 Template SB 350 Study Preliminary Results - May 24-25, 2016</dc:title>
  <dc:subject/>
  <dc:creator/>
  <cp:keywords/>
  <cp:lastModifiedBy/>
  <cp:revision>1</cp:revision>
  <dcterms:created xsi:type="dcterms:W3CDTF">2025-09-03T23:01:00Z</dcterms:created>
  <dcterms:modified xsi:type="dcterms:W3CDTF">2025-09-03T23:01:00Z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ntent_x0020_Owner">
    <vt:lpwstr>Almeida, Keoni</vt:lpwstr>
  </property>
  <property fmtid="{D5CDD505-2E9C-101B-9397-08002B2CF9AE}" pid="3" name="display_urn:schemas-microsoft-com:office:office#ISOContributor">
    <vt:lpwstr>Perez, Kimberli</vt:lpwstr>
  </property>
  <property fmtid="{D5CDD505-2E9C-101B-9397-08002B2CF9AE}" pid="4" name="display_urn:schemas-microsoft-com:office:office#Content_x0020_Administrator">
    <vt:lpwstr>Sarubbi, Diana</vt:lpwstr>
  </property>
  <property fmtid="{D5CDD505-2E9C-101B-9397-08002B2CF9AE}" pid="5" name="ISOTopic">
    <vt:lpwstr>7;#Stakeholder processes|71659ab1-dac7-419e-9529-abc47c232b66</vt:lpwstr>
  </property>
  <property fmtid="{D5CDD505-2E9C-101B-9397-08002B2CF9AE}" pid="6" name="ISOKeywords">
    <vt:lpwstr/>
  </property>
  <property fmtid="{D5CDD505-2E9C-101B-9397-08002B2CF9AE}" pid="7" name="ISOGroup">
    <vt:lpwstr/>
  </property>
  <property fmtid="{D5CDD505-2E9C-101B-9397-08002B2CF9AE}" pid="8" name="ISOArchive">
    <vt:lpwstr/>
  </property>
  <property fmtid="{D5CDD505-2E9C-101B-9397-08002B2CF9AE}" pid="9" name="TemplateUrl">
    <vt:lpwstr/>
  </property>
  <property fmtid="{D5CDD505-2E9C-101B-9397-08002B2CF9AE}" pid="10" name="Order">
    <vt:lpwstr>29058400.0000000</vt:lpwstr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Id">
    <vt:lpwstr>0x010100776092249CC62C48AA17033F357BFB4B</vt:lpwstr>
  </property>
</Properties>
</file>