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D06D" w14:textId="1AF91F0B" w:rsidR="00B41309" w:rsidRDefault="00D7611B" w:rsidP="00E22FBA">
      <w:pPr>
        <w:jc w:val="center"/>
        <w:rPr>
          <w:b/>
          <w:sz w:val="32"/>
          <w:szCs w:val="32"/>
        </w:rPr>
      </w:pPr>
      <w:r w:rsidRPr="00AF5459">
        <w:rPr>
          <w:b/>
          <w:sz w:val="32"/>
          <w:szCs w:val="32"/>
        </w:rPr>
        <w:t>Transmission Project Sponsor Proposal</w:t>
      </w:r>
      <w:r w:rsidR="00625BF7" w:rsidRPr="00AF5459">
        <w:rPr>
          <w:b/>
          <w:sz w:val="32"/>
          <w:szCs w:val="32"/>
        </w:rPr>
        <w:t xml:space="preserve"> </w:t>
      </w:r>
      <w:r w:rsidR="00F82F09">
        <w:rPr>
          <w:b/>
          <w:sz w:val="32"/>
          <w:szCs w:val="32"/>
        </w:rPr>
        <w:t>–</w:t>
      </w:r>
      <w:r w:rsidR="009A5989">
        <w:rPr>
          <w:b/>
          <w:sz w:val="32"/>
          <w:szCs w:val="32"/>
        </w:rPr>
        <w:t xml:space="preserve">Competitive Solicitation </w:t>
      </w:r>
      <w:r w:rsidR="005C5F21">
        <w:rPr>
          <w:b/>
          <w:sz w:val="32"/>
          <w:szCs w:val="32"/>
        </w:rPr>
        <w:t>Application</w:t>
      </w:r>
    </w:p>
    <w:p w14:paraId="15669E06" w14:textId="77777777" w:rsidR="00F82F09" w:rsidRDefault="00F82F09" w:rsidP="00E22FBA">
      <w:pPr>
        <w:jc w:val="center"/>
        <w:rPr>
          <w:b/>
          <w:sz w:val="32"/>
          <w:szCs w:val="32"/>
        </w:rPr>
      </w:pPr>
    </w:p>
    <w:p w14:paraId="1CC8F70B" w14:textId="77777777" w:rsidR="00F82F09" w:rsidRDefault="00F82F09">
      <w:pPr>
        <w:pStyle w:val="TOCHeading"/>
      </w:pPr>
      <w:r>
        <w:t>Contents</w:t>
      </w:r>
    </w:p>
    <w:p w14:paraId="64BA1093" w14:textId="77777777" w:rsidR="000A1FDF" w:rsidRPr="000A1FDF" w:rsidRDefault="000A1FDF" w:rsidP="000A1FDF">
      <w:pPr>
        <w:rPr>
          <w:lang w:eastAsia="ja-JP"/>
        </w:rPr>
      </w:pPr>
    </w:p>
    <w:p w14:paraId="798EE740" w14:textId="2C5E6A60" w:rsidR="0001655E" w:rsidRDefault="00F82F0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9546883" w:history="1">
        <w:r w:rsidR="0001655E" w:rsidRPr="00343803">
          <w:rPr>
            <w:rStyle w:val="Hyperlink"/>
            <w:noProof/>
          </w:rPr>
          <w:t>Introduction and General Instructions</w:t>
        </w:r>
        <w:r w:rsidR="0001655E">
          <w:rPr>
            <w:noProof/>
            <w:webHidden/>
          </w:rPr>
          <w:tab/>
        </w:r>
        <w:r w:rsidR="0001655E">
          <w:rPr>
            <w:noProof/>
            <w:webHidden/>
          </w:rPr>
          <w:fldChar w:fldCharType="begin"/>
        </w:r>
        <w:r w:rsidR="0001655E">
          <w:rPr>
            <w:noProof/>
            <w:webHidden/>
          </w:rPr>
          <w:instrText xml:space="preserve"> PAGEREF _Toc59546883 \h </w:instrText>
        </w:r>
        <w:r w:rsidR="0001655E">
          <w:rPr>
            <w:noProof/>
            <w:webHidden/>
          </w:rPr>
        </w:r>
        <w:r w:rsidR="0001655E">
          <w:rPr>
            <w:noProof/>
            <w:webHidden/>
          </w:rPr>
          <w:fldChar w:fldCharType="separate"/>
        </w:r>
        <w:r w:rsidR="006438A5">
          <w:rPr>
            <w:noProof/>
            <w:webHidden/>
          </w:rPr>
          <w:t>2</w:t>
        </w:r>
        <w:r w:rsidR="0001655E">
          <w:rPr>
            <w:noProof/>
            <w:webHidden/>
          </w:rPr>
          <w:fldChar w:fldCharType="end"/>
        </w:r>
      </w:hyperlink>
    </w:p>
    <w:p w14:paraId="7A4A7D6E" w14:textId="51A71602" w:rsidR="0001655E" w:rsidRDefault="0001655E">
      <w:pPr>
        <w:pStyle w:val="TOC1"/>
        <w:rPr>
          <w:rFonts w:asciiTheme="minorHAnsi" w:eastAsiaTheme="minorEastAsia" w:hAnsiTheme="minorHAnsi" w:cstheme="minorBidi"/>
          <w:noProof/>
        </w:rPr>
      </w:pPr>
      <w:hyperlink w:anchor="_Toc59546884" w:history="1">
        <w:r w:rsidRPr="00343803">
          <w:rPr>
            <w:rStyle w:val="Hyperlink"/>
            <w:noProof/>
          </w:rPr>
          <w:t>1</w:t>
        </w:r>
        <w:r>
          <w:rPr>
            <w:rFonts w:asciiTheme="minorHAnsi" w:eastAsiaTheme="minorEastAsia" w:hAnsiTheme="minorHAnsi" w:cstheme="minorBidi"/>
            <w:noProof/>
          </w:rPr>
          <w:tab/>
        </w:r>
        <w:r w:rsidRPr="00343803">
          <w:rPr>
            <w:rStyle w:val="Hyperlink"/>
            <w:noProof/>
          </w:rPr>
          <w:t>Project Sponsor Name, Organizational Structure, and Proposal Summary</w:t>
        </w:r>
        <w:r>
          <w:rPr>
            <w:noProof/>
            <w:webHidden/>
          </w:rPr>
          <w:tab/>
        </w:r>
        <w:r>
          <w:rPr>
            <w:noProof/>
            <w:webHidden/>
          </w:rPr>
          <w:fldChar w:fldCharType="begin"/>
        </w:r>
        <w:r>
          <w:rPr>
            <w:noProof/>
            <w:webHidden/>
          </w:rPr>
          <w:instrText xml:space="preserve"> PAGEREF _Toc59546884 \h </w:instrText>
        </w:r>
        <w:r>
          <w:rPr>
            <w:noProof/>
            <w:webHidden/>
          </w:rPr>
        </w:r>
        <w:r>
          <w:rPr>
            <w:noProof/>
            <w:webHidden/>
          </w:rPr>
          <w:fldChar w:fldCharType="separate"/>
        </w:r>
        <w:r w:rsidR="006438A5">
          <w:rPr>
            <w:noProof/>
            <w:webHidden/>
          </w:rPr>
          <w:t>6</w:t>
        </w:r>
        <w:r>
          <w:rPr>
            <w:noProof/>
            <w:webHidden/>
          </w:rPr>
          <w:fldChar w:fldCharType="end"/>
        </w:r>
      </w:hyperlink>
    </w:p>
    <w:p w14:paraId="16BAD67B" w14:textId="45BEEC0B" w:rsidR="0001655E" w:rsidRDefault="0001655E">
      <w:pPr>
        <w:pStyle w:val="TOC1"/>
        <w:rPr>
          <w:rFonts w:asciiTheme="minorHAnsi" w:eastAsiaTheme="minorEastAsia" w:hAnsiTheme="minorHAnsi" w:cstheme="minorBidi"/>
          <w:noProof/>
        </w:rPr>
      </w:pPr>
      <w:hyperlink w:anchor="_Toc59546885" w:history="1">
        <w:r w:rsidRPr="00343803">
          <w:rPr>
            <w:rStyle w:val="Hyperlink"/>
            <w:noProof/>
          </w:rPr>
          <w:t>2</w:t>
        </w:r>
        <w:r>
          <w:rPr>
            <w:rFonts w:asciiTheme="minorHAnsi" w:eastAsiaTheme="minorEastAsia" w:hAnsiTheme="minorHAnsi" w:cstheme="minorBidi"/>
            <w:noProof/>
          </w:rPr>
          <w:tab/>
        </w:r>
        <w:r w:rsidRPr="00343803">
          <w:rPr>
            <w:rStyle w:val="Hyperlink"/>
            <w:noProof/>
          </w:rPr>
          <w:t>Project Qualification</w:t>
        </w:r>
        <w:r>
          <w:rPr>
            <w:noProof/>
            <w:webHidden/>
          </w:rPr>
          <w:tab/>
        </w:r>
        <w:r>
          <w:rPr>
            <w:noProof/>
            <w:webHidden/>
          </w:rPr>
          <w:fldChar w:fldCharType="begin"/>
        </w:r>
        <w:r>
          <w:rPr>
            <w:noProof/>
            <w:webHidden/>
          </w:rPr>
          <w:instrText xml:space="preserve"> PAGEREF _Toc59546885 \h </w:instrText>
        </w:r>
        <w:r>
          <w:rPr>
            <w:noProof/>
            <w:webHidden/>
          </w:rPr>
        </w:r>
        <w:r>
          <w:rPr>
            <w:noProof/>
            <w:webHidden/>
          </w:rPr>
          <w:fldChar w:fldCharType="separate"/>
        </w:r>
        <w:r w:rsidR="006438A5">
          <w:rPr>
            <w:noProof/>
            <w:webHidden/>
          </w:rPr>
          <w:t>8</w:t>
        </w:r>
        <w:r>
          <w:rPr>
            <w:noProof/>
            <w:webHidden/>
          </w:rPr>
          <w:fldChar w:fldCharType="end"/>
        </w:r>
      </w:hyperlink>
    </w:p>
    <w:p w14:paraId="18C2E75B" w14:textId="62236A44" w:rsidR="0001655E" w:rsidRDefault="0001655E">
      <w:pPr>
        <w:pStyle w:val="TOC1"/>
        <w:rPr>
          <w:rFonts w:asciiTheme="minorHAnsi" w:eastAsiaTheme="minorEastAsia" w:hAnsiTheme="minorHAnsi" w:cstheme="minorBidi"/>
          <w:noProof/>
        </w:rPr>
      </w:pPr>
      <w:hyperlink w:anchor="_Toc59546886" w:history="1">
        <w:r w:rsidRPr="00343803">
          <w:rPr>
            <w:rStyle w:val="Hyperlink"/>
            <w:noProof/>
          </w:rPr>
          <w:t>3</w:t>
        </w:r>
        <w:r>
          <w:rPr>
            <w:rFonts w:asciiTheme="minorHAnsi" w:eastAsiaTheme="minorEastAsia" w:hAnsiTheme="minorHAnsi" w:cstheme="minorBidi"/>
            <w:noProof/>
          </w:rPr>
          <w:tab/>
        </w:r>
        <w:r w:rsidRPr="00343803">
          <w:rPr>
            <w:rStyle w:val="Hyperlink"/>
            <w:noProof/>
          </w:rPr>
          <w:t>Prior Projects and Experience</w:t>
        </w:r>
        <w:r>
          <w:rPr>
            <w:noProof/>
            <w:webHidden/>
          </w:rPr>
          <w:tab/>
        </w:r>
        <w:r>
          <w:rPr>
            <w:noProof/>
            <w:webHidden/>
          </w:rPr>
          <w:fldChar w:fldCharType="begin"/>
        </w:r>
        <w:r>
          <w:rPr>
            <w:noProof/>
            <w:webHidden/>
          </w:rPr>
          <w:instrText xml:space="preserve"> PAGEREF _Toc59546886 \h </w:instrText>
        </w:r>
        <w:r>
          <w:rPr>
            <w:noProof/>
            <w:webHidden/>
          </w:rPr>
        </w:r>
        <w:r>
          <w:rPr>
            <w:noProof/>
            <w:webHidden/>
          </w:rPr>
          <w:fldChar w:fldCharType="separate"/>
        </w:r>
        <w:r w:rsidR="006438A5">
          <w:rPr>
            <w:noProof/>
            <w:webHidden/>
          </w:rPr>
          <w:t>9</w:t>
        </w:r>
        <w:r>
          <w:rPr>
            <w:noProof/>
            <w:webHidden/>
          </w:rPr>
          <w:fldChar w:fldCharType="end"/>
        </w:r>
      </w:hyperlink>
    </w:p>
    <w:p w14:paraId="08324A28" w14:textId="2851538E" w:rsidR="0001655E" w:rsidRDefault="0001655E">
      <w:pPr>
        <w:pStyle w:val="TOC1"/>
        <w:rPr>
          <w:rFonts w:asciiTheme="minorHAnsi" w:eastAsiaTheme="minorEastAsia" w:hAnsiTheme="minorHAnsi" w:cstheme="minorBidi"/>
          <w:noProof/>
        </w:rPr>
      </w:pPr>
      <w:hyperlink w:anchor="_Toc59546887" w:history="1">
        <w:r w:rsidRPr="00343803">
          <w:rPr>
            <w:rStyle w:val="Hyperlink"/>
            <w:noProof/>
          </w:rPr>
          <w:t>4</w:t>
        </w:r>
        <w:r>
          <w:rPr>
            <w:rFonts w:asciiTheme="minorHAnsi" w:eastAsiaTheme="minorEastAsia" w:hAnsiTheme="minorHAnsi" w:cstheme="minorBidi"/>
            <w:noProof/>
          </w:rPr>
          <w:tab/>
        </w:r>
        <w:r w:rsidRPr="00343803">
          <w:rPr>
            <w:rStyle w:val="Hyperlink"/>
            <w:noProof/>
          </w:rPr>
          <w:t>Project Management and Schedule</w:t>
        </w:r>
        <w:r>
          <w:rPr>
            <w:noProof/>
            <w:webHidden/>
          </w:rPr>
          <w:tab/>
        </w:r>
        <w:r>
          <w:rPr>
            <w:noProof/>
            <w:webHidden/>
          </w:rPr>
          <w:fldChar w:fldCharType="begin"/>
        </w:r>
        <w:r>
          <w:rPr>
            <w:noProof/>
            <w:webHidden/>
          </w:rPr>
          <w:instrText xml:space="preserve"> PAGEREF _Toc59546887 \h </w:instrText>
        </w:r>
        <w:r>
          <w:rPr>
            <w:noProof/>
            <w:webHidden/>
          </w:rPr>
        </w:r>
        <w:r>
          <w:rPr>
            <w:noProof/>
            <w:webHidden/>
          </w:rPr>
          <w:fldChar w:fldCharType="separate"/>
        </w:r>
        <w:r w:rsidR="006438A5">
          <w:rPr>
            <w:noProof/>
            <w:webHidden/>
          </w:rPr>
          <w:t>10</w:t>
        </w:r>
        <w:r>
          <w:rPr>
            <w:noProof/>
            <w:webHidden/>
          </w:rPr>
          <w:fldChar w:fldCharType="end"/>
        </w:r>
      </w:hyperlink>
    </w:p>
    <w:p w14:paraId="0C538793" w14:textId="25ACF93B" w:rsidR="0001655E" w:rsidRDefault="0001655E">
      <w:pPr>
        <w:pStyle w:val="TOC1"/>
        <w:rPr>
          <w:rFonts w:asciiTheme="minorHAnsi" w:eastAsiaTheme="minorEastAsia" w:hAnsiTheme="minorHAnsi" w:cstheme="minorBidi"/>
          <w:noProof/>
        </w:rPr>
      </w:pPr>
      <w:hyperlink w:anchor="_Toc59546888" w:history="1">
        <w:r w:rsidRPr="00343803">
          <w:rPr>
            <w:rStyle w:val="Hyperlink"/>
            <w:noProof/>
          </w:rPr>
          <w:t>5</w:t>
        </w:r>
        <w:r>
          <w:rPr>
            <w:rFonts w:asciiTheme="minorHAnsi" w:eastAsiaTheme="minorEastAsia" w:hAnsiTheme="minorHAnsi" w:cstheme="minorBidi"/>
            <w:noProof/>
          </w:rPr>
          <w:tab/>
        </w:r>
        <w:r w:rsidRPr="00343803">
          <w:rPr>
            <w:rStyle w:val="Hyperlink"/>
            <w:noProof/>
          </w:rPr>
          <w:t>Cost Containment</w:t>
        </w:r>
        <w:r>
          <w:rPr>
            <w:noProof/>
            <w:webHidden/>
          </w:rPr>
          <w:tab/>
        </w:r>
        <w:r>
          <w:rPr>
            <w:noProof/>
            <w:webHidden/>
          </w:rPr>
          <w:fldChar w:fldCharType="begin"/>
        </w:r>
        <w:r>
          <w:rPr>
            <w:noProof/>
            <w:webHidden/>
          </w:rPr>
          <w:instrText xml:space="preserve"> PAGEREF _Toc59546888 \h </w:instrText>
        </w:r>
        <w:r>
          <w:rPr>
            <w:noProof/>
            <w:webHidden/>
          </w:rPr>
        </w:r>
        <w:r>
          <w:rPr>
            <w:noProof/>
            <w:webHidden/>
          </w:rPr>
          <w:fldChar w:fldCharType="separate"/>
        </w:r>
        <w:r w:rsidR="006438A5">
          <w:rPr>
            <w:noProof/>
            <w:webHidden/>
          </w:rPr>
          <w:t>12</w:t>
        </w:r>
        <w:r>
          <w:rPr>
            <w:noProof/>
            <w:webHidden/>
          </w:rPr>
          <w:fldChar w:fldCharType="end"/>
        </w:r>
      </w:hyperlink>
    </w:p>
    <w:p w14:paraId="7B84B7DD" w14:textId="35A1AE1E" w:rsidR="0001655E" w:rsidRDefault="0001655E">
      <w:pPr>
        <w:pStyle w:val="TOC1"/>
        <w:rPr>
          <w:rFonts w:asciiTheme="minorHAnsi" w:eastAsiaTheme="minorEastAsia" w:hAnsiTheme="minorHAnsi" w:cstheme="minorBidi"/>
          <w:noProof/>
        </w:rPr>
      </w:pPr>
      <w:hyperlink w:anchor="_Toc59546889" w:history="1">
        <w:r w:rsidRPr="00343803">
          <w:rPr>
            <w:rStyle w:val="Hyperlink"/>
            <w:noProof/>
          </w:rPr>
          <w:t>6</w:t>
        </w:r>
        <w:r>
          <w:rPr>
            <w:rFonts w:asciiTheme="minorHAnsi" w:eastAsiaTheme="minorEastAsia" w:hAnsiTheme="minorHAnsi" w:cstheme="minorBidi"/>
            <w:noProof/>
          </w:rPr>
          <w:tab/>
        </w:r>
        <w:r w:rsidRPr="00343803">
          <w:rPr>
            <w:rStyle w:val="Hyperlink"/>
            <w:noProof/>
          </w:rPr>
          <w:t>Financial</w:t>
        </w:r>
        <w:r>
          <w:rPr>
            <w:noProof/>
            <w:webHidden/>
          </w:rPr>
          <w:tab/>
        </w:r>
        <w:r>
          <w:rPr>
            <w:noProof/>
            <w:webHidden/>
          </w:rPr>
          <w:fldChar w:fldCharType="begin"/>
        </w:r>
        <w:r>
          <w:rPr>
            <w:noProof/>
            <w:webHidden/>
          </w:rPr>
          <w:instrText xml:space="preserve"> PAGEREF _Toc59546889 \h </w:instrText>
        </w:r>
        <w:r>
          <w:rPr>
            <w:noProof/>
            <w:webHidden/>
          </w:rPr>
        </w:r>
        <w:r>
          <w:rPr>
            <w:noProof/>
            <w:webHidden/>
          </w:rPr>
          <w:fldChar w:fldCharType="separate"/>
        </w:r>
        <w:r w:rsidR="006438A5">
          <w:rPr>
            <w:noProof/>
            <w:webHidden/>
          </w:rPr>
          <w:t>15</w:t>
        </w:r>
        <w:r>
          <w:rPr>
            <w:noProof/>
            <w:webHidden/>
          </w:rPr>
          <w:fldChar w:fldCharType="end"/>
        </w:r>
      </w:hyperlink>
    </w:p>
    <w:p w14:paraId="2D8E9298" w14:textId="4D38CDFD" w:rsidR="0001655E" w:rsidRDefault="0001655E">
      <w:pPr>
        <w:pStyle w:val="TOC1"/>
        <w:rPr>
          <w:rFonts w:asciiTheme="minorHAnsi" w:eastAsiaTheme="minorEastAsia" w:hAnsiTheme="minorHAnsi" w:cstheme="minorBidi"/>
          <w:noProof/>
        </w:rPr>
      </w:pPr>
      <w:hyperlink w:anchor="_Toc59546890" w:history="1">
        <w:r w:rsidRPr="00343803">
          <w:rPr>
            <w:rStyle w:val="Hyperlink"/>
            <w:noProof/>
          </w:rPr>
          <w:t>7</w:t>
        </w:r>
        <w:r>
          <w:rPr>
            <w:rFonts w:asciiTheme="minorHAnsi" w:eastAsiaTheme="minorEastAsia" w:hAnsiTheme="minorHAnsi" w:cstheme="minorBidi"/>
            <w:noProof/>
          </w:rPr>
          <w:tab/>
        </w:r>
        <w:r w:rsidRPr="00343803">
          <w:rPr>
            <w:rStyle w:val="Hyperlink"/>
            <w:noProof/>
          </w:rPr>
          <w:t>Environmental Permitting and Public Processes</w:t>
        </w:r>
        <w:r>
          <w:rPr>
            <w:noProof/>
            <w:webHidden/>
          </w:rPr>
          <w:tab/>
        </w:r>
        <w:r>
          <w:rPr>
            <w:noProof/>
            <w:webHidden/>
          </w:rPr>
          <w:fldChar w:fldCharType="begin"/>
        </w:r>
        <w:r>
          <w:rPr>
            <w:noProof/>
            <w:webHidden/>
          </w:rPr>
          <w:instrText xml:space="preserve"> PAGEREF _Toc59546890 \h </w:instrText>
        </w:r>
        <w:r>
          <w:rPr>
            <w:noProof/>
            <w:webHidden/>
          </w:rPr>
        </w:r>
        <w:r>
          <w:rPr>
            <w:noProof/>
            <w:webHidden/>
          </w:rPr>
          <w:fldChar w:fldCharType="separate"/>
        </w:r>
        <w:r w:rsidR="006438A5">
          <w:rPr>
            <w:noProof/>
            <w:webHidden/>
          </w:rPr>
          <w:t>19</w:t>
        </w:r>
        <w:r>
          <w:rPr>
            <w:noProof/>
            <w:webHidden/>
          </w:rPr>
          <w:fldChar w:fldCharType="end"/>
        </w:r>
      </w:hyperlink>
    </w:p>
    <w:p w14:paraId="519AAE0E" w14:textId="0B500E79" w:rsidR="0001655E" w:rsidRDefault="0001655E">
      <w:pPr>
        <w:pStyle w:val="TOC1"/>
        <w:rPr>
          <w:rFonts w:asciiTheme="minorHAnsi" w:eastAsiaTheme="minorEastAsia" w:hAnsiTheme="minorHAnsi" w:cstheme="minorBidi"/>
          <w:noProof/>
        </w:rPr>
      </w:pPr>
      <w:hyperlink w:anchor="_Toc59546891" w:history="1">
        <w:r w:rsidRPr="00343803">
          <w:rPr>
            <w:rStyle w:val="Hyperlink"/>
            <w:noProof/>
          </w:rPr>
          <w:t>8</w:t>
        </w:r>
        <w:r>
          <w:rPr>
            <w:rFonts w:asciiTheme="minorHAnsi" w:eastAsiaTheme="minorEastAsia" w:hAnsiTheme="minorHAnsi" w:cstheme="minorBidi"/>
            <w:noProof/>
          </w:rPr>
          <w:tab/>
        </w:r>
        <w:r w:rsidRPr="00343803">
          <w:rPr>
            <w:rStyle w:val="Hyperlink"/>
            <w:noProof/>
          </w:rPr>
          <w:t>Transmission or Substation Land Acquisition</w:t>
        </w:r>
        <w:r>
          <w:rPr>
            <w:noProof/>
            <w:webHidden/>
          </w:rPr>
          <w:tab/>
        </w:r>
        <w:r>
          <w:rPr>
            <w:noProof/>
            <w:webHidden/>
          </w:rPr>
          <w:fldChar w:fldCharType="begin"/>
        </w:r>
        <w:r>
          <w:rPr>
            <w:noProof/>
            <w:webHidden/>
          </w:rPr>
          <w:instrText xml:space="preserve"> PAGEREF _Toc59546891 \h </w:instrText>
        </w:r>
        <w:r>
          <w:rPr>
            <w:noProof/>
            <w:webHidden/>
          </w:rPr>
        </w:r>
        <w:r>
          <w:rPr>
            <w:noProof/>
            <w:webHidden/>
          </w:rPr>
          <w:fldChar w:fldCharType="separate"/>
        </w:r>
        <w:r w:rsidR="006438A5">
          <w:rPr>
            <w:noProof/>
            <w:webHidden/>
          </w:rPr>
          <w:t>22</w:t>
        </w:r>
        <w:r>
          <w:rPr>
            <w:noProof/>
            <w:webHidden/>
          </w:rPr>
          <w:fldChar w:fldCharType="end"/>
        </w:r>
      </w:hyperlink>
    </w:p>
    <w:p w14:paraId="36142AF3" w14:textId="7A7E2C32" w:rsidR="0001655E" w:rsidRDefault="0001655E">
      <w:pPr>
        <w:pStyle w:val="TOC1"/>
        <w:rPr>
          <w:rFonts w:asciiTheme="minorHAnsi" w:eastAsiaTheme="minorEastAsia" w:hAnsiTheme="minorHAnsi" w:cstheme="minorBidi"/>
          <w:noProof/>
        </w:rPr>
      </w:pPr>
      <w:hyperlink w:anchor="_Toc59546892" w:history="1">
        <w:r w:rsidRPr="00343803">
          <w:rPr>
            <w:rStyle w:val="Hyperlink"/>
            <w:noProof/>
          </w:rPr>
          <w:t>9</w:t>
        </w:r>
        <w:r>
          <w:rPr>
            <w:rFonts w:asciiTheme="minorHAnsi" w:eastAsiaTheme="minorEastAsia" w:hAnsiTheme="minorHAnsi" w:cstheme="minorBidi"/>
            <w:noProof/>
          </w:rPr>
          <w:tab/>
        </w:r>
        <w:r w:rsidRPr="00343803">
          <w:rPr>
            <w:rStyle w:val="Hyperlink"/>
            <w:noProof/>
          </w:rPr>
          <w:t>Substation Design and Engineering</w:t>
        </w:r>
        <w:r>
          <w:rPr>
            <w:noProof/>
            <w:webHidden/>
          </w:rPr>
          <w:tab/>
        </w:r>
        <w:r>
          <w:rPr>
            <w:noProof/>
            <w:webHidden/>
          </w:rPr>
          <w:fldChar w:fldCharType="begin"/>
        </w:r>
        <w:r>
          <w:rPr>
            <w:noProof/>
            <w:webHidden/>
          </w:rPr>
          <w:instrText xml:space="preserve"> PAGEREF _Toc59546892 \h </w:instrText>
        </w:r>
        <w:r>
          <w:rPr>
            <w:noProof/>
            <w:webHidden/>
          </w:rPr>
        </w:r>
        <w:r>
          <w:rPr>
            <w:noProof/>
            <w:webHidden/>
          </w:rPr>
          <w:fldChar w:fldCharType="separate"/>
        </w:r>
        <w:r w:rsidR="006438A5">
          <w:rPr>
            <w:noProof/>
            <w:webHidden/>
          </w:rPr>
          <w:t>23</w:t>
        </w:r>
        <w:r>
          <w:rPr>
            <w:noProof/>
            <w:webHidden/>
          </w:rPr>
          <w:fldChar w:fldCharType="end"/>
        </w:r>
      </w:hyperlink>
    </w:p>
    <w:p w14:paraId="3EC07A47" w14:textId="226E89AD" w:rsidR="0001655E" w:rsidRDefault="0001655E">
      <w:pPr>
        <w:pStyle w:val="TOC1"/>
        <w:rPr>
          <w:rFonts w:asciiTheme="minorHAnsi" w:eastAsiaTheme="minorEastAsia" w:hAnsiTheme="minorHAnsi" w:cstheme="minorBidi"/>
          <w:noProof/>
        </w:rPr>
      </w:pPr>
      <w:hyperlink w:anchor="_Toc59546893" w:history="1">
        <w:r w:rsidRPr="00343803">
          <w:rPr>
            <w:rStyle w:val="Hyperlink"/>
            <w:noProof/>
          </w:rPr>
          <w:t>10</w:t>
        </w:r>
        <w:r>
          <w:rPr>
            <w:rFonts w:asciiTheme="minorHAnsi" w:eastAsiaTheme="minorEastAsia" w:hAnsiTheme="minorHAnsi" w:cstheme="minorBidi"/>
            <w:noProof/>
          </w:rPr>
          <w:tab/>
        </w:r>
        <w:r w:rsidRPr="00343803">
          <w:rPr>
            <w:rStyle w:val="Hyperlink"/>
            <w:noProof/>
          </w:rPr>
          <w:t>Transmission Line Design and Engineering</w:t>
        </w:r>
        <w:r>
          <w:rPr>
            <w:noProof/>
            <w:webHidden/>
          </w:rPr>
          <w:tab/>
        </w:r>
        <w:r>
          <w:rPr>
            <w:noProof/>
            <w:webHidden/>
          </w:rPr>
          <w:fldChar w:fldCharType="begin"/>
        </w:r>
        <w:r>
          <w:rPr>
            <w:noProof/>
            <w:webHidden/>
          </w:rPr>
          <w:instrText xml:space="preserve"> PAGEREF _Toc59546893 \h </w:instrText>
        </w:r>
        <w:r>
          <w:rPr>
            <w:noProof/>
            <w:webHidden/>
          </w:rPr>
        </w:r>
        <w:r>
          <w:rPr>
            <w:noProof/>
            <w:webHidden/>
          </w:rPr>
          <w:fldChar w:fldCharType="separate"/>
        </w:r>
        <w:r w:rsidR="006438A5">
          <w:rPr>
            <w:noProof/>
            <w:webHidden/>
          </w:rPr>
          <w:t>25</w:t>
        </w:r>
        <w:r>
          <w:rPr>
            <w:noProof/>
            <w:webHidden/>
          </w:rPr>
          <w:fldChar w:fldCharType="end"/>
        </w:r>
      </w:hyperlink>
    </w:p>
    <w:p w14:paraId="791FD300" w14:textId="10654098" w:rsidR="0001655E" w:rsidRDefault="0001655E">
      <w:pPr>
        <w:pStyle w:val="TOC1"/>
        <w:rPr>
          <w:rFonts w:asciiTheme="minorHAnsi" w:eastAsiaTheme="minorEastAsia" w:hAnsiTheme="minorHAnsi" w:cstheme="minorBidi"/>
          <w:noProof/>
        </w:rPr>
      </w:pPr>
      <w:hyperlink w:anchor="_Toc59546894" w:history="1">
        <w:r w:rsidRPr="00343803">
          <w:rPr>
            <w:rStyle w:val="Hyperlink"/>
            <w:noProof/>
          </w:rPr>
          <w:t>11</w:t>
        </w:r>
        <w:r>
          <w:rPr>
            <w:rFonts w:asciiTheme="minorHAnsi" w:eastAsiaTheme="minorEastAsia" w:hAnsiTheme="minorHAnsi" w:cstheme="minorBidi"/>
            <w:noProof/>
          </w:rPr>
          <w:tab/>
        </w:r>
        <w:r w:rsidRPr="00343803">
          <w:rPr>
            <w:rStyle w:val="Hyperlink"/>
            <w:noProof/>
          </w:rPr>
          <w:t>Construction</w:t>
        </w:r>
        <w:r>
          <w:rPr>
            <w:noProof/>
            <w:webHidden/>
          </w:rPr>
          <w:tab/>
        </w:r>
        <w:r>
          <w:rPr>
            <w:noProof/>
            <w:webHidden/>
          </w:rPr>
          <w:fldChar w:fldCharType="begin"/>
        </w:r>
        <w:r>
          <w:rPr>
            <w:noProof/>
            <w:webHidden/>
          </w:rPr>
          <w:instrText xml:space="preserve"> PAGEREF _Toc59546894 \h </w:instrText>
        </w:r>
        <w:r>
          <w:rPr>
            <w:noProof/>
            <w:webHidden/>
          </w:rPr>
        </w:r>
        <w:r>
          <w:rPr>
            <w:noProof/>
            <w:webHidden/>
          </w:rPr>
          <w:fldChar w:fldCharType="separate"/>
        </w:r>
        <w:r w:rsidR="006438A5">
          <w:rPr>
            <w:noProof/>
            <w:webHidden/>
          </w:rPr>
          <w:t>29</w:t>
        </w:r>
        <w:r>
          <w:rPr>
            <w:noProof/>
            <w:webHidden/>
          </w:rPr>
          <w:fldChar w:fldCharType="end"/>
        </w:r>
      </w:hyperlink>
    </w:p>
    <w:p w14:paraId="54EEA5B4" w14:textId="19FD3AD0" w:rsidR="0001655E" w:rsidRDefault="0001655E">
      <w:pPr>
        <w:pStyle w:val="TOC1"/>
        <w:rPr>
          <w:rFonts w:asciiTheme="minorHAnsi" w:eastAsiaTheme="minorEastAsia" w:hAnsiTheme="minorHAnsi" w:cstheme="minorBidi"/>
          <w:noProof/>
        </w:rPr>
      </w:pPr>
      <w:hyperlink w:anchor="_Toc59546895" w:history="1">
        <w:r w:rsidRPr="00343803">
          <w:rPr>
            <w:rStyle w:val="Hyperlink"/>
            <w:noProof/>
          </w:rPr>
          <w:t>12</w:t>
        </w:r>
        <w:r>
          <w:rPr>
            <w:rFonts w:asciiTheme="minorHAnsi" w:eastAsiaTheme="minorEastAsia" w:hAnsiTheme="minorHAnsi" w:cstheme="minorBidi"/>
            <w:noProof/>
          </w:rPr>
          <w:tab/>
        </w:r>
        <w:r w:rsidRPr="00343803">
          <w:rPr>
            <w:rStyle w:val="Hyperlink"/>
            <w:noProof/>
          </w:rPr>
          <w:t>Maintenance</w:t>
        </w:r>
        <w:r>
          <w:rPr>
            <w:noProof/>
            <w:webHidden/>
          </w:rPr>
          <w:tab/>
        </w:r>
        <w:r>
          <w:rPr>
            <w:noProof/>
            <w:webHidden/>
          </w:rPr>
          <w:fldChar w:fldCharType="begin"/>
        </w:r>
        <w:r>
          <w:rPr>
            <w:noProof/>
            <w:webHidden/>
          </w:rPr>
          <w:instrText xml:space="preserve"> PAGEREF _Toc59546895 \h </w:instrText>
        </w:r>
        <w:r>
          <w:rPr>
            <w:noProof/>
            <w:webHidden/>
          </w:rPr>
        </w:r>
        <w:r>
          <w:rPr>
            <w:noProof/>
            <w:webHidden/>
          </w:rPr>
          <w:fldChar w:fldCharType="separate"/>
        </w:r>
        <w:r w:rsidR="006438A5">
          <w:rPr>
            <w:noProof/>
            <w:webHidden/>
          </w:rPr>
          <w:t>31</w:t>
        </w:r>
        <w:r>
          <w:rPr>
            <w:noProof/>
            <w:webHidden/>
          </w:rPr>
          <w:fldChar w:fldCharType="end"/>
        </w:r>
      </w:hyperlink>
    </w:p>
    <w:p w14:paraId="6257CA39" w14:textId="22B390A8" w:rsidR="0001655E" w:rsidRDefault="0001655E">
      <w:pPr>
        <w:pStyle w:val="TOC1"/>
        <w:rPr>
          <w:rFonts w:asciiTheme="minorHAnsi" w:eastAsiaTheme="minorEastAsia" w:hAnsiTheme="minorHAnsi" w:cstheme="minorBidi"/>
          <w:noProof/>
        </w:rPr>
      </w:pPr>
      <w:hyperlink w:anchor="_Toc59546896" w:history="1">
        <w:r w:rsidRPr="00343803">
          <w:rPr>
            <w:rStyle w:val="Hyperlink"/>
            <w:noProof/>
          </w:rPr>
          <w:t>13</w:t>
        </w:r>
        <w:r>
          <w:rPr>
            <w:rFonts w:asciiTheme="minorHAnsi" w:eastAsiaTheme="minorEastAsia" w:hAnsiTheme="minorHAnsi" w:cstheme="minorBidi"/>
            <w:noProof/>
          </w:rPr>
          <w:tab/>
        </w:r>
        <w:r w:rsidRPr="00343803">
          <w:rPr>
            <w:rStyle w:val="Hyperlink"/>
            <w:noProof/>
          </w:rPr>
          <w:t>Operations</w:t>
        </w:r>
        <w:r>
          <w:rPr>
            <w:noProof/>
            <w:webHidden/>
          </w:rPr>
          <w:tab/>
        </w:r>
        <w:r>
          <w:rPr>
            <w:noProof/>
            <w:webHidden/>
          </w:rPr>
          <w:fldChar w:fldCharType="begin"/>
        </w:r>
        <w:r>
          <w:rPr>
            <w:noProof/>
            <w:webHidden/>
          </w:rPr>
          <w:instrText xml:space="preserve"> PAGEREF _Toc59546896 \h </w:instrText>
        </w:r>
        <w:r>
          <w:rPr>
            <w:noProof/>
            <w:webHidden/>
          </w:rPr>
        </w:r>
        <w:r>
          <w:rPr>
            <w:noProof/>
            <w:webHidden/>
          </w:rPr>
          <w:fldChar w:fldCharType="separate"/>
        </w:r>
        <w:r w:rsidR="006438A5">
          <w:rPr>
            <w:noProof/>
            <w:webHidden/>
          </w:rPr>
          <w:t>33</w:t>
        </w:r>
        <w:r>
          <w:rPr>
            <w:noProof/>
            <w:webHidden/>
          </w:rPr>
          <w:fldChar w:fldCharType="end"/>
        </w:r>
      </w:hyperlink>
    </w:p>
    <w:p w14:paraId="5CF5D2C2" w14:textId="57D3585F" w:rsidR="0001655E" w:rsidRDefault="0001655E">
      <w:pPr>
        <w:pStyle w:val="TOC1"/>
        <w:rPr>
          <w:rFonts w:asciiTheme="minorHAnsi" w:eastAsiaTheme="minorEastAsia" w:hAnsiTheme="minorHAnsi" w:cstheme="minorBidi"/>
          <w:noProof/>
        </w:rPr>
      </w:pPr>
      <w:hyperlink w:anchor="_Toc59546897" w:history="1">
        <w:r w:rsidRPr="00343803">
          <w:rPr>
            <w:rStyle w:val="Hyperlink"/>
            <w:noProof/>
          </w:rPr>
          <w:t>14</w:t>
        </w:r>
        <w:r>
          <w:rPr>
            <w:rFonts w:asciiTheme="minorHAnsi" w:eastAsiaTheme="minorEastAsia" w:hAnsiTheme="minorHAnsi" w:cstheme="minorBidi"/>
            <w:noProof/>
          </w:rPr>
          <w:tab/>
        </w:r>
        <w:r w:rsidRPr="00343803">
          <w:rPr>
            <w:rStyle w:val="Hyperlink"/>
            <w:noProof/>
          </w:rPr>
          <w:t>Miscellaneous:</w:t>
        </w:r>
        <w:r>
          <w:rPr>
            <w:noProof/>
            <w:webHidden/>
          </w:rPr>
          <w:tab/>
        </w:r>
        <w:r>
          <w:rPr>
            <w:noProof/>
            <w:webHidden/>
          </w:rPr>
          <w:fldChar w:fldCharType="begin"/>
        </w:r>
        <w:r>
          <w:rPr>
            <w:noProof/>
            <w:webHidden/>
          </w:rPr>
          <w:instrText xml:space="preserve"> PAGEREF _Toc59546897 \h </w:instrText>
        </w:r>
        <w:r>
          <w:rPr>
            <w:noProof/>
            <w:webHidden/>
          </w:rPr>
        </w:r>
        <w:r>
          <w:rPr>
            <w:noProof/>
            <w:webHidden/>
          </w:rPr>
          <w:fldChar w:fldCharType="separate"/>
        </w:r>
        <w:r w:rsidR="006438A5">
          <w:rPr>
            <w:noProof/>
            <w:webHidden/>
          </w:rPr>
          <w:t>37</w:t>
        </w:r>
        <w:r>
          <w:rPr>
            <w:noProof/>
            <w:webHidden/>
          </w:rPr>
          <w:fldChar w:fldCharType="end"/>
        </w:r>
      </w:hyperlink>
    </w:p>
    <w:p w14:paraId="5DA34573" w14:textId="1F6DB53D" w:rsidR="0001655E" w:rsidRDefault="0001655E">
      <w:pPr>
        <w:pStyle w:val="TOC1"/>
        <w:rPr>
          <w:rFonts w:asciiTheme="minorHAnsi" w:eastAsiaTheme="minorEastAsia" w:hAnsiTheme="minorHAnsi" w:cstheme="minorBidi"/>
          <w:noProof/>
        </w:rPr>
      </w:pPr>
      <w:hyperlink w:anchor="_Toc59546898" w:history="1">
        <w:r w:rsidRPr="00343803">
          <w:rPr>
            <w:rStyle w:val="Hyperlink"/>
            <w:noProof/>
          </w:rPr>
          <w:t>15</w:t>
        </w:r>
        <w:r>
          <w:rPr>
            <w:rFonts w:asciiTheme="minorHAnsi" w:eastAsiaTheme="minorEastAsia" w:hAnsiTheme="minorHAnsi" w:cstheme="minorBidi"/>
            <w:noProof/>
          </w:rPr>
          <w:tab/>
        </w:r>
        <w:r w:rsidRPr="00343803">
          <w:rPr>
            <w:rStyle w:val="Hyperlink"/>
            <w:noProof/>
          </w:rPr>
          <w:t>Officer Certification</w:t>
        </w:r>
        <w:r>
          <w:rPr>
            <w:noProof/>
            <w:webHidden/>
          </w:rPr>
          <w:tab/>
        </w:r>
        <w:r>
          <w:rPr>
            <w:noProof/>
            <w:webHidden/>
          </w:rPr>
          <w:fldChar w:fldCharType="begin"/>
        </w:r>
        <w:r>
          <w:rPr>
            <w:noProof/>
            <w:webHidden/>
          </w:rPr>
          <w:instrText xml:space="preserve"> PAGEREF _Toc59546898 \h </w:instrText>
        </w:r>
        <w:r>
          <w:rPr>
            <w:noProof/>
            <w:webHidden/>
          </w:rPr>
        </w:r>
        <w:r>
          <w:rPr>
            <w:noProof/>
            <w:webHidden/>
          </w:rPr>
          <w:fldChar w:fldCharType="separate"/>
        </w:r>
        <w:r w:rsidR="006438A5">
          <w:rPr>
            <w:noProof/>
            <w:webHidden/>
          </w:rPr>
          <w:t>38</w:t>
        </w:r>
        <w:r>
          <w:rPr>
            <w:noProof/>
            <w:webHidden/>
          </w:rPr>
          <w:fldChar w:fldCharType="end"/>
        </w:r>
      </w:hyperlink>
      <w:r w:rsidR="00FB09C9">
        <w:t>8</w:t>
      </w:r>
    </w:p>
    <w:p w14:paraId="5BAC38F9" w14:textId="692C7B14" w:rsidR="0001655E" w:rsidRDefault="0001655E">
      <w:pPr>
        <w:pStyle w:val="TOC1"/>
        <w:rPr>
          <w:rFonts w:asciiTheme="minorHAnsi" w:eastAsiaTheme="minorEastAsia" w:hAnsiTheme="minorHAnsi" w:cstheme="minorBidi"/>
          <w:noProof/>
        </w:rPr>
      </w:pPr>
      <w:hyperlink w:anchor="_Toc59546899" w:history="1">
        <w:r w:rsidRPr="00343803">
          <w:rPr>
            <w:rStyle w:val="Hyperlink"/>
            <w:noProof/>
          </w:rPr>
          <w:t>16</w:t>
        </w:r>
        <w:r>
          <w:rPr>
            <w:rFonts w:asciiTheme="minorHAnsi" w:eastAsiaTheme="minorEastAsia" w:hAnsiTheme="minorHAnsi" w:cstheme="minorBidi"/>
            <w:noProof/>
          </w:rPr>
          <w:tab/>
        </w:r>
        <w:r w:rsidRPr="00343803">
          <w:rPr>
            <w:rStyle w:val="Hyperlink"/>
            <w:noProof/>
          </w:rPr>
          <w:t>Application Deposit Payment Instructions</w:t>
        </w:r>
        <w:r>
          <w:rPr>
            <w:noProof/>
            <w:webHidden/>
          </w:rPr>
          <w:tab/>
        </w:r>
        <w:r>
          <w:rPr>
            <w:noProof/>
            <w:webHidden/>
          </w:rPr>
          <w:fldChar w:fldCharType="begin"/>
        </w:r>
        <w:r>
          <w:rPr>
            <w:noProof/>
            <w:webHidden/>
          </w:rPr>
          <w:instrText xml:space="preserve"> PAGEREF _Toc59546899 \h </w:instrText>
        </w:r>
        <w:r>
          <w:rPr>
            <w:noProof/>
            <w:webHidden/>
          </w:rPr>
        </w:r>
        <w:r>
          <w:rPr>
            <w:noProof/>
            <w:webHidden/>
          </w:rPr>
          <w:fldChar w:fldCharType="separate"/>
        </w:r>
        <w:r w:rsidR="006438A5">
          <w:rPr>
            <w:noProof/>
            <w:webHidden/>
          </w:rPr>
          <w:t>39</w:t>
        </w:r>
        <w:r>
          <w:rPr>
            <w:noProof/>
            <w:webHidden/>
          </w:rPr>
          <w:fldChar w:fldCharType="end"/>
        </w:r>
      </w:hyperlink>
      <w:r w:rsidR="00FB09C9">
        <w:t>9</w:t>
      </w:r>
    </w:p>
    <w:p w14:paraId="265C95EA" w14:textId="2516DFA8" w:rsidR="00F82F09" w:rsidRDefault="00F82F09">
      <w:r>
        <w:rPr>
          <w:b/>
          <w:bCs/>
          <w:noProof/>
        </w:rPr>
        <w:fldChar w:fldCharType="end"/>
      </w:r>
    </w:p>
    <w:p w14:paraId="48EFFA63" w14:textId="77777777" w:rsidR="00F82F09" w:rsidRPr="00A1091D" w:rsidRDefault="00F82F09" w:rsidP="002E09D7">
      <w:pPr>
        <w:spacing w:after="0" w:line="240" w:lineRule="auto"/>
      </w:pPr>
      <w:r>
        <w:rPr>
          <w:b/>
          <w:sz w:val="24"/>
          <w:szCs w:val="24"/>
        </w:rPr>
        <w:br w:type="page"/>
      </w:r>
    </w:p>
    <w:p w14:paraId="396593A3" w14:textId="79D391C5" w:rsidR="00D7611B" w:rsidRPr="00AF5459" w:rsidRDefault="005C5F21" w:rsidP="007D42D4">
      <w:pPr>
        <w:pStyle w:val="Heading1"/>
        <w:keepNext w:val="0"/>
        <w:pageBreakBefore w:val="0"/>
        <w:numPr>
          <w:ilvl w:val="0"/>
          <w:numId w:val="0"/>
        </w:numPr>
        <w:ind w:left="432" w:hanging="432"/>
      </w:pPr>
      <w:bookmarkStart w:id="0" w:name="_Toc56693343"/>
      <w:bookmarkStart w:id="1" w:name="_Toc59546883"/>
      <w:r>
        <w:lastRenderedPageBreak/>
        <w:t>Introduction</w:t>
      </w:r>
      <w:r w:rsidR="00F358E8" w:rsidRPr="00F358E8">
        <w:t xml:space="preserve"> </w:t>
      </w:r>
      <w:r w:rsidR="00F358E8">
        <w:t>and General Instructions</w:t>
      </w:r>
      <w:bookmarkEnd w:id="0"/>
      <w:bookmarkEnd w:id="1"/>
    </w:p>
    <w:p w14:paraId="08DDAEBB" w14:textId="7B3919A4" w:rsidR="006315A8" w:rsidRPr="00AF5459" w:rsidRDefault="006315A8" w:rsidP="006315A8">
      <w:r>
        <w:t>In accordance wi</w:t>
      </w:r>
      <w:r w:rsidR="0075327D">
        <w:t>th ISO Tariff S</w:t>
      </w:r>
      <w:r>
        <w:t xml:space="preserve">ection 24.5 (Transmission Planning Process Phase 3), the ISO will initiate a period </w:t>
      </w:r>
      <w:r w:rsidRPr="000F7A14">
        <w:t>of at least</w:t>
      </w:r>
      <w:r w:rsidR="00857984">
        <w:t xml:space="preserve"> ten (10) weeks </w:t>
      </w:r>
      <w:r>
        <w:t>that will provide an opportunity for project sponsors to submit specific transmission project proposals to finance, construct, own, operate, and maintain certain transmission elements identified in the ISO’s comprehensive transmission plan, or those approved by ISO management in advance of the issuance of the transmission plan if the capital cost of the project is less than or equal to $50 million.  Such project proposals must include plan of service details and supporting information as set forth in the Business Practice Manual for the Transmission Planning Process (BPM-</w:t>
      </w:r>
      <w:r w:rsidRPr="004345F4">
        <w:t>TPP</w:t>
      </w:r>
      <w:r>
        <w:t>)</w:t>
      </w:r>
      <w:r w:rsidRPr="004345F4">
        <w:t xml:space="preserve"> sufficient to enable the ISO to determine whether the proposal meets the criteria specified in ISO Tariff </w:t>
      </w:r>
      <w:r w:rsidR="0075327D">
        <w:t>S</w:t>
      </w:r>
      <w:r w:rsidRPr="004345F4">
        <w:t>ections 24.5.3 and 24.5.4</w:t>
      </w:r>
      <w:r w:rsidR="64B34287">
        <w:t xml:space="preserve">, </w:t>
      </w:r>
      <w:r w:rsidR="6B5EF913">
        <w:t xml:space="preserve">notably </w:t>
      </w:r>
      <w:r w:rsidR="64B34287">
        <w:t>demonstrating the Project Sponsor’s financial qualifications</w:t>
      </w:r>
      <w:r>
        <w:t>.</w:t>
      </w:r>
      <w:r w:rsidRPr="004345F4">
        <w:t xml:space="preserve">  This </w:t>
      </w:r>
      <w:proofErr w:type="gramStart"/>
      <w:r w:rsidR="00C32B63">
        <w:t>competitive solicitation</w:t>
      </w:r>
      <w:proofErr w:type="gramEnd"/>
      <w:r w:rsidR="00C32B63">
        <w:t xml:space="preserve"> </w:t>
      </w:r>
      <w:r w:rsidRPr="004345F4">
        <w:t xml:space="preserve">application </w:t>
      </w:r>
      <w:r w:rsidR="00C71730">
        <w:t xml:space="preserve">form </w:t>
      </w:r>
      <w:r w:rsidRPr="004345F4">
        <w:t xml:space="preserve">describes the details that must be provided regarding </w:t>
      </w:r>
      <w:r>
        <w:t>p</w:t>
      </w:r>
      <w:r w:rsidRPr="004345F4">
        <w:t xml:space="preserve">roject </w:t>
      </w:r>
      <w:r>
        <w:t>s</w:t>
      </w:r>
      <w:r w:rsidRPr="004345F4">
        <w:t>ponsor proposals.</w:t>
      </w:r>
    </w:p>
    <w:p w14:paraId="3B84FF98" w14:textId="480FB9EE" w:rsidR="006315A8" w:rsidRPr="00AF5459" w:rsidRDefault="006315A8" w:rsidP="006315A8">
      <w:r>
        <w:t xml:space="preserve">Projects included in this process will become part of the ISO controlled grid, and approved project sponsors will become </w:t>
      </w:r>
      <w:r w:rsidR="00073F44">
        <w:t>p</w:t>
      </w:r>
      <w:r>
        <w:t xml:space="preserve">articipating </w:t>
      </w:r>
      <w:r w:rsidR="00073F44">
        <w:t>t</w:t>
      </w:r>
      <w:r>
        <w:t xml:space="preserve">ransmission </w:t>
      </w:r>
      <w:r w:rsidR="00073F44">
        <w:t>o</w:t>
      </w:r>
      <w:r>
        <w:t>wners (PTO</w:t>
      </w:r>
      <w:r w:rsidR="00073F44">
        <w:t>s</w:t>
      </w:r>
      <w:r>
        <w:t xml:space="preserve">) and will sign the Transmission Control Agreement (TCA) </w:t>
      </w:r>
      <w:r w:rsidRPr="00E40369">
        <w:t xml:space="preserve">and </w:t>
      </w:r>
      <w:r w:rsidR="009525FA">
        <w:t xml:space="preserve">enter into </w:t>
      </w:r>
      <w:r w:rsidR="00E40369">
        <w:t>a Coordinated Functional Registration</w:t>
      </w:r>
      <w:r w:rsidR="00857984">
        <w:t xml:space="preserve"> (CFR)</w:t>
      </w:r>
      <w:r w:rsidR="009525FA">
        <w:t xml:space="preserve"> agreement with the ISO</w:t>
      </w:r>
      <w:r>
        <w:t>.  The ISO also anticipates that the project sponsor or its contracted representative(s) will be registered with the North American Electric Reliability Corporation (NERC) in the NERC categories of Transmission Owner and other functions as applicable.</w:t>
      </w:r>
    </w:p>
    <w:p w14:paraId="45879A12" w14:textId="4E4EF384" w:rsidR="006315A8" w:rsidRDefault="007D42D4" w:rsidP="006315A8">
      <w:r>
        <w:t>This s</w:t>
      </w:r>
      <w:r w:rsidR="00A87FB4">
        <w:t>ection sets forth requirements for the formatting and general contents of the project sponsor’s application</w:t>
      </w:r>
      <w:r w:rsidR="000910B8">
        <w:t xml:space="preserve">. </w:t>
      </w:r>
      <w:r w:rsidR="00404421">
        <w:t xml:space="preserve"> </w:t>
      </w:r>
      <w:r w:rsidR="000910B8">
        <w:t>The</w:t>
      </w:r>
      <w:r w:rsidR="00404421">
        <w:t xml:space="preserve"> </w:t>
      </w:r>
      <w:r w:rsidR="00A87FB4">
        <w:t xml:space="preserve">application submitted to the ISO </w:t>
      </w:r>
      <w:r w:rsidR="002B5382">
        <w:t xml:space="preserve">shall </w:t>
      </w:r>
      <w:r w:rsidR="00A87FB4">
        <w:t xml:space="preserve">not include any substantive information in </w:t>
      </w:r>
      <w:r>
        <w:t>response to this s</w:t>
      </w:r>
      <w:r w:rsidR="00A87FB4">
        <w:t xml:space="preserve">ection.  </w:t>
      </w:r>
      <w:r w:rsidR="004246DF" w:rsidRPr="004246DF">
        <w:t xml:space="preserve">In </w:t>
      </w:r>
      <w:r w:rsidR="004246DF">
        <w:t xml:space="preserve">particular, in </w:t>
      </w:r>
      <w:r w:rsidR="004246DF" w:rsidRPr="004246DF">
        <w:t xml:space="preserve">Section 1 of the application, </w:t>
      </w:r>
      <w:r w:rsidR="0075327D">
        <w:t>the project sponsor sh</w:t>
      </w:r>
      <w:r w:rsidR="005C523B">
        <w:t>all</w:t>
      </w:r>
      <w:r w:rsidR="0075327D">
        <w:t xml:space="preserve"> </w:t>
      </w:r>
      <w:r w:rsidR="004246DF" w:rsidRPr="004246DF">
        <w:t>provide a summary of the most significant aspects of the project as proposed by the project sponsor.  The ISO will refer to the information provided in Section 1, rather than any information provided in a transmittal letter for an introduction to and overview of the project.</w:t>
      </w:r>
      <w:r w:rsidR="004246DF">
        <w:t xml:space="preserve">  </w:t>
      </w:r>
      <w:r w:rsidR="006315A8">
        <w:t xml:space="preserve">The information to be included in </w:t>
      </w:r>
      <w:r w:rsidR="00A876CE">
        <w:t xml:space="preserve">the </w:t>
      </w:r>
      <w:r w:rsidR="006315A8">
        <w:t xml:space="preserve">application will be used by the ISO to determine </w:t>
      </w:r>
      <w:r w:rsidR="00857984">
        <w:t xml:space="preserve">whether </w:t>
      </w:r>
      <w:r w:rsidR="006315A8">
        <w:t xml:space="preserve">the proposal meets the qualification criteria set forth in ISO Tariff section 24.5.3 and, if so, to compare each project sponsor and its proposal with other </w:t>
      </w:r>
      <w:r w:rsidR="00370046">
        <w:t xml:space="preserve">qualified </w:t>
      </w:r>
      <w:r w:rsidR="006315A8">
        <w:t xml:space="preserve">project sponsors and proposals for the same approved transmission element pursuant to ISO Tariff section 24.5.4.  To facilitate this assessment and comparison, project sponsors </w:t>
      </w:r>
      <w:r w:rsidR="002B5382">
        <w:t xml:space="preserve">must </w:t>
      </w:r>
      <w:r w:rsidR="006315A8">
        <w:t>provide information that reflects a thorough understanding of the requirements, processes, and activities needed to accomplish project completion and continuing operation and maintenance.</w:t>
      </w:r>
    </w:p>
    <w:p w14:paraId="0C98538C" w14:textId="1BABBF89" w:rsidR="007F460B" w:rsidRPr="00ED4C3F" w:rsidRDefault="00370046" w:rsidP="006315A8">
      <w:r>
        <w:t xml:space="preserve">The project sponsor must </w:t>
      </w:r>
      <w:r w:rsidRPr="005110AF">
        <w:t xml:space="preserve">submit </w:t>
      </w:r>
      <w:r w:rsidR="00F26F12" w:rsidRPr="005110AF">
        <w:t>three</w:t>
      </w:r>
      <w:r w:rsidR="00F358E8" w:rsidRPr="005110AF">
        <w:t xml:space="preserve"> </w:t>
      </w:r>
      <w:r w:rsidRPr="005110AF">
        <w:t>documents</w:t>
      </w:r>
      <w:r w:rsidR="00E47B1E" w:rsidRPr="00ED4C3F">
        <w:t xml:space="preserve"> in connection with</w:t>
      </w:r>
      <w:r w:rsidRPr="00ED4C3F">
        <w:t xml:space="preserve"> its</w:t>
      </w:r>
      <w:r w:rsidR="000F3E4C" w:rsidRPr="00ED4C3F">
        <w:t xml:space="preserve"> proposal</w:t>
      </w:r>
      <w:r w:rsidR="007F460B" w:rsidRPr="00ED4C3F">
        <w:t>:</w:t>
      </w:r>
    </w:p>
    <w:p w14:paraId="0BF5DDF4" w14:textId="3F893551" w:rsidR="007F460B" w:rsidRPr="00ED4C3F" w:rsidRDefault="001F3B37" w:rsidP="00920A9A">
      <w:pPr>
        <w:pStyle w:val="ListParagraph"/>
        <w:numPr>
          <w:ilvl w:val="0"/>
          <w:numId w:val="53"/>
        </w:numPr>
      </w:pPr>
      <w:r w:rsidRPr="00ED4C3F">
        <w:t>t</w:t>
      </w:r>
      <w:r w:rsidR="007F460B" w:rsidRPr="00ED4C3F">
        <w:t xml:space="preserve">his </w:t>
      </w:r>
      <w:r w:rsidR="000F3E4C" w:rsidRPr="005110AF">
        <w:t>C</w:t>
      </w:r>
      <w:r w:rsidR="007F460B" w:rsidRPr="005110AF">
        <w:t xml:space="preserve">ompetitive </w:t>
      </w:r>
      <w:r w:rsidR="000F3E4C" w:rsidRPr="005110AF">
        <w:t>S</w:t>
      </w:r>
      <w:r w:rsidR="007F460B" w:rsidRPr="005110AF">
        <w:t xml:space="preserve">olicitation </w:t>
      </w:r>
      <w:r w:rsidR="000F3E4C" w:rsidRPr="005110AF">
        <w:t>A</w:t>
      </w:r>
      <w:r w:rsidR="007F460B" w:rsidRPr="005110AF">
        <w:t>pplication</w:t>
      </w:r>
      <w:r w:rsidR="00C71730">
        <w:t xml:space="preserve"> form</w:t>
      </w:r>
      <w:r w:rsidR="000F3E4C" w:rsidRPr="00ED4C3F">
        <w:t>;</w:t>
      </w:r>
    </w:p>
    <w:p w14:paraId="5232AE6B" w14:textId="4CC47DEC" w:rsidR="000F3E4C" w:rsidRPr="00ED4C3F" w:rsidRDefault="001F3B37" w:rsidP="007973FE">
      <w:pPr>
        <w:pStyle w:val="ListParagraph"/>
        <w:numPr>
          <w:ilvl w:val="0"/>
          <w:numId w:val="53"/>
        </w:numPr>
      </w:pPr>
      <w:r w:rsidRPr="00ED4C3F">
        <w:t xml:space="preserve">the </w:t>
      </w:r>
      <w:r w:rsidR="0075599B">
        <w:t xml:space="preserve">Cost and Cost Containment </w:t>
      </w:r>
      <w:r w:rsidR="000F3E4C" w:rsidRPr="00ED4C3F">
        <w:t>Workbook;</w:t>
      </w:r>
    </w:p>
    <w:p w14:paraId="1667B8D6" w14:textId="3A3B34BC" w:rsidR="007F460B" w:rsidRDefault="001F3B37" w:rsidP="002C4C2E">
      <w:pPr>
        <w:pStyle w:val="ListParagraph"/>
        <w:numPr>
          <w:ilvl w:val="0"/>
          <w:numId w:val="53"/>
        </w:numPr>
      </w:pPr>
      <w:r>
        <w:t xml:space="preserve">the </w:t>
      </w:r>
      <w:r w:rsidR="009A5989">
        <w:t>Prior Projects and Experience</w:t>
      </w:r>
      <w:r w:rsidR="0031308F">
        <w:t xml:space="preserve"> Workbook</w:t>
      </w:r>
      <w:r w:rsidR="009A5989">
        <w:t>.</w:t>
      </w:r>
    </w:p>
    <w:p w14:paraId="7E2E72C3" w14:textId="5B6C0BA3" w:rsidR="00370046" w:rsidRPr="00AF5459" w:rsidRDefault="00370046" w:rsidP="006315A8">
      <w:r>
        <w:t>The first document</w:t>
      </w:r>
      <w:r w:rsidR="009A5989">
        <w:t>,</w:t>
      </w:r>
      <w:r w:rsidR="009A5989" w:rsidRPr="009A5989">
        <w:t xml:space="preserve"> Competitive Solicitation Application</w:t>
      </w:r>
      <w:r w:rsidR="009A5989">
        <w:t>,</w:t>
      </w:r>
      <w:r>
        <w:t xml:space="preserve"> is </w:t>
      </w:r>
      <w:r w:rsidR="00D772FA" w:rsidRPr="00D772FA">
        <w:t xml:space="preserve">a completed form of this </w:t>
      </w:r>
      <w:r w:rsidR="006B6655" w:rsidRPr="006B6655">
        <w:t xml:space="preserve">Microsoft </w:t>
      </w:r>
      <w:r w:rsidR="00D772FA" w:rsidRPr="00D772FA">
        <w:t>Word document</w:t>
      </w:r>
      <w:r w:rsidR="00D772FA">
        <w:t>.  The second document</w:t>
      </w:r>
      <w:r w:rsidR="009A5989">
        <w:t>,</w:t>
      </w:r>
      <w:r w:rsidR="009A5989" w:rsidRPr="009A5989">
        <w:t xml:space="preserve"> </w:t>
      </w:r>
      <w:r w:rsidR="0075599B">
        <w:t xml:space="preserve">Cost and Cost Containment </w:t>
      </w:r>
      <w:r w:rsidR="009A5989" w:rsidRPr="009A5989">
        <w:t>Workbook</w:t>
      </w:r>
      <w:r w:rsidR="009A5989">
        <w:t>,</w:t>
      </w:r>
      <w:r w:rsidR="00D772FA">
        <w:t xml:space="preserve"> is</w:t>
      </w:r>
      <w:r w:rsidR="00D772FA" w:rsidRPr="00D772FA">
        <w:t xml:space="preserve"> </w:t>
      </w:r>
      <w:r>
        <w:t xml:space="preserve">in the form of an Excel spreadsheet. </w:t>
      </w:r>
      <w:r w:rsidR="00B62640">
        <w:t xml:space="preserve"> </w:t>
      </w:r>
      <w:r w:rsidR="00CF1043">
        <w:t>Th</w:t>
      </w:r>
      <w:r w:rsidR="001F3B37">
        <w:t>e</w:t>
      </w:r>
      <w:r>
        <w:t xml:space="preserve"> spreadsheet document</w:t>
      </w:r>
      <w:r w:rsidR="00857984">
        <w:t>s</w:t>
      </w:r>
      <w:r>
        <w:t xml:space="preserve"> the project sponsor’s proposed capital and </w:t>
      </w:r>
      <w:r w:rsidR="001F3B37">
        <w:t>operations and maintenance (</w:t>
      </w:r>
      <w:r>
        <w:t>O&amp;M</w:t>
      </w:r>
      <w:r w:rsidR="001F3B37">
        <w:t>)</w:t>
      </w:r>
      <w:r>
        <w:t xml:space="preserve"> expenses, and also any proposed cost containment</w:t>
      </w:r>
      <w:r w:rsidR="001F3B37">
        <w:t xml:space="preserve"> measures</w:t>
      </w:r>
      <w:r>
        <w:t xml:space="preserve">. </w:t>
      </w:r>
      <w:r w:rsidR="0075327D">
        <w:t xml:space="preserve"> </w:t>
      </w:r>
      <w:r w:rsidR="00D772FA">
        <w:t xml:space="preserve">The </w:t>
      </w:r>
      <w:r w:rsidR="00F26F12">
        <w:t>third</w:t>
      </w:r>
      <w:r w:rsidR="00D772FA">
        <w:t xml:space="preserve"> document</w:t>
      </w:r>
      <w:r w:rsidR="009A5989">
        <w:t>,</w:t>
      </w:r>
      <w:r w:rsidR="00D772FA">
        <w:t xml:space="preserve"> </w:t>
      </w:r>
      <w:r w:rsidR="009A5989" w:rsidRPr="009A5989">
        <w:t>Prior Projects and Experience</w:t>
      </w:r>
      <w:r w:rsidR="0031308F">
        <w:t xml:space="preserve"> Workbook</w:t>
      </w:r>
      <w:r w:rsidR="009A5989">
        <w:t>,</w:t>
      </w:r>
      <w:r w:rsidR="009A5989" w:rsidRPr="009A5989">
        <w:t xml:space="preserve"> </w:t>
      </w:r>
      <w:r w:rsidR="00D772FA">
        <w:t>is in the form of a</w:t>
      </w:r>
      <w:r w:rsidR="001F3B37">
        <w:t xml:space="preserve"> separate</w:t>
      </w:r>
      <w:r w:rsidR="00D772FA">
        <w:t xml:space="preserve"> Excel spreadsheet.  Th</w:t>
      </w:r>
      <w:r w:rsidR="00036B38">
        <w:t>e</w:t>
      </w:r>
      <w:r w:rsidR="00D772FA">
        <w:t xml:space="preserve"> </w:t>
      </w:r>
      <w:r w:rsidR="00D772FA">
        <w:lastRenderedPageBreak/>
        <w:t>spreadsheet documents the project sponsor’s listing of prior projects and experience relevant to its capability to develop the current project</w:t>
      </w:r>
      <w:r>
        <w:t>.</w:t>
      </w:r>
      <w:r w:rsidR="001D6FFE">
        <w:t xml:space="preserve">  Please note that only applicant and contractor experience identified in the Prior Projects and Experience Workbook will </w:t>
      </w:r>
      <w:proofErr w:type="gramStart"/>
      <w:r w:rsidR="001D6FFE">
        <w:t>used</w:t>
      </w:r>
      <w:proofErr w:type="gramEnd"/>
      <w:r w:rsidR="001D6FFE">
        <w:t xml:space="preserve"> to evaluate </w:t>
      </w:r>
      <w:r w:rsidR="004A1957">
        <w:t>past project performance and experience.  Experience identified within other areas of sponsor proposals must be included within the Prior Projects and Experience Workbook to be evaluated.</w:t>
      </w:r>
    </w:p>
    <w:p w14:paraId="172C876D" w14:textId="58276884" w:rsidR="000F3E4C" w:rsidRDefault="006315A8" w:rsidP="006315A8">
      <w:r>
        <w:t xml:space="preserve">This </w:t>
      </w:r>
      <w:r w:rsidR="00404421">
        <w:t>a</w:t>
      </w:r>
      <w:r w:rsidR="007F460B">
        <w:t xml:space="preserve">pplication </w:t>
      </w:r>
      <w:r w:rsidR="00C71730">
        <w:t xml:space="preserve">form </w:t>
      </w:r>
      <w:r>
        <w:t>is separated into specific sections.  Each section specifies information to be provided and is assigned a unique identifier for each item of information required, for example, QP–1 for Project Qualification, E</w:t>
      </w:r>
      <w:r w:rsidR="006B6655">
        <w:t>-</w:t>
      </w:r>
      <w:r>
        <w:t>1</w:t>
      </w:r>
      <w:r w:rsidR="00777FB8">
        <w:t xml:space="preserve"> </w:t>
      </w:r>
      <w:r>
        <w:t xml:space="preserve">for Environmental </w:t>
      </w:r>
      <w:r w:rsidR="004E2FB3">
        <w:t xml:space="preserve">Permitting </w:t>
      </w:r>
      <w:r>
        <w:t>and Public Process</w:t>
      </w:r>
      <w:r w:rsidR="009B78CD">
        <w:t>es</w:t>
      </w:r>
      <w:r>
        <w:t xml:space="preserve"> items, S-1</w:t>
      </w:r>
      <w:r w:rsidR="00777FB8">
        <w:t xml:space="preserve"> </w:t>
      </w:r>
      <w:r>
        <w:t>for</w:t>
      </w:r>
      <w:r w:rsidR="00036B38">
        <w:t xml:space="preserve"> items related to</w:t>
      </w:r>
      <w:r>
        <w:t xml:space="preserve"> Substation</w:t>
      </w:r>
      <w:r w:rsidR="00036B38">
        <w:t xml:space="preserve"> Design and Engineering</w:t>
      </w:r>
      <w:r>
        <w:t xml:space="preserve">, and so on.  Project sponsors must provide responses to each of the items in the space provided after the specification of the information required and clearly note in the response the unique item identifier in each part of the response.  </w:t>
      </w:r>
    </w:p>
    <w:p w14:paraId="2137997C" w14:textId="29C2B502" w:rsidR="00E208E0" w:rsidRPr="00AF5459" w:rsidRDefault="00E208E0" w:rsidP="00E208E0">
      <w:r>
        <w:t xml:space="preserve">If the project sponsor believes that any item of the application is not applicable to its project proposal, it may indicate “N/A” but </w:t>
      </w:r>
      <w:r w:rsidR="002B5382">
        <w:t xml:space="preserve">must </w:t>
      </w:r>
      <w:r>
        <w:t>provide a brief reason why it believes it is not applicable.</w:t>
      </w:r>
    </w:p>
    <w:p w14:paraId="42646B48" w14:textId="197904DB" w:rsidR="00E208E0" w:rsidRPr="00ED4C3F" w:rsidRDefault="00E208E0" w:rsidP="00E208E0">
      <w:pPr>
        <w:rPr>
          <w:color w:val="5B9BD5" w:themeColor="accent1"/>
        </w:rPr>
      </w:pPr>
      <w:r>
        <w:t xml:space="preserve">If supporting documentation is provided to supplement specific responses to application items, the project sponsor must include a specific reference to the item number and to the page numbers and paragraphs of the supporting documentation that are responsive to the application item, along with a brief explanation of how the referenced material is responsive.  </w:t>
      </w:r>
      <w:r w:rsidRPr="008E6803">
        <w:t xml:space="preserve">Information that responds directly to the information requests in the application </w:t>
      </w:r>
      <w:r w:rsidR="00DD54D8" w:rsidRPr="008E6803">
        <w:t xml:space="preserve">shall </w:t>
      </w:r>
      <w:r w:rsidRPr="008E6803">
        <w:t>be incorporated directly into the application and not be submitted as separate attachments merely referenced in the application response</w:t>
      </w:r>
      <w:r w:rsidRPr="0096464B">
        <w:rPr>
          <w:color w:val="5B9BD5" w:themeColor="accent1"/>
        </w:rPr>
        <w:t>.</w:t>
      </w:r>
      <w:r w:rsidRPr="005110AF">
        <w:rPr>
          <w:color w:val="5B9BD5" w:themeColor="accent1"/>
        </w:rPr>
        <w:t xml:space="preserve">  </w:t>
      </w:r>
    </w:p>
    <w:p w14:paraId="56F594F4" w14:textId="6EC805CF" w:rsidR="006315A8" w:rsidRDefault="006315A8" w:rsidP="006315A8">
      <w:r w:rsidRPr="00ED4C3F">
        <w:t xml:space="preserve">If a project sponsor provides attachments as part of the response, the project sponsor </w:t>
      </w:r>
      <w:r w:rsidR="002B5382">
        <w:t xml:space="preserve">shall </w:t>
      </w:r>
      <w:r w:rsidRPr="00ED4C3F">
        <w:t xml:space="preserve">specify the file name of the attachment in the space provided for the response.  In addition, the project sponsor </w:t>
      </w:r>
      <w:r w:rsidR="002B5382">
        <w:t xml:space="preserve">shall </w:t>
      </w:r>
      <w:r w:rsidRPr="00ED4C3F">
        <w:t xml:space="preserve">name the attached files using the following naming convention – the file name </w:t>
      </w:r>
      <w:r w:rsidR="002B5382">
        <w:t xml:space="preserve">shall </w:t>
      </w:r>
      <w:r w:rsidRPr="00ED4C3F">
        <w:t xml:space="preserve">include the unique identifier for the application item </w:t>
      </w:r>
      <w:r w:rsidR="00036B38" w:rsidRPr="00ED4C3F">
        <w:t xml:space="preserve">to which </w:t>
      </w:r>
      <w:r w:rsidRPr="00ED4C3F">
        <w:t>the information responds (e.g.,</w:t>
      </w:r>
      <w:r w:rsidR="007B7752">
        <w:t xml:space="preserve"> </w:t>
      </w:r>
      <w:r w:rsidR="007B7752" w:rsidRPr="005110AF">
        <w:t>A-5</w:t>
      </w:r>
      <w:r w:rsidRPr="00ED4C3F">
        <w:t>) and a descrip</w:t>
      </w:r>
      <w:r w:rsidR="00395F51" w:rsidRPr="00ED4C3F">
        <w:t>tion of the contents (e.g.,</w:t>
      </w:r>
      <w:r w:rsidR="007B7752">
        <w:t xml:space="preserve"> </w:t>
      </w:r>
      <w:r w:rsidR="007B7752" w:rsidRPr="005110AF">
        <w:t>A-5</w:t>
      </w:r>
      <w:r w:rsidRPr="00ED4C3F">
        <w:t xml:space="preserve"> </w:t>
      </w:r>
      <w:r w:rsidRPr="005110AF">
        <w:t>Resumes of Key Individuals</w:t>
      </w:r>
      <w:r w:rsidRPr="00ED4C3F">
        <w:t>).  All responses must be in readable electronic format and include the name of the project sponsor and description of the project.</w:t>
      </w:r>
      <w:r>
        <w:t xml:space="preserve">  </w:t>
      </w:r>
      <w:r w:rsidR="00CE5E53">
        <w:t xml:space="preserve">When submitting attachments, do </w:t>
      </w:r>
      <w:r w:rsidR="00CE5E53" w:rsidRPr="008A0F89">
        <w:rPr>
          <w:b/>
        </w:rPr>
        <w:t>NOT</w:t>
      </w:r>
      <w:r w:rsidR="00CE5E53">
        <w:t xml:space="preserve"> create any subdirectories. </w:t>
      </w:r>
      <w:r w:rsidR="00036B38">
        <w:t xml:space="preserve"> </w:t>
      </w:r>
      <w:r w:rsidR="00CE5E53">
        <w:t xml:space="preserve">The ISO’s filing system cannot process </w:t>
      </w:r>
      <w:proofErr w:type="gramStart"/>
      <w:r w:rsidR="00CE5E53">
        <w:t>subdirectories</w:t>
      </w:r>
      <w:proofErr w:type="gramEnd"/>
      <w:r w:rsidR="00CE5E53">
        <w:t xml:space="preserve"> and their use may cause important information to be lost. </w:t>
      </w:r>
      <w:r w:rsidR="00AA78BA">
        <w:t xml:space="preserve"> </w:t>
      </w:r>
      <w:r w:rsidR="00CE5E53">
        <w:t xml:space="preserve">Also, do not use any of the following </w:t>
      </w:r>
      <w:r w:rsidR="00FE2355">
        <w:t xml:space="preserve">(special) </w:t>
      </w:r>
      <w:r w:rsidR="00CE5E53">
        <w:t xml:space="preserve">characters when naming attachment files: [ </w:t>
      </w:r>
      <w:proofErr w:type="gramStart"/>
      <w:r w:rsidR="00CE5E53">
        <w:t>( ~</w:t>
      </w:r>
      <w:proofErr w:type="gramEnd"/>
      <w:r w:rsidR="00CE5E53">
        <w:t xml:space="preserve"> # % &amp; * </w:t>
      </w:r>
      <w:proofErr w:type="gramStart"/>
      <w:r w:rsidR="00CE5E53">
        <w:t>{ }</w:t>
      </w:r>
      <w:proofErr w:type="gramEnd"/>
      <w:r w:rsidR="00CE5E53">
        <w:t xml:space="preserve"> \ </w:t>
      </w:r>
      <w:proofErr w:type="gramStart"/>
      <w:r w:rsidR="00CE5E53">
        <w:t>/ :</w:t>
      </w:r>
      <w:proofErr w:type="gramEnd"/>
      <w:r w:rsidR="00CE5E53">
        <w:t xml:space="preserve"> &lt; </w:t>
      </w:r>
      <w:proofErr w:type="gramStart"/>
      <w:r w:rsidR="00CE5E53">
        <w:t>&gt; ?</w:t>
      </w:r>
      <w:proofErr w:type="gramEnd"/>
      <w:r w:rsidR="00CE5E53">
        <w:t xml:space="preserve"> </w:t>
      </w:r>
      <w:proofErr w:type="gramStart"/>
      <w:r w:rsidR="00CE5E53">
        <w:t>) ]</w:t>
      </w:r>
      <w:proofErr w:type="gramEnd"/>
      <w:r w:rsidR="00CE5E53">
        <w:t xml:space="preserve">.  Use of any of these </w:t>
      </w:r>
      <w:r w:rsidR="00FE2355">
        <w:t xml:space="preserve">special </w:t>
      </w:r>
      <w:r w:rsidR="00CE5E53">
        <w:t xml:space="preserve">characters is not compatible with </w:t>
      </w:r>
      <w:proofErr w:type="gramStart"/>
      <w:r w:rsidR="00CE5E53">
        <w:t>the ISO’s</w:t>
      </w:r>
      <w:proofErr w:type="gramEnd"/>
      <w:r w:rsidR="00CE5E53">
        <w:t xml:space="preserve"> filing system and will cause important information to be lost.  </w:t>
      </w:r>
      <w:r>
        <w:t xml:space="preserve">In addition, the </w:t>
      </w:r>
      <w:r w:rsidR="00CE5E53">
        <w:t xml:space="preserve">project sponsor </w:t>
      </w:r>
      <w:r w:rsidR="002B5382">
        <w:t xml:space="preserve">shall </w:t>
      </w:r>
      <w:r w:rsidR="00CE5E53">
        <w:t>include in its cover letter</w:t>
      </w:r>
      <w:r>
        <w:t xml:space="preserve"> a table or index in Microsoft Word format that contains a list of documents </w:t>
      </w:r>
      <w:r w:rsidR="00CE5E53">
        <w:t xml:space="preserve">and attachments </w:t>
      </w:r>
      <w:r>
        <w:t>provided.  The table or index must include the file name, contents, and a description of the application section(s) and items to</w:t>
      </w:r>
      <w:r w:rsidR="00CE5E53">
        <w:t xml:space="preserve"> which it corresponds</w:t>
      </w:r>
      <w:r>
        <w:t xml:space="preserve">.  The project sponsor must provide a </w:t>
      </w:r>
      <w:r w:rsidRPr="000F7A14">
        <w:t xml:space="preserve">copy of the application in </w:t>
      </w:r>
      <w:r w:rsidR="006B6655" w:rsidRPr="006B6655">
        <w:t xml:space="preserve">Microsoft </w:t>
      </w:r>
      <w:r w:rsidRPr="000F7A14">
        <w:t xml:space="preserve">Word format.  </w:t>
      </w:r>
      <w:r>
        <w:t xml:space="preserve">The project sponsor must provide all responses and attached material in </w:t>
      </w:r>
      <w:proofErr w:type="gramStart"/>
      <w:r>
        <w:t>English</w:t>
      </w:r>
      <w:proofErr w:type="gramEnd"/>
      <w:r>
        <w:t xml:space="preserve"> or the ISO </w:t>
      </w:r>
      <w:r w:rsidR="00CE5E53">
        <w:t>will</w:t>
      </w:r>
      <w:r>
        <w:t xml:space="preserve"> disregard the information submitted.</w:t>
      </w:r>
    </w:p>
    <w:p w14:paraId="2660470F" w14:textId="77777777" w:rsidR="00B62640" w:rsidRDefault="00B62640" w:rsidP="00C027E7">
      <w:pPr>
        <w:spacing w:after="0" w:line="240" w:lineRule="auto"/>
        <w:ind w:right="185"/>
        <w:rPr>
          <w:i/>
        </w:rPr>
      </w:pPr>
      <w:r>
        <w:rPr>
          <w:i/>
        </w:rPr>
        <w:t xml:space="preserve">The following instructions in italics pertain to the submission of geographic information:  </w:t>
      </w:r>
    </w:p>
    <w:p w14:paraId="5692CBEF" w14:textId="77777777" w:rsidR="00B62640" w:rsidRDefault="00B62640" w:rsidP="00C027E7">
      <w:pPr>
        <w:spacing w:after="0" w:line="240" w:lineRule="auto"/>
        <w:ind w:right="185"/>
        <w:rPr>
          <w:i/>
        </w:rPr>
      </w:pPr>
    </w:p>
    <w:p w14:paraId="5545EA18" w14:textId="4813C9D6" w:rsidR="00C027E7" w:rsidRPr="000A1FDF" w:rsidRDefault="00C027E7" w:rsidP="00304DDD">
      <w:pPr>
        <w:spacing w:after="0" w:line="266" w:lineRule="exact"/>
        <w:ind w:right="380"/>
        <w:rPr>
          <w:rFonts w:eastAsia="Calibri" w:cs="Calibri"/>
          <w:i/>
          <w:spacing w:val="48"/>
        </w:rPr>
      </w:pPr>
      <w:r w:rsidRPr="000A1FDF">
        <w:rPr>
          <w:i/>
        </w:rPr>
        <w:t>When submitting geographic information, e.g.</w:t>
      </w:r>
      <w:r w:rsidR="00AA78BA">
        <w:rPr>
          <w:i/>
        </w:rPr>
        <w:t>,</w:t>
      </w:r>
      <w:r w:rsidRPr="000A1FDF">
        <w:rPr>
          <w:i/>
        </w:rPr>
        <w:t xml:space="preserve"> the proposed route for a transmission line or the location of a proposed new substation</w:t>
      </w:r>
      <w:r w:rsidR="00967DF6">
        <w:rPr>
          <w:i/>
        </w:rPr>
        <w:t>,</w:t>
      </w:r>
      <w:r w:rsidR="00AA78BA">
        <w:rPr>
          <w:i/>
        </w:rPr>
        <w:t xml:space="preserve"> or</w:t>
      </w:r>
      <w:r w:rsidR="00967DF6">
        <w:rPr>
          <w:i/>
        </w:rPr>
        <w:t xml:space="preserve"> reactive support</w:t>
      </w:r>
      <w:r w:rsidR="000A1FDF">
        <w:rPr>
          <w:i/>
        </w:rPr>
        <w:t xml:space="preserve"> or series compensation station</w:t>
      </w:r>
      <w:r w:rsidRPr="000A1FDF">
        <w:rPr>
          <w:i/>
        </w:rPr>
        <w:t xml:space="preserve">, the </w:t>
      </w:r>
      <w:r w:rsidRPr="000A1FDF">
        <w:rPr>
          <w:i/>
        </w:rPr>
        <w:lastRenderedPageBreak/>
        <w:t xml:space="preserve">project sponsor </w:t>
      </w:r>
      <w:r w:rsidR="002B5382">
        <w:rPr>
          <w:i/>
        </w:rPr>
        <w:t xml:space="preserve">shall </w:t>
      </w:r>
      <w:r w:rsidRPr="000A1FDF">
        <w:rPr>
          <w:i/>
        </w:rPr>
        <w:t xml:space="preserve">provide the information both in a PDF file or files, and also in shapefiles.  </w:t>
      </w:r>
      <w:r w:rsidRPr="000A1FDF">
        <w:rPr>
          <w:rFonts w:eastAsia="Calibri" w:cs="Calibri"/>
          <w:i/>
        </w:rPr>
        <w:t xml:space="preserve">In </w:t>
      </w:r>
      <w:r w:rsidRPr="000A1FDF">
        <w:rPr>
          <w:rFonts w:eastAsia="Calibri" w:cs="Calibri"/>
          <w:i/>
          <w:spacing w:val="1"/>
        </w:rPr>
        <w:t>o</w:t>
      </w:r>
      <w:r w:rsidRPr="000A1FDF">
        <w:rPr>
          <w:rFonts w:eastAsia="Calibri" w:cs="Calibri"/>
          <w:i/>
        </w:rPr>
        <w:t>r</w:t>
      </w:r>
      <w:r w:rsidRPr="000A1FDF">
        <w:rPr>
          <w:rFonts w:eastAsia="Calibri" w:cs="Calibri"/>
          <w:i/>
          <w:spacing w:val="-1"/>
        </w:rPr>
        <w:t>d</w:t>
      </w:r>
      <w:r w:rsidRPr="000A1FDF">
        <w:rPr>
          <w:rFonts w:eastAsia="Calibri" w:cs="Calibri"/>
          <w:i/>
          <w:spacing w:val="1"/>
        </w:rPr>
        <w:t>e</w:t>
      </w:r>
      <w:r w:rsidRPr="000A1FDF">
        <w:rPr>
          <w:rFonts w:eastAsia="Calibri" w:cs="Calibri"/>
          <w:i/>
        </w:rPr>
        <w:t>r</w:t>
      </w:r>
      <w:r w:rsidRPr="000A1FDF">
        <w:rPr>
          <w:rFonts w:eastAsia="Calibri" w:cs="Calibri"/>
          <w:i/>
          <w:spacing w:val="-2"/>
        </w:rPr>
        <w:t xml:space="preserve"> </w:t>
      </w:r>
      <w:r w:rsidRPr="000A1FDF">
        <w:rPr>
          <w:rFonts w:eastAsia="Calibri" w:cs="Calibri"/>
          <w:i/>
        </w:rPr>
        <w:t>to</w:t>
      </w:r>
      <w:r w:rsidRPr="000A1FDF">
        <w:rPr>
          <w:rFonts w:eastAsia="Calibri" w:cs="Calibri"/>
          <w:i/>
          <w:spacing w:val="2"/>
        </w:rPr>
        <w:t xml:space="preserve"> </w:t>
      </w:r>
      <w:r w:rsidRPr="000A1FDF">
        <w:rPr>
          <w:rFonts w:eastAsia="Calibri" w:cs="Calibri"/>
          <w:i/>
          <w:spacing w:val="-1"/>
        </w:rPr>
        <w:t>p</w:t>
      </w:r>
      <w:r w:rsidRPr="000A1FDF">
        <w:rPr>
          <w:rFonts w:eastAsia="Calibri" w:cs="Calibri"/>
          <w:i/>
          <w:spacing w:val="-3"/>
        </w:rPr>
        <w:t>r</w:t>
      </w:r>
      <w:r w:rsidRPr="000A1FDF">
        <w:rPr>
          <w:rFonts w:eastAsia="Calibri" w:cs="Calibri"/>
          <w:i/>
          <w:spacing w:val="-1"/>
        </w:rPr>
        <w:t>o</w:t>
      </w:r>
      <w:r w:rsidRPr="000A1FDF">
        <w:rPr>
          <w:rFonts w:eastAsia="Calibri" w:cs="Calibri"/>
          <w:i/>
          <w:spacing w:val="1"/>
        </w:rPr>
        <w:t>v</w:t>
      </w:r>
      <w:r w:rsidRPr="000A1FDF">
        <w:rPr>
          <w:rFonts w:eastAsia="Calibri" w:cs="Calibri"/>
          <w:i/>
        </w:rPr>
        <w:t>i</w:t>
      </w:r>
      <w:r w:rsidRPr="000A1FDF">
        <w:rPr>
          <w:rFonts w:eastAsia="Calibri" w:cs="Calibri"/>
          <w:i/>
          <w:spacing w:val="-1"/>
        </w:rPr>
        <w:t>d</w:t>
      </w:r>
      <w:r w:rsidRPr="000A1FDF">
        <w:rPr>
          <w:rFonts w:eastAsia="Calibri" w:cs="Calibri"/>
          <w:i/>
        </w:rPr>
        <w:t>e</w:t>
      </w:r>
      <w:r w:rsidRPr="000A1FDF">
        <w:rPr>
          <w:rFonts w:eastAsia="Calibri" w:cs="Calibri"/>
          <w:i/>
          <w:spacing w:val="1"/>
        </w:rPr>
        <w:t xml:space="preserve"> </w:t>
      </w:r>
      <w:r w:rsidRPr="000A1FDF">
        <w:rPr>
          <w:rFonts w:eastAsia="Calibri" w:cs="Calibri"/>
          <w:i/>
          <w:spacing w:val="-3"/>
        </w:rPr>
        <w:t>f</w:t>
      </w:r>
      <w:r w:rsidRPr="000A1FDF">
        <w:rPr>
          <w:rFonts w:eastAsia="Calibri" w:cs="Calibri"/>
          <w:i/>
          <w:spacing w:val="1"/>
        </w:rPr>
        <w:t>o</w:t>
      </w:r>
      <w:r w:rsidRPr="000A1FDF">
        <w:rPr>
          <w:rFonts w:eastAsia="Calibri" w:cs="Calibri"/>
          <w:i/>
        </w:rPr>
        <w:t>r t</w:t>
      </w:r>
      <w:r w:rsidRPr="000A1FDF">
        <w:rPr>
          <w:rFonts w:eastAsia="Calibri" w:cs="Calibri"/>
          <w:i/>
          <w:spacing w:val="-3"/>
        </w:rPr>
        <w:t>h</w:t>
      </w:r>
      <w:r w:rsidRPr="000A1FDF">
        <w:rPr>
          <w:rFonts w:eastAsia="Calibri" w:cs="Calibri"/>
          <w:i/>
        </w:rPr>
        <w:t>e</w:t>
      </w:r>
      <w:r w:rsidRPr="000A1FDF">
        <w:rPr>
          <w:rFonts w:eastAsia="Calibri" w:cs="Calibri"/>
          <w:i/>
          <w:spacing w:val="-1"/>
        </w:rPr>
        <w:t xml:space="preserve"> g</w:t>
      </w:r>
      <w:r w:rsidRPr="000A1FDF">
        <w:rPr>
          <w:rFonts w:eastAsia="Calibri" w:cs="Calibri"/>
          <w:i/>
        </w:rPr>
        <w:t>r</w:t>
      </w:r>
      <w:r w:rsidRPr="000A1FDF">
        <w:rPr>
          <w:rFonts w:eastAsia="Calibri" w:cs="Calibri"/>
          <w:i/>
          <w:spacing w:val="1"/>
        </w:rPr>
        <w:t>e</w:t>
      </w:r>
      <w:r w:rsidRPr="000A1FDF">
        <w:rPr>
          <w:rFonts w:eastAsia="Calibri" w:cs="Calibri"/>
          <w:i/>
        </w:rPr>
        <w:t>at</w:t>
      </w:r>
      <w:r w:rsidRPr="000A1FDF">
        <w:rPr>
          <w:rFonts w:eastAsia="Calibri" w:cs="Calibri"/>
          <w:i/>
          <w:spacing w:val="1"/>
        </w:rPr>
        <w:t>e</w:t>
      </w:r>
      <w:r w:rsidRPr="000A1FDF">
        <w:rPr>
          <w:rFonts w:eastAsia="Calibri" w:cs="Calibri"/>
          <w:i/>
        </w:rPr>
        <w:t>st</w:t>
      </w:r>
      <w:r w:rsidRPr="000A1FDF">
        <w:rPr>
          <w:rFonts w:eastAsia="Calibri" w:cs="Calibri"/>
          <w:i/>
          <w:spacing w:val="-1"/>
        </w:rPr>
        <w:t xml:space="preserve"> </w:t>
      </w:r>
      <w:r w:rsidRPr="000A1FDF">
        <w:rPr>
          <w:rFonts w:eastAsia="Calibri" w:cs="Calibri"/>
          <w:i/>
        </w:rPr>
        <w:t>s</w:t>
      </w:r>
      <w:r w:rsidRPr="000A1FDF">
        <w:rPr>
          <w:rFonts w:eastAsia="Calibri" w:cs="Calibri"/>
          <w:i/>
          <w:spacing w:val="-1"/>
        </w:rPr>
        <w:t>upp</w:t>
      </w:r>
      <w:r w:rsidRPr="000A1FDF">
        <w:rPr>
          <w:rFonts w:eastAsia="Calibri" w:cs="Calibri"/>
          <w:i/>
          <w:spacing w:val="1"/>
        </w:rPr>
        <w:t>o</w:t>
      </w:r>
      <w:r w:rsidRPr="000A1FDF">
        <w:rPr>
          <w:rFonts w:eastAsia="Calibri" w:cs="Calibri"/>
          <w:i/>
        </w:rPr>
        <w:t>rt</w:t>
      </w:r>
      <w:r w:rsidRPr="000A1FDF">
        <w:rPr>
          <w:rFonts w:eastAsia="Calibri" w:cs="Calibri"/>
          <w:i/>
          <w:spacing w:val="-1"/>
        </w:rPr>
        <w:t xml:space="preserve"> </w:t>
      </w:r>
      <w:r w:rsidRPr="000A1FDF">
        <w:rPr>
          <w:rFonts w:eastAsia="Calibri" w:cs="Calibri"/>
          <w:i/>
        </w:rPr>
        <w:t>a</w:t>
      </w:r>
      <w:r w:rsidRPr="000A1FDF">
        <w:rPr>
          <w:rFonts w:eastAsia="Calibri" w:cs="Calibri"/>
          <w:i/>
          <w:spacing w:val="-1"/>
        </w:rPr>
        <w:t>n</w:t>
      </w:r>
      <w:r w:rsidRPr="000A1FDF">
        <w:rPr>
          <w:rFonts w:eastAsia="Calibri" w:cs="Calibri"/>
          <w:i/>
        </w:rPr>
        <w:t xml:space="preserve">d </w:t>
      </w:r>
      <w:r w:rsidRPr="000A1FDF">
        <w:rPr>
          <w:rFonts w:eastAsia="Calibri" w:cs="Calibri"/>
          <w:i/>
          <w:spacing w:val="1"/>
        </w:rPr>
        <w:t>e</w:t>
      </w:r>
      <w:r w:rsidRPr="000A1FDF">
        <w:rPr>
          <w:rFonts w:eastAsia="Calibri" w:cs="Calibri"/>
          <w:i/>
          <w:spacing w:val="-2"/>
        </w:rPr>
        <w:t>x</w:t>
      </w:r>
      <w:r w:rsidRPr="000A1FDF">
        <w:rPr>
          <w:rFonts w:eastAsia="Calibri" w:cs="Calibri"/>
          <w:i/>
        </w:rPr>
        <w:t>c</w:t>
      </w:r>
      <w:r w:rsidRPr="000A1FDF">
        <w:rPr>
          <w:rFonts w:eastAsia="Calibri" w:cs="Calibri"/>
          <w:i/>
          <w:spacing w:val="-1"/>
        </w:rPr>
        <w:t>h</w:t>
      </w:r>
      <w:r w:rsidRPr="000A1FDF">
        <w:rPr>
          <w:rFonts w:eastAsia="Calibri" w:cs="Calibri"/>
          <w:i/>
          <w:spacing w:val="-3"/>
        </w:rPr>
        <w:t>a</w:t>
      </w:r>
      <w:r w:rsidRPr="000A1FDF">
        <w:rPr>
          <w:rFonts w:eastAsia="Calibri" w:cs="Calibri"/>
          <w:i/>
          <w:spacing w:val="-1"/>
        </w:rPr>
        <w:t>ng</w:t>
      </w:r>
      <w:r w:rsidRPr="000A1FDF">
        <w:rPr>
          <w:rFonts w:eastAsia="Calibri" w:cs="Calibri"/>
          <w:i/>
          <w:spacing w:val="1"/>
        </w:rPr>
        <w:t>e</w:t>
      </w:r>
      <w:r w:rsidRPr="000A1FDF">
        <w:rPr>
          <w:rFonts w:eastAsia="Calibri" w:cs="Calibri"/>
          <w:i/>
        </w:rPr>
        <w:t>a</w:t>
      </w:r>
      <w:r w:rsidRPr="000A1FDF">
        <w:rPr>
          <w:rFonts w:eastAsia="Calibri" w:cs="Calibri"/>
          <w:i/>
          <w:spacing w:val="-1"/>
        </w:rPr>
        <w:t>b</w:t>
      </w:r>
      <w:r w:rsidRPr="000A1FDF">
        <w:rPr>
          <w:rFonts w:eastAsia="Calibri" w:cs="Calibri"/>
          <w:i/>
        </w:rPr>
        <w:t>ilit</w:t>
      </w:r>
      <w:r w:rsidRPr="000A1FDF">
        <w:rPr>
          <w:rFonts w:eastAsia="Calibri" w:cs="Calibri"/>
          <w:i/>
          <w:spacing w:val="1"/>
        </w:rPr>
        <w:t>y</w:t>
      </w:r>
      <w:r w:rsidRPr="000A1FDF">
        <w:rPr>
          <w:rFonts w:eastAsia="Calibri" w:cs="Calibri"/>
          <w:i/>
        </w:rPr>
        <w:t>,</w:t>
      </w:r>
      <w:r w:rsidRPr="000A1FDF">
        <w:rPr>
          <w:rFonts w:eastAsia="Calibri" w:cs="Calibri"/>
          <w:i/>
          <w:spacing w:val="1"/>
        </w:rPr>
        <w:t xml:space="preserve"> </w:t>
      </w:r>
      <w:r w:rsidRPr="000A1FDF">
        <w:rPr>
          <w:rFonts w:eastAsia="Calibri" w:cs="Calibri"/>
          <w:i/>
        </w:rPr>
        <w:t>s</w:t>
      </w:r>
      <w:r w:rsidRPr="000A1FDF">
        <w:rPr>
          <w:rFonts w:eastAsia="Calibri" w:cs="Calibri"/>
          <w:i/>
          <w:spacing w:val="-1"/>
        </w:rPr>
        <w:t>h</w:t>
      </w:r>
      <w:r w:rsidRPr="000A1FDF">
        <w:rPr>
          <w:rFonts w:eastAsia="Calibri" w:cs="Calibri"/>
          <w:i/>
        </w:rPr>
        <w:t>a</w:t>
      </w:r>
      <w:r w:rsidRPr="000A1FDF">
        <w:rPr>
          <w:rFonts w:eastAsia="Calibri" w:cs="Calibri"/>
          <w:i/>
          <w:spacing w:val="-1"/>
        </w:rPr>
        <w:t>p</w:t>
      </w:r>
      <w:r w:rsidRPr="000A1FDF">
        <w:rPr>
          <w:rFonts w:eastAsia="Calibri" w:cs="Calibri"/>
          <w:i/>
          <w:spacing w:val="1"/>
        </w:rPr>
        <w:t>e</w:t>
      </w:r>
      <w:r w:rsidRPr="000A1FDF">
        <w:rPr>
          <w:rFonts w:eastAsia="Calibri" w:cs="Calibri"/>
          <w:i/>
        </w:rPr>
        <w:t>fi</w:t>
      </w:r>
      <w:r w:rsidRPr="000A1FDF">
        <w:rPr>
          <w:rFonts w:eastAsia="Calibri" w:cs="Calibri"/>
          <w:i/>
          <w:spacing w:val="-3"/>
        </w:rPr>
        <w:t>l</w:t>
      </w:r>
      <w:r w:rsidRPr="000A1FDF">
        <w:rPr>
          <w:rFonts w:eastAsia="Calibri" w:cs="Calibri"/>
          <w:i/>
          <w:spacing w:val="1"/>
        </w:rPr>
        <w:t>e</w:t>
      </w:r>
      <w:r w:rsidRPr="000A1FDF">
        <w:rPr>
          <w:rFonts w:eastAsia="Calibri" w:cs="Calibri"/>
          <w:i/>
        </w:rPr>
        <w:t>s</w:t>
      </w:r>
      <w:r w:rsidRPr="000A1FDF">
        <w:rPr>
          <w:rFonts w:eastAsia="Calibri" w:cs="Calibri"/>
          <w:i/>
          <w:spacing w:val="1"/>
        </w:rPr>
        <w:t xml:space="preserve"> </w:t>
      </w:r>
      <w:r w:rsidRPr="000A1FDF">
        <w:rPr>
          <w:rFonts w:eastAsia="Calibri" w:cs="Calibri"/>
          <w:i/>
        </w:rPr>
        <w:t>a</w:t>
      </w:r>
      <w:r w:rsidRPr="000A1FDF">
        <w:rPr>
          <w:rFonts w:eastAsia="Calibri" w:cs="Calibri"/>
          <w:i/>
          <w:spacing w:val="-3"/>
        </w:rPr>
        <w:t>r</w:t>
      </w:r>
      <w:r w:rsidRPr="000A1FDF">
        <w:rPr>
          <w:rFonts w:eastAsia="Calibri" w:cs="Calibri"/>
          <w:i/>
        </w:rPr>
        <w:t>e</w:t>
      </w:r>
      <w:r w:rsidRPr="000A1FDF">
        <w:rPr>
          <w:rFonts w:eastAsia="Calibri" w:cs="Calibri"/>
          <w:i/>
          <w:spacing w:val="1"/>
        </w:rPr>
        <w:t xml:space="preserve"> </w:t>
      </w:r>
      <w:r w:rsidRPr="000A1FDF">
        <w:rPr>
          <w:rFonts w:eastAsia="Calibri" w:cs="Calibri"/>
          <w:i/>
          <w:spacing w:val="-2"/>
        </w:rPr>
        <w:t>c</w:t>
      </w:r>
      <w:r w:rsidRPr="000A1FDF">
        <w:rPr>
          <w:rFonts w:eastAsia="Calibri" w:cs="Calibri"/>
          <w:i/>
          <w:spacing w:val="-1"/>
        </w:rPr>
        <w:t>h</w:t>
      </w:r>
      <w:r w:rsidRPr="000A1FDF">
        <w:rPr>
          <w:rFonts w:eastAsia="Calibri" w:cs="Calibri"/>
          <w:i/>
          <w:spacing w:val="1"/>
        </w:rPr>
        <w:t>o</w:t>
      </w:r>
      <w:r w:rsidRPr="000A1FDF">
        <w:rPr>
          <w:rFonts w:eastAsia="Calibri" w:cs="Calibri"/>
          <w:i/>
        </w:rPr>
        <w:t>s</w:t>
      </w:r>
      <w:r w:rsidRPr="000A1FDF">
        <w:rPr>
          <w:rFonts w:eastAsia="Calibri" w:cs="Calibri"/>
          <w:i/>
          <w:spacing w:val="1"/>
        </w:rPr>
        <w:t>e</w:t>
      </w:r>
      <w:r w:rsidRPr="000A1FDF">
        <w:rPr>
          <w:rFonts w:eastAsia="Calibri" w:cs="Calibri"/>
          <w:i/>
        </w:rPr>
        <w:t>n as</w:t>
      </w:r>
      <w:r w:rsidRPr="000A1FDF">
        <w:rPr>
          <w:rFonts w:eastAsia="Calibri" w:cs="Calibri"/>
          <w:i/>
          <w:spacing w:val="-2"/>
        </w:rPr>
        <w:t xml:space="preserve"> </w:t>
      </w:r>
      <w:r w:rsidRPr="000A1FDF">
        <w:rPr>
          <w:rFonts w:eastAsia="Calibri" w:cs="Calibri"/>
          <w:i/>
        </w:rPr>
        <w:t>t</w:t>
      </w:r>
      <w:r w:rsidRPr="000A1FDF">
        <w:rPr>
          <w:rFonts w:eastAsia="Calibri" w:cs="Calibri"/>
          <w:i/>
          <w:spacing w:val="-1"/>
        </w:rPr>
        <w:t>h</w:t>
      </w:r>
      <w:r w:rsidRPr="000A1FDF">
        <w:rPr>
          <w:rFonts w:eastAsia="Calibri" w:cs="Calibri"/>
          <w:i/>
        </w:rPr>
        <w:t>e GIS f</w:t>
      </w:r>
      <w:r w:rsidRPr="000A1FDF">
        <w:rPr>
          <w:rFonts w:eastAsia="Calibri" w:cs="Calibri"/>
          <w:i/>
          <w:spacing w:val="1"/>
        </w:rPr>
        <w:t>o</w:t>
      </w:r>
      <w:r w:rsidRPr="000A1FDF">
        <w:rPr>
          <w:rFonts w:eastAsia="Calibri" w:cs="Calibri"/>
          <w:i/>
          <w:spacing w:val="-3"/>
        </w:rPr>
        <w:t>r</w:t>
      </w:r>
      <w:r w:rsidRPr="000A1FDF">
        <w:rPr>
          <w:rFonts w:eastAsia="Calibri" w:cs="Calibri"/>
          <w:i/>
          <w:spacing w:val="1"/>
        </w:rPr>
        <w:t>m</w:t>
      </w:r>
      <w:r w:rsidRPr="000A1FDF">
        <w:rPr>
          <w:rFonts w:eastAsia="Calibri" w:cs="Calibri"/>
          <w:i/>
          <w:spacing w:val="-3"/>
        </w:rPr>
        <w:t xml:space="preserve">at </w:t>
      </w:r>
      <w:r w:rsidRPr="000A1FDF">
        <w:rPr>
          <w:rFonts w:eastAsia="Calibri" w:cs="Calibri"/>
          <w:i/>
        </w:rPr>
        <w:t>f</w:t>
      </w:r>
      <w:r w:rsidRPr="000A1FDF">
        <w:rPr>
          <w:rFonts w:eastAsia="Calibri" w:cs="Calibri"/>
          <w:i/>
          <w:spacing w:val="1"/>
        </w:rPr>
        <w:t>o</w:t>
      </w:r>
      <w:r w:rsidRPr="000A1FDF">
        <w:rPr>
          <w:rFonts w:eastAsia="Calibri" w:cs="Calibri"/>
          <w:i/>
        </w:rPr>
        <w:t>r s</w:t>
      </w:r>
      <w:r w:rsidRPr="000A1FDF">
        <w:rPr>
          <w:rFonts w:eastAsia="Calibri" w:cs="Calibri"/>
          <w:i/>
          <w:spacing w:val="-1"/>
        </w:rPr>
        <w:t>u</w:t>
      </w:r>
      <w:r w:rsidRPr="000A1FDF">
        <w:rPr>
          <w:rFonts w:eastAsia="Calibri" w:cs="Calibri"/>
          <w:i/>
          <w:spacing w:val="-3"/>
        </w:rPr>
        <w:t>b</w:t>
      </w:r>
      <w:r w:rsidRPr="000A1FDF">
        <w:rPr>
          <w:rFonts w:eastAsia="Calibri" w:cs="Calibri"/>
          <w:i/>
          <w:spacing w:val="1"/>
        </w:rPr>
        <w:t>m</w:t>
      </w:r>
      <w:r w:rsidRPr="000A1FDF">
        <w:rPr>
          <w:rFonts w:eastAsia="Calibri" w:cs="Calibri"/>
          <w:i/>
        </w:rPr>
        <w:t>ittal.</w:t>
      </w:r>
      <w:r w:rsidRPr="000A1FDF">
        <w:rPr>
          <w:rFonts w:eastAsia="Calibri" w:cs="Calibri"/>
          <w:i/>
          <w:spacing w:val="48"/>
        </w:rPr>
        <w:t xml:space="preserve"> </w:t>
      </w:r>
      <w:r w:rsidR="00B62640">
        <w:rPr>
          <w:rFonts w:eastAsia="Calibri" w:cs="Calibri"/>
          <w:i/>
          <w:spacing w:val="48"/>
        </w:rPr>
        <w:t xml:space="preserve"> </w:t>
      </w:r>
      <w:r w:rsidRPr="000A1FDF">
        <w:rPr>
          <w:rFonts w:eastAsia="Calibri" w:cs="Calibri"/>
          <w:i/>
        </w:rPr>
        <w:t>T</w:t>
      </w:r>
      <w:r w:rsidRPr="000A1FDF">
        <w:rPr>
          <w:rFonts w:eastAsia="Calibri" w:cs="Calibri"/>
          <w:i/>
          <w:spacing w:val="-1"/>
        </w:rPr>
        <w:t>h</w:t>
      </w:r>
      <w:r w:rsidRPr="000A1FDF">
        <w:rPr>
          <w:rFonts w:eastAsia="Calibri" w:cs="Calibri"/>
          <w:i/>
          <w:spacing w:val="1"/>
        </w:rPr>
        <w:t>e</w:t>
      </w:r>
      <w:r w:rsidRPr="000A1FDF">
        <w:rPr>
          <w:rFonts w:eastAsia="Calibri" w:cs="Calibri"/>
          <w:i/>
          <w:spacing w:val="-3"/>
        </w:rPr>
        <w:t>r</w:t>
      </w:r>
      <w:r w:rsidRPr="000A1FDF">
        <w:rPr>
          <w:rFonts w:eastAsia="Calibri" w:cs="Calibri"/>
          <w:i/>
        </w:rPr>
        <w:t>e</w:t>
      </w:r>
      <w:r w:rsidRPr="000A1FDF">
        <w:rPr>
          <w:rFonts w:eastAsia="Calibri" w:cs="Calibri"/>
          <w:i/>
          <w:spacing w:val="1"/>
        </w:rPr>
        <w:t xml:space="preserve"> </w:t>
      </w:r>
      <w:r w:rsidR="00DD54D8">
        <w:rPr>
          <w:rFonts w:eastAsia="Calibri" w:cs="Calibri"/>
          <w:i/>
        </w:rPr>
        <w:t xml:space="preserve">shall </w:t>
      </w:r>
      <w:r w:rsidRPr="000A1FDF">
        <w:rPr>
          <w:rFonts w:eastAsia="Calibri" w:cs="Calibri"/>
          <w:i/>
          <w:spacing w:val="-1"/>
        </w:rPr>
        <w:t>b</w:t>
      </w:r>
      <w:r w:rsidRPr="000A1FDF">
        <w:rPr>
          <w:rFonts w:eastAsia="Calibri" w:cs="Calibri"/>
          <w:i/>
        </w:rPr>
        <w:t>e</w:t>
      </w:r>
      <w:r w:rsidRPr="000A1FDF">
        <w:rPr>
          <w:rFonts w:eastAsia="Calibri" w:cs="Calibri"/>
          <w:i/>
          <w:spacing w:val="1"/>
        </w:rPr>
        <w:t xml:space="preserve"> o</w:t>
      </w:r>
      <w:r w:rsidRPr="000A1FDF">
        <w:rPr>
          <w:rFonts w:eastAsia="Calibri" w:cs="Calibri"/>
          <w:i/>
          <w:spacing w:val="-1"/>
        </w:rPr>
        <w:t>n</w:t>
      </w:r>
      <w:r w:rsidRPr="000A1FDF">
        <w:rPr>
          <w:rFonts w:eastAsia="Calibri" w:cs="Calibri"/>
          <w:i/>
        </w:rPr>
        <w:t>e</w:t>
      </w:r>
      <w:r w:rsidRPr="000A1FDF">
        <w:rPr>
          <w:rFonts w:eastAsia="Calibri" w:cs="Calibri"/>
          <w:i/>
          <w:spacing w:val="-1"/>
        </w:rPr>
        <w:t xml:space="preserve"> </w:t>
      </w:r>
      <w:r w:rsidRPr="000A1FDF">
        <w:rPr>
          <w:rFonts w:eastAsia="Calibri" w:cs="Calibri"/>
          <w:i/>
        </w:rPr>
        <w:t>s</w:t>
      </w:r>
      <w:r w:rsidRPr="000A1FDF">
        <w:rPr>
          <w:rFonts w:eastAsia="Calibri" w:cs="Calibri"/>
          <w:i/>
          <w:spacing w:val="-1"/>
        </w:rPr>
        <w:t>h</w:t>
      </w:r>
      <w:r w:rsidRPr="000A1FDF">
        <w:rPr>
          <w:rFonts w:eastAsia="Calibri" w:cs="Calibri"/>
          <w:i/>
        </w:rPr>
        <w:t>a</w:t>
      </w:r>
      <w:r w:rsidRPr="000A1FDF">
        <w:rPr>
          <w:rFonts w:eastAsia="Calibri" w:cs="Calibri"/>
          <w:i/>
          <w:spacing w:val="-1"/>
        </w:rPr>
        <w:t>p</w:t>
      </w:r>
      <w:r w:rsidRPr="000A1FDF">
        <w:rPr>
          <w:rFonts w:eastAsia="Calibri" w:cs="Calibri"/>
          <w:i/>
          <w:spacing w:val="1"/>
        </w:rPr>
        <w:t>e</w:t>
      </w:r>
      <w:r w:rsidRPr="000A1FDF">
        <w:rPr>
          <w:rFonts w:eastAsia="Calibri" w:cs="Calibri"/>
          <w:i/>
        </w:rPr>
        <w:t>file</w:t>
      </w:r>
      <w:r w:rsidRPr="000A1FDF">
        <w:rPr>
          <w:rFonts w:eastAsia="Calibri" w:cs="Calibri"/>
          <w:i/>
          <w:spacing w:val="-2"/>
        </w:rPr>
        <w:t xml:space="preserve"> </w:t>
      </w:r>
      <w:r w:rsidRPr="000A1FDF">
        <w:rPr>
          <w:rFonts w:eastAsia="Calibri" w:cs="Calibri"/>
          <w:i/>
        </w:rPr>
        <w:t>f</w:t>
      </w:r>
      <w:r w:rsidRPr="000A1FDF">
        <w:rPr>
          <w:rFonts w:eastAsia="Calibri" w:cs="Calibri"/>
          <w:i/>
          <w:spacing w:val="1"/>
        </w:rPr>
        <w:t>o</w:t>
      </w:r>
      <w:r w:rsidRPr="000A1FDF">
        <w:rPr>
          <w:rFonts w:eastAsia="Calibri" w:cs="Calibri"/>
          <w:i/>
        </w:rPr>
        <w:t>r</w:t>
      </w:r>
      <w:r w:rsidRPr="000A1FDF">
        <w:rPr>
          <w:rFonts w:eastAsia="Calibri" w:cs="Calibri"/>
          <w:i/>
          <w:spacing w:val="-2"/>
        </w:rPr>
        <w:t xml:space="preserve"> </w:t>
      </w:r>
      <w:r w:rsidRPr="000A1FDF">
        <w:rPr>
          <w:rFonts w:eastAsia="Calibri" w:cs="Calibri"/>
          <w:i/>
          <w:spacing w:val="-1"/>
        </w:rPr>
        <w:t>each proposed transmission project</w:t>
      </w:r>
      <w:r w:rsidR="00F15DEA">
        <w:rPr>
          <w:rFonts w:eastAsia="Calibri" w:cs="Calibri"/>
          <w:i/>
          <w:spacing w:val="-1"/>
        </w:rPr>
        <w:t>,</w:t>
      </w:r>
      <w:r w:rsidRPr="000A1FDF">
        <w:rPr>
          <w:rFonts w:eastAsia="Calibri" w:cs="Calibri"/>
          <w:i/>
          <w:spacing w:val="-1"/>
        </w:rPr>
        <w:t xml:space="preserve"> and no shapefile submitted </w:t>
      </w:r>
      <w:r w:rsidR="002B5382">
        <w:rPr>
          <w:rFonts w:eastAsia="Calibri" w:cs="Calibri"/>
          <w:i/>
          <w:spacing w:val="-1"/>
        </w:rPr>
        <w:t xml:space="preserve">shall </w:t>
      </w:r>
      <w:r w:rsidRPr="000A1FDF">
        <w:rPr>
          <w:rFonts w:eastAsia="Calibri" w:cs="Calibri"/>
          <w:i/>
          <w:spacing w:val="-1"/>
        </w:rPr>
        <w:t xml:space="preserve">contain more than one proposed transmission project. </w:t>
      </w:r>
      <w:r w:rsidR="00B62640">
        <w:rPr>
          <w:rFonts w:eastAsia="Calibri" w:cs="Calibri"/>
          <w:i/>
          <w:spacing w:val="-1"/>
        </w:rPr>
        <w:t xml:space="preserve"> </w:t>
      </w:r>
      <w:r w:rsidRPr="000A1FDF">
        <w:rPr>
          <w:rFonts w:eastAsia="Calibri" w:cs="Calibri"/>
          <w:i/>
          <w:spacing w:val="-1"/>
        </w:rPr>
        <w:t>The proposed transmission projects</w:t>
      </w:r>
      <w:r w:rsidRPr="000A1FDF">
        <w:rPr>
          <w:rFonts w:eastAsia="Calibri" w:cs="Calibri"/>
          <w:i/>
          <w:spacing w:val="1"/>
        </w:rPr>
        <w:t xml:space="preserve"> </w:t>
      </w:r>
      <w:r w:rsidRPr="000A1FDF">
        <w:rPr>
          <w:rFonts w:eastAsia="Calibri" w:cs="Calibri"/>
          <w:i/>
        </w:rPr>
        <w:t>a</w:t>
      </w:r>
      <w:r w:rsidRPr="000A1FDF">
        <w:rPr>
          <w:rFonts w:eastAsia="Calibri" w:cs="Calibri"/>
          <w:i/>
          <w:spacing w:val="-3"/>
        </w:rPr>
        <w:t>r</w:t>
      </w:r>
      <w:r w:rsidRPr="000A1FDF">
        <w:rPr>
          <w:rFonts w:eastAsia="Calibri" w:cs="Calibri"/>
          <w:i/>
        </w:rPr>
        <w:t>e</w:t>
      </w:r>
      <w:r w:rsidRPr="000A1FDF">
        <w:rPr>
          <w:rFonts w:eastAsia="Calibri" w:cs="Calibri"/>
          <w:i/>
          <w:spacing w:val="1"/>
        </w:rPr>
        <w:t xml:space="preserve"> </w:t>
      </w:r>
      <w:r w:rsidRPr="000A1FDF">
        <w:rPr>
          <w:rFonts w:eastAsia="Calibri" w:cs="Calibri"/>
          <w:i/>
          <w:spacing w:val="-2"/>
        </w:rPr>
        <w:t>t</w:t>
      </w:r>
      <w:r w:rsidRPr="000A1FDF">
        <w:rPr>
          <w:rFonts w:eastAsia="Calibri" w:cs="Calibri"/>
          <w:i/>
        </w:rPr>
        <w:t>o</w:t>
      </w:r>
      <w:r w:rsidRPr="000A1FDF">
        <w:rPr>
          <w:rFonts w:eastAsia="Calibri" w:cs="Calibri"/>
          <w:i/>
          <w:spacing w:val="2"/>
        </w:rPr>
        <w:t xml:space="preserve"> </w:t>
      </w:r>
      <w:r w:rsidRPr="000A1FDF">
        <w:rPr>
          <w:rFonts w:eastAsia="Calibri" w:cs="Calibri"/>
          <w:i/>
          <w:spacing w:val="-3"/>
        </w:rPr>
        <w:t>b</w:t>
      </w:r>
      <w:r w:rsidRPr="000A1FDF">
        <w:rPr>
          <w:rFonts w:eastAsia="Calibri" w:cs="Calibri"/>
          <w:i/>
        </w:rPr>
        <w:t>e</w:t>
      </w:r>
      <w:r w:rsidRPr="000A1FDF">
        <w:rPr>
          <w:rFonts w:eastAsia="Calibri" w:cs="Calibri"/>
          <w:i/>
          <w:spacing w:val="1"/>
        </w:rPr>
        <w:t xml:space="preserve"> </w:t>
      </w:r>
      <w:r w:rsidRPr="000A1FDF">
        <w:rPr>
          <w:rFonts w:eastAsia="Calibri" w:cs="Calibri"/>
          <w:i/>
          <w:spacing w:val="-3"/>
        </w:rPr>
        <w:t>d</w:t>
      </w:r>
      <w:r w:rsidRPr="000A1FDF">
        <w:rPr>
          <w:rFonts w:eastAsia="Calibri" w:cs="Calibri"/>
          <w:i/>
        </w:rPr>
        <w:t>efi</w:t>
      </w:r>
      <w:r w:rsidRPr="000A1FDF">
        <w:rPr>
          <w:rFonts w:eastAsia="Calibri" w:cs="Calibri"/>
          <w:i/>
          <w:spacing w:val="-1"/>
        </w:rPr>
        <w:t>n</w:t>
      </w:r>
      <w:r w:rsidRPr="000A1FDF">
        <w:rPr>
          <w:rFonts w:eastAsia="Calibri" w:cs="Calibri"/>
          <w:i/>
        </w:rPr>
        <w:t>ed as</w:t>
      </w:r>
      <w:r w:rsidRPr="000A1FDF">
        <w:rPr>
          <w:rFonts w:eastAsia="Calibri" w:cs="Calibri"/>
          <w:i/>
          <w:spacing w:val="1"/>
        </w:rPr>
        <w:t xml:space="preserve"> </w:t>
      </w:r>
      <w:r w:rsidRPr="000A1FDF">
        <w:rPr>
          <w:rFonts w:eastAsia="Calibri" w:cs="Calibri"/>
          <w:b/>
          <w:bCs/>
          <w:i/>
          <w:spacing w:val="-1"/>
        </w:rPr>
        <w:t xml:space="preserve">line </w:t>
      </w:r>
      <w:r w:rsidRPr="000A1FDF">
        <w:rPr>
          <w:rFonts w:eastAsia="Calibri" w:cs="Calibri"/>
          <w:i/>
        </w:rPr>
        <w:t>s</w:t>
      </w:r>
      <w:r w:rsidRPr="000A1FDF">
        <w:rPr>
          <w:rFonts w:eastAsia="Calibri" w:cs="Calibri"/>
          <w:i/>
          <w:spacing w:val="-1"/>
        </w:rPr>
        <w:t>h</w:t>
      </w:r>
      <w:r w:rsidRPr="000A1FDF">
        <w:rPr>
          <w:rFonts w:eastAsia="Calibri" w:cs="Calibri"/>
          <w:i/>
        </w:rPr>
        <w:t>a</w:t>
      </w:r>
      <w:r w:rsidRPr="000A1FDF">
        <w:rPr>
          <w:rFonts w:eastAsia="Calibri" w:cs="Calibri"/>
          <w:i/>
          <w:spacing w:val="-1"/>
        </w:rPr>
        <w:t>p</w:t>
      </w:r>
      <w:r w:rsidRPr="000A1FDF">
        <w:rPr>
          <w:rFonts w:eastAsia="Calibri" w:cs="Calibri"/>
          <w:i/>
          <w:spacing w:val="1"/>
        </w:rPr>
        <w:t>e</w:t>
      </w:r>
      <w:r w:rsidRPr="000A1FDF">
        <w:rPr>
          <w:rFonts w:eastAsia="Calibri" w:cs="Calibri"/>
          <w:i/>
        </w:rPr>
        <w:t>s.</w:t>
      </w:r>
      <w:r w:rsidR="00AA78BA">
        <w:rPr>
          <w:rFonts w:eastAsia="Calibri" w:cs="Calibri"/>
          <w:i/>
        </w:rPr>
        <w:t xml:space="preserve"> </w:t>
      </w:r>
      <w:r w:rsidRPr="000A1FDF">
        <w:rPr>
          <w:rFonts w:eastAsia="Calibri" w:cs="Calibri"/>
          <w:i/>
        </w:rPr>
        <w:t xml:space="preserve"> T</w:t>
      </w:r>
      <w:r w:rsidRPr="000A1FDF">
        <w:rPr>
          <w:rFonts w:eastAsia="Calibri" w:cs="Calibri"/>
          <w:i/>
          <w:spacing w:val="-1"/>
        </w:rPr>
        <w:t>h</w:t>
      </w:r>
      <w:r w:rsidRPr="000A1FDF">
        <w:rPr>
          <w:rFonts w:eastAsia="Calibri" w:cs="Calibri"/>
          <w:i/>
        </w:rPr>
        <w:t>e</w:t>
      </w:r>
      <w:r w:rsidRPr="000A1FDF">
        <w:rPr>
          <w:rFonts w:eastAsia="Calibri" w:cs="Calibri"/>
          <w:i/>
          <w:spacing w:val="1"/>
        </w:rPr>
        <w:t xml:space="preserve"> </w:t>
      </w:r>
      <w:r w:rsidRPr="000A1FDF">
        <w:rPr>
          <w:rFonts w:eastAsia="Calibri" w:cs="Calibri"/>
          <w:i/>
          <w:spacing w:val="-3"/>
        </w:rPr>
        <w:t>a</w:t>
      </w:r>
      <w:r w:rsidRPr="000A1FDF">
        <w:rPr>
          <w:rFonts w:eastAsia="Calibri" w:cs="Calibri"/>
          <w:i/>
        </w:rPr>
        <w:t>ttri</w:t>
      </w:r>
      <w:r w:rsidRPr="000A1FDF">
        <w:rPr>
          <w:rFonts w:eastAsia="Calibri" w:cs="Calibri"/>
          <w:i/>
          <w:spacing w:val="-1"/>
        </w:rPr>
        <w:t>bu</w:t>
      </w:r>
      <w:r w:rsidRPr="000A1FDF">
        <w:rPr>
          <w:rFonts w:eastAsia="Calibri" w:cs="Calibri"/>
          <w:i/>
        </w:rPr>
        <w:t>te</w:t>
      </w:r>
      <w:r w:rsidRPr="000A1FDF">
        <w:rPr>
          <w:rFonts w:eastAsia="Calibri" w:cs="Calibri"/>
          <w:i/>
          <w:spacing w:val="-1"/>
        </w:rPr>
        <w:t xml:space="preserve"> </w:t>
      </w:r>
      <w:r w:rsidRPr="000A1FDF">
        <w:rPr>
          <w:rFonts w:eastAsia="Calibri" w:cs="Calibri"/>
          <w:i/>
        </w:rPr>
        <w:t>ta</w:t>
      </w:r>
      <w:r w:rsidRPr="000A1FDF">
        <w:rPr>
          <w:rFonts w:eastAsia="Calibri" w:cs="Calibri"/>
          <w:i/>
          <w:spacing w:val="-1"/>
        </w:rPr>
        <w:t>b</w:t>
      </w:r>
      <w:r w:rsidRPr="000A1FDF">
        <w:rPr>
          <w:rFonts w:eastAsia="Calibri" w:cs="Calibri"/>
          <w:i/>
        </w:rPr>
        <w:t>le</w:t>
      </w:r>
      <w:r w:rsidRPr="000A1FDF">
        <w:rPr>
          <w:rFonts w:eastAsia="Calibri" w:cs="Calibri"/>
          <w:i/>
          <w:spacing w:val="-4"/>
        </w:rPr>
        <w:t xml:space="preserve"> </w:t>
      </w:r>
      <w:r w:rsidRPr="000A1FDF">
        <w:rPr>
          <w:rFonts w:eastAsia="Calibri" w:cs="Calibri"/>
          <w:i/>
          <w:spacing w:val="1"/>
        </w:rPr>
        <w:t>o</w:t>
      </w:r>
      <w:r w:rsidRPr="000A1FDF">
        <w:rPr>
          <w:rFonts w:eastAsia="Calibri" w:cs="Calibri"/>
          <w:i/>
        </w:rPr>
        <w:t>f t</w:t>
      </w:r>
      <w:r w:rsidRPr="000A1FDF">
        <w:rPr>
          <w:rFonts w:eastAsia="Calibri" w:cs="Calibri"/>
          <w:i/>
          <w:spacing w:val="-1"/>
        </w:rPr>
        <w:t>h</w:t>
      </w:r>
      <w:r w:rsidRPr="000A1FDF">
        <w:rPr>
          <w:rFonts w:eastAsia="Calibri" w:cs="Calibri"/>
          <w:i/>
        </w:rPr>
        <w:t>e</w:t>
      </w:r>
      <w:r w:rsidRPr="000A1FDF">
        <w:rPr>
          <w:rFonts w:eastAsia="Calibri" w:cs="Calibri"/>
          <w:i/>
          <w:spacing w:val="-1"/>
        </w:rPr>
        <w:t xml:space="preserve"> </w:t>
      </w:r>
      <w:r w:rsidRPr="000A1FDF">
        <w:rPr>
          <w:rFonts w:eastAsia="Calibri" w:cs="Calibri"/>
          <w:i/>
        </w:rPr>
        <w:t>s</w:t>
      </w:r>
      <w:r w:rsidRPr="000A1FDF">
        <w:rPr>
          <w:rFonts w:eastAsia="Calibri" w:cs="Calibri"/>
          <w:i/>
          <w:spacing w:val="-1"/>
        </w:rPr>
        <w:t>h</w:t>
      </w:r>
      <w:r w:rsidRPr="000A1FDF">
        <w:rPr>
          <w:rFonts w:eastAsia="Calibri" w:cs="Calibri"/>
          <w:i/>
        </w:rPr>
        <w:t>a</w:t>
      </w:r>
      <w:r w:rsidRPr="000A1FDF">
        <w:rPr>
          <w:rFonts w:eastAsia="Calibri" w:cs="Calibri"/>
          <w:i/>
          <w:spacing w:val="-1"/>
        </w:rPr>
        <w:t>p</w:t>
      </w:r>
      <w:r w:rsidRPr="000A1FDF">
        <w:rPr>
          <w:rFonts w:eastAsia="Calibri" w:cs="Calibri"/>
          <w:i/>
          <w:spacing w:val="1"/>
        </w:rPr>
        <w:t>e</w:t>
      </w:r>
      <w:r w:rsidRPr="000A1FDF">
        <w:rPr>
          <w:rFonts w:eastAsia="Calibri" w:cs="Calibri"/>
          <w:i/>
        </w:rPr>
        <w:t>file</w:t>
      </w:r>
      <w:r w:rsidRPr="000A1FDF">
        <w:rPr>
          <w:rFonts w:eastAsia="Calibri" w:cs="Calibri"/>
          <w:i/>
          <w:spacing w:val="-1"/>
        </w:rPr>
        <w:t xml:space="preserve"> </w:t>
      </w:r>
      <w:r w:rsidR="002B5382">
        <w:rPr>
          <w:rFonts w:eastAsia="Calibri" w:cs="Calibri"/>
          <w:i/>
        </w:rPr>
        <w:t xml:space="preserve">shall </w:t>
      </w:r>
      <w:r w:rsidRPr="000A1FDF">
        <w:rPr>
          <w:rFonts w:eastAsia="Calibri" w:cs="Calibri"/>
          <w:i/>
        </w:rPr>
        <w:t>i</w:t>
      </w:r>
      <w:r w:rsidRPr="000A1FDF">
        <w:rPr>
          <w:rFonts w:eastAsia="Calibri" w:cs="Calibri"/>
          <w:i/>
          <w:spacing w:val="-1"/>
        </w:rPr>
        <w:t>n</w:t>
      </w:r>
      <w:r w:rsidRPr="000A1FDF">
        <w:rPr>
          <w:rFonts w:eastAsia="Calibri" w:cs="Calibri"/>
          <w:i/>
        </w:rPr>
        <w:t>c</w:t>
      </w:r>
      <w:r w:rsidRPr="000A1FDF">
        <w:rPr>
          <w:rFonts w:eastAsia="Calibri" w:cs="Calibri"/>
          <w:i/>
          <w:spacing w:val="-3"/>
        </w:rPr>
        <w:t>l</w:t>
      </w:r>
      <w:r w:rsidRPr="000A1FDF">
        <w:rPr>
          <w:rFonts w:eastAsia="Calibri" w:cs="Calibri"/>
          <w:i/>
          <w:spacing w:val="-1"/>
        </w:rPr>
        <w:t>ud</w:t>
      </w:r>
      <w:r w:rsidRPr="000A1FDF">
        <w:rPr>
          <w:rFonts w:eastAsia="Calibri" w:cs="Calibri"/>
          <w:i/>
        </w:rPr>
        <w:t>e</w:t>
      </w:r>
      <w:r w:rsidRPr="000A1FDF">
        <w:rPr>
          <w:rFonts w:eastAsia="Calibri" w:cs="Calibri"/>
          <w:i/>
          <w:spacing w:val="1"/>
        </w:rPr>
        <w:t xml:space="preserve"> </w:t>
      </w:r>
      <w:r w:rsidRPr="000A1FDF">
        <w:rPr>
          <w:rFonts w:eastAsia="Calibri" w:cs="Calibri"/>
          <w:i/>
        </w:rPr>
        <w:t xml:space="preserve">a </w:t>
      </w:r>
      <w:r w:rsidRPr="000A1FDF">
        <w:rPr>
          <w:rFonts w:eastAsia="Calibri" w:cs="Calibri"/>
          <w:b/>
          <w:bCs/>
          <w:i/>
        </w:rPr>
        <w:t>“</w:t>
      </w:r>
      <w:r w:rsidRPr="000A1FDF">
        <w:rPr>
          <w:rFonts w:eastAsia="Calibri" w:cs="Calibri"/>
          <w:b/>
          <w:bCs/>
          <w:i/>
          <w:spacing w:val="-1"/>
        </w:rPr>
        <w:t>N</w:t>
      </w:r>
      <w:r w:rsidRPr="000A1FDF">
        <w:rPr>
          <w:rFonts w:eastAsia="Calibri" w:cs="Calibri"/>
          <w:b/>
          <w:bCs/>
          <w:i/>
          <w:spacing w:val="1"/>
        </w:rPr>
        <w:t>A</w:t>
      </w:r>
      <w:r w:rsidRPr="000A1FDF">
        <w:rPr>
          <w:rFonts w:eastAsia="Calibri" w:cs="Calibri"/>
          <w:b/>
          <w:bCs/>
          <w:i/>
          <w:spacing w:val="-1"/>
        </w:rPr>
        <w:t>M</w:t>
      </w:r>
      <w:r w:rsidRPr="000A1FDF">
        <w:rPr>
          <w:rFonts w:eastAsia="Calibri" w:cs="Calibri"/>
          <w:b/>
          <w:bCs/>
          <w:i/>
        </w:rPr>
        <w:t>E”</w:t>
      </w:r>
      <w:r w:rsidRPr="000A1FDF">
        <w:rPr>
          <w:rFonts w:eastAsia="Calibri" w:cs="Calibri"/>
          <w:b/>
          <w:bCs/>
          <w:i/>
          <w:spacing w:val="-2"/>
        </w:rPr>
        <w:t xml:space="preserve"> </w:t>
      </w:r>
      <w:r w:rsidRPr="000A1FDF">
        <w:rPr>
          <w:rFonts w:eastAsia="Calibri" w:cs="Calibri"/>
          <w:b/>
          <w:bCs/>
          <w:i/>
        </w:rPr>
        <w:t>t</w:t>
      </w:r>
      <w:r w:rsidRPr="000A1FDF">
        <w:rPr>
          <w:rFonts w:eastAsia="Calibri" w:cs="Calibri"/>
          <w:b/>
          <w:bCs/>
          <w:i/>
          <w:spacing w:val="-1"/>
        </w:rPr>
        <w:t>ex</w:t>
      </w:r>
      <w:r w:rsidRPr="000A1FDF">
        <w:rPr>
          <w:rFonts w:eastAsia="Calibri" w:cs="Calibri"/>
          <w:b/>
          <w:bCs/>
          <w:i/>
        </w:rPr>
        <w:t>t</w:t>
      </w:r>
      <w:r w:rsidRPr="000A1FDF">
        <w:rPr>
          <w:rFonts w:eastAsia="Calibri" w:cs="Calibri"/>
          <w:b/>
          <w:bCs/>
          <w:i/>
          <w:spacing w:val="1"/>
        </w:rPr>
        <w:t xml:space="preserve"> </w:t>
      </w:r>
      <w:r w:rsidRPr="000A1FDF">
        <w:rPr>
          <w:rFonts w:eastAsia="Calibri" w:cs="Calibri"/>
          <w:b/>
          <w:bCs/>
          <w:i/>
        </w:rPr>
        <w:t>f</w:t>
      </w:r>
      <w:r w:rsidRPr="000A1FDF">
        <w:rPr>
          <w:rFonts w:eastAsia="Calibri" w:cs="Calibri"/>
          <w:b/>
          <w:bCs/>
          <w:i/>
          <w:spacing w:val="1"/>
        </w:rPr>
        <w:t>i</w:t>
      </w:r>
      <w:r w:rsidRPr="000A1FDF">
        <w:rPr>
          <w:rFonts w:eastAsia="Calibri" w:cs="Calibri"/>
          <w:b/>
          <w:bCs/>
          <w:i/>
          <w:spacing w:val="-3"/>
        </w:rPr>
        <w:t>e</w:t>
      </w:r>
      <w:r w:rsidRPr="000A1FDF">
        <w:rPr>
          <w:rFonts w:eastAsia="Calibri" w:cs="Calibri"/>
          <w:b/>
          <w:bCs/>
          <w:i/>
          <w:spacing w:val="1"/>
        </w:rPr>
        <w:t>l</w:t>
      </w:r>
      <w:r w:rsidRPr="000A1FDF">
        <w:rPr>
          <w:rFonts w:eastAsia="Calibri" w:cs="Calibri"/>
          <w:b/>
          <w:bCs/>
          <w:i/>
        </w:rPr>
        <w:t>d</w:t>
      </w:r>
      <w:r w:rsidRPr="000A1FDF">
        <w:rPr>
          <w:rFonts w:eastAsia="Calibri" w:cs="Calibri"/>
          <w:b/>
          <w:bCs/>
          <w:i/>
          <w:spacing w:val="1"/>
        </w:rPr>
        <w:t xml:space="preserve"> </w:t>
      </w:r>
      <w:r w:rsidRPr="000A1FDF">
        <w:rPr>
          <w:rFonts w:eastAsia="Calibri" w:cs="Calibri"/>
          <w:i/>
        </w:rPr>
        <w:t>t</w:t>
      </w:r>
      <w:r w:rsidRPr="000A1FDF">
        <w:rPr>
          <w:rFonts w:eastAsia="Calibri" w:cs="Calibri"/>
          <w:i/>
          <w:spacing w:val="-3"/>
        </w:rPr>
        <w:t>h</w:t>
      </w:r>
      <w:r w:rsidRPr="000A1FDF">
        <w:rPr>
          <w:rFonts w:eastAsia="Calibri" w:cs="Calibri"/>
          <w:i/>
        </w:rPr>
        <w:t>at</w:t>
      </w:r>
      <w:r w:rsidRPr="000A1FDF">
        <w:rPr>
          <w:rFonts w:eastAsia="Calibri" w:cs="Calibri"/>
          <w:i/>
          <w:spacing w:val="1"/>
        </w:rPr>
        <w:t xml:space="preserve"> </w:t>
      </w:r>
      <w:r w:rsidRPr="000A1FDF">
        <w:rPr>
          <w:rFonts w:eastAsia="Calibri" w:cs="Calibri"/>
          <w:i/>
          <w:spacing w:val="-2"/>
        </w:rPr>
        <w:t>c</w:t>
      </w:r>
      <w:r w:rsidRPr="000A1FDF">
        <w:rPr>
          <w:rFonts w:eastAsia="Calibri" w:cs="Calibri"/>
          <w:i/>
          <w:spacing w:val="1"/>
        </w:rPr>
        <w:t>o</w:t>
      </w:r>
      <w:r w:rsidRPr="000A1FDF">
        <w:rPr>
          <w:rFonts w:eastAsia="Calibri" w:cs="Calibri"/>
          <w:i/>
          <w:spacing w:val="-1"/>
        </w:rPr>
        <w:t>n</w:t>
      </w:r>
      <w:r w:rsidRPr="000A1FDF">
        <w:rPr>
          <w:rFonts w:eastAsia="Calibri" w:cs="Calibri"/>
          <w:i/>
        </w:rPr>
        <w:t>tai</w:t>
      </w:r>
      <w:r w:rsidRPr="000A1FDF">
        <w:rPr>
          <w:rFonts w:eastAsia="Calibri" w:cs="Calibri"/>
          <w:i/>
          <w:spacing w:val="-1"/>
        </w:rPr>
        <w:t>n</w:t>
      </w:r>
      <w:r w:rsidRPr="000A1FDF">
        <w:rPr>
          <w:rFonts w:eastAsia="Calibri" w:cs="Calibri"/>
          <w:i/>
        </w:rPr>
        <w:t>s</w:t>
      </w:r>
      <w:r w:rsidRPr="000A1FDF">
        <w:rPr>
          <w:rFonts w:eastAsia="Calibri" w:cs="Calibri"/>
          <w:i/>
          <w:spacing w:val="1"/>
        </w:rPr>
        <w:t xml:space="preserve"> </w:t>
      </w:r>
      <w:r w:rsidRPr="000A1FDF">
        <w:rPr>
          <w:rFonts w:eastAsia="Calibri" w:cs="Calibri"/>
          <w:i/>
        </w:rPr>
        <w:t>t</w:t>
      </w:r>
      <w:r w:rsidRPr="000A1FDF">
        <w:rPr>
          <w:rFonts w:eastAsia="Calibri" w:cs="Calibri"/>
          <w:i/>
          <w:spacing w:val="-1"/>
        </w:rPr>
        <w:t>h</w:t>
      </w:r>
      <w:r w:rsidRPr="000A1FDF">
        <w:rPr>
          <w:rFonts w:eastAsia="Calibri" w:cs="Calibri"/>
          <w:i/>
        </w:rPr>
        <w:t>e</w:t>
      </w:r>
      <w:r w:rsidRPr="000A1FDF">
        <w:rPr>
          <w:rFonts w:eastAsia="Calibri" w:cs="Calibri"/>
          <w:i/>
          <w:spacing w:val="-1"/>
        </w:rPr>
        <w:t xml:space="preserve"> n</w:t>
      </w:r>
      <w:r w:rsidRPr="000A1FDF">
        <w:rPr>
          <w:rFonts w:eastAsia="Calibri" w:cs="Calibri"/>
          <w:i/>
        </w:rPr>
        <w:t>a</w:t>
      </w:r>
      <w:r w:rsidRPr="000A1FDF">
        <w:rPr>
          <w:rFonts w:eastAsia="Calibri" w:cs="Calibri"/>
          <w:i/>
          <w:spacing w:val="-1"/>
        </w:rPr>
        <w:t>m</w:t>
      </w:r>
      <w:r w:rsidRPr="000A1FDF">
        <w:rPr>
          <w:rFonts w:eastAsia="Calibri" w:cs="Calibri"/>
          <w:i/>
        </w:rPr>
        <w:t xml:space="preserve">e </w:t>
      </w:r>
      <w:r w:rsidRPr="000A1FDF">
        <w:rPr>
          <w:rFonts w:eastAsia="Calibri" w:cs="Calibri"/>
          <w:i/>
          <w:spacing w:val="1"/>
        </w:rPr>
        <w:t>o</w:t>
      </w:r>
      <w:r w:rsidRPr="000A1FDF">
        <w:rPr>
          <w:rFonts w:eastAsia="Calibri" w:cs="Calibri"/>
          <w:i/>
        </w:rPr>
        <w:t>f t</w:t>
      </w:r>
      <w:r w:rsidRPr="000A1FDF">
        <w:rPr>
          <w:rFonts w:eastAsia="Calibri" w:cs="Calibri"/>
          <w:i/>
          <w:spacing w:val="-1"/>
        </w:rPr>
        <w:t>h</w:t>
      </w:r>
      <w:r w:rsidRPr="000A1FDF">
        <w:rPr>
          <w:rFonts w:eastAsia="Calibri" w:cs="Calibri"/>
          <w:i/>
        </w:rPr>
        <w:t>e</w:t>
      </w:r>
      <w:r w:rsidRPr="000A1FDF">
        <w:rPr>
          <w:rFonts w:eastAsia="Calibri" w:cs="Calibri"/>
          <w:i/>
          <w:spacing w:val="-1"/>
        </w:rPr>
        <w:t xml:space="preserve"> </w:t>
      </w:r>
      <w:r w:rsidRPr="000A1FDF">
        <w:rPr>
          <w:rFonts w:eastAsia="Calibri" w:cs="Calibri"/>
          <w:i/>
          <w:spacing w:val="1"/>
        </w:rPr>
        <w:t>transmission project</w:t>
      </w:r>
      <w:r w:rsidRPr="000A1FDF">
        <w:rPr>
          <w:rFonts w:eastAsia="Calibri" w:cs="Calibri"/>
          <w:i/>
        </w:rPr>
        <w:t>.</w:t>
      </w:r>
      <w:r w:rsidRPr="000A1FDF">
        <w:rPr>
          <w:rFonts w:eastAsia="Calibri" w:cs="Calibri"/>
          <w:i/>
          <w:spacing w:val="48"/>
        </w:rPr>
        <w:t xml:space="preserve"> </w:t>
      </w:r>
      <w:r w:rsidR="00B62640">
        <w:rPr>
          <w:rFonts w:eastAsia="Calibri" w:cs="Calibri"/>
          <w:i/>
          <w:spacing w:val="48"/>
        </w:rPr>
        <w:t xml:space="preserve"> </w:t>
      </w:r>
      <w:r w:rsidRPr="000A1FDF">
        <w:rPr>
          <w:rFonts w:eastAsia="Calibri" w:cs="Calibri"/>
          <w:i/>
        </w:rPr>
        <w:t>T</w:t>
      </w:r>
      <w:r w:rsidRPr="000A1FDF">
        <w:rPr>
          <w:rFonts w:eastAsia="Calibri" w:cs="Calibri"/>
          <w:i/>
          <w:spacing w:val="-1"/>
        </w:rPr>
        <w:t>h</w:t>
      </w:r>
      <w:r w:rsidRPr="000A1FDF">
        <w:rPr>
          <w:rFonts w:eastAsia="Calibri" w:cs="Calibri"/>
          <w:i/>
        </w:rPr>
        <w:t>is s</w:t>
      </w:r>
      <w:r w:rsidRPr="000A1FDF">
        <w:rPr>
          <w:rFonts w:eastAsia="Calibri" w:cs="Calibri"/>
          <w:i/>
          <w:spacing w:val="-1"/>
        </w:rPr>
        <w:t>u</w:t>
      </w:r>
      <w:r w:rsidRPr="000A1FDF">
        <w:rPr>
          <w:rFonts w:eastAsia="Calibri" w:cs="Calibri"/>
          <w:i/>
          <w:spacing w:val="-3"/>
        </w:rPr>
        <w:t>b</w:t>
      </w:r>
      <w:r w:rsidRPr="000A1FDF">
        <w:rPr>
          <w:rFonts w:eastAsia="Calibri" w:cs="Calibri"/>
          <w:i/>
          <w:spacing w:val="1"/>
        </w:rPr>
        <w:t>m</w:t>
      </w:r>
      <w:r w:rsidRPr="000A1FDF">
        <w:rPr>
          <w:rFonts w:eastAsia="Calibri" w:cs="Calibri"/>
          <w:i/>
        </w:rPr>
        <w:t>ittal</w:t>
      </w:r>
      <w:r w:rsidR="002B5382">
        <w:rPr>
          <w:rFonts w:eastAsia="Calibri" w:cs="Calibri"/>
          <w:i/>
          <w:spacing w:val="-1"/>
        </w:rPr>
        <w:t xml:space="preserve"> shall</w:t>
      </w:r>
      <w:r w:rsidR="009B78CD">
        <w:rPr>
          <w:rFonts w:eastAsia="Calibri" w:cs="Calibri"/>
          <w:i/>
          <w:spacing w:val="-1"/>
        </w:rPr>
        <w:t xml:space="preserve"> include</w:t>
      </w:r>
      <w:r w:rsidRPr="000A1FDF">
        <w:rPr>
          <w:rFonts w:eastAsia="Calibri" w:cs="Calibri"/>
          <w:i/>
        </w:rPr>
        <w:t>,</w:t>
      </w:r>
      <w:r w:rsidRPr="000A1FDF">
        <w:rPr>
          <w:rFonts w:eastAsia="Calibri" w:cs="Calibri"/>
          <w:i/>
          <w:spacing w:val="1"/>
        </w:rPr>
        <w:t xml:space="preserve"> </w:t>
      </w:r>
      <w:r w:rsidRPr="000A1FDF">
        <w:rPr>
          <w:rFonts w:eastAsia="Calibri" w:cs="Calibri"/>
          <w:i/>
          <w:spacing w:val="-3"/>
        </w:rPr>
        <w:t>a</w:t>
      </w:r>
      <w:r w:rsidRPr="000A1FDF">
        <w:rPr>
          <w:rFonts w:eastAsia="Calibri" w:cs="Calibri"/>
          <w:i/>
        </w:rPr>
        <w:t>t</w:t>
      </w:r>
      <w:r w:rsidRPr="000A1FDF">
        <w:rPr>
          <w:rFonts w:eastAsia="Calibri" w:cs="Calibri"/>
          <w:i/>
          <w:spacing w:val="1"/>
        </w:rPr>
        <w:t xml:space="preserve"> </w:t>
      </w:r>
      <w:r w:rsidRPr="000A1FDF">
        <w:rPr>
          <w:rFonts w:eastAsia="Calibri" w:cs="Calibri"/>
          <w:i/>
        </w:rPr>
        <w:t>a</w:t>
      </w:r>
      <w:r w:rsidRPr="000A1FDF">
        <w:rPr>
          <w:rFonts w:eastAsia="Calibri" w:cs="Calibri"/>
          <w:i/>
          <w:spacing w:val="-2"/>
        </w:rPr>
        <w:t xml:space="preserve"> </w:t>
      </w:r>
      <w:r w:rsidRPr="000A1FDF">
        <w:rPr>
          <w:rFonts w:eastAsia="Calibri" w:cs="Calibri"/>
          <w:i/>
          <w:spacing w:val="1"/>
        </w:rPr>
        <w:t>m</w:t>
      </w:r>
      <w:r w:rsidRPr="000A1FDF">
        <w:rPr>
          <w:rFonts w:eastAsia="Calibri" w:cs="Calibri"/>
          <w:i/>
        </w:rPr>
        <w:t>i</w:t>
      </w:r>
      <w:r w:rsidRPr="000A1FDF">
        <w:rPr>
          <w:rFonts w:eastAsia="Calibri" w:cs="Calibri"/>
          <w:i/>
          <w:spacing w:val="-1"/>
        </w:rPr>
        <w:t>n</w:t>
      </w:r>
      <w:r w:rsidRPr="000A1FDF">
        <w:rPr>
          <w:rFonts w:eastAsia="Calibri" w:cs="Calibri"/>
          <w:i/>
          <w:spacing w:val="-3"/>
        </w:rPr>
        <w:t>i</w:t>
      </w:r>
      <w:r w:rsidRPr="000A1FDF">
        <w:rPr>
          <w:rFonts w:eastAsia="Calibri" w:cs="Calibri"/>
          <w:i/>
          <w:spacing w:val="1"/>
        </w:rPr>
        <w:t>m</w:t>
      </w:r>
      <w:r w:rsidRPr="000A1FDF">
        <w:rPr>
          <w:rFonts w:eastAsia="Calibri" w:cs="Calibri"/>
          <w:i/>
          <w:spacing w:val="-1"/>
        </w:rPr>
        <w:t>u</w:t>
      </w:r>
      <w:r w:rsidRPr="000A1FDF">
        <w:rPr>
          <w:rFonts w:eastAsia="Calibri" w:cs="Calibri"/>
          <w:i/>
          <w:spacing w:val="1"/>
        </w:rPr>
        <w:t>m</w:t>
      </w:r>
      <w:r w:rsidRPr="000A1FDF">
        <w:rPr>
          <w:rFonts w:eastAsia="Calibri" w:cs="Calibri"/>
          <w:i/>
        </w:rPr>
        <w:t>,</w:t>
      </w:r>
      <w:r w:rsidRPr="000A1FDF">
        <w:rPr>
          <w:rFonts w:eastAsia="Calibri" w:cs="Calibri"/>
          <w:i/>
          <w:spacing w:val="1"/>
        </w:rPr>
        <w:t xml:space="preserve"> </w:t>
      </w:r>
      <w:r w:rsidRPr="000A1FDF">
        <w:rPr>
          <w:rFonts w:eastAsia="Calibri" w:cs="Calibri"/>
          <w:i/>
        </w:rPr>
        <w:t>t</w:t>
      </w:r>
      <w:r w:rsidRPr="000A1FDF">
        <w:rPr>
          <w:rFonts w:eastAsia="Calibri" w:cs="Calibri"/>
          <w:i/>
          <w:spacing w:val="-1"/>
        </w:rPr>
        <w:t>h</w:t>
      </w:r>
      <w:r w:rsidRPr="000A1FDF">
        <w:rPr>
          <w:rFonts w:eastAsia="Calibri" w:cs="Calibri"/>
          <w:i/>
        </w:rPr>
        <w:t>e</w:t>
      </w:r>
      <w:r w:rsidRPr="000A1FDF">
        <w:rPr>
          <w:rFonts w:eastAsia="Calibri" w:cs="Calibri"/>
          <w:i/>
          <w:spacing w:val="1"/>
        </w:rPr>
        <w:t xml:space="preserve"> </w:t>
      </w:r>
      <w:r w:rsidRPr="000A1FDF">
        <w:rPr>
          <w:rFonts w:eastAsia="Calibri" w:cs="Calibri"/>
          <w:i/>
          <w:spacing w:val="-3"/>
        </w:rPr>
        <w:t>f</w:t>
      </w:r>
      <w:r w:rsidRPr="000A1FDF">
        <w:rPr>
          <w:rFonts w:eastAsia="Calibri" w:cs="Calibri"/>
          <w:i/>
          <w:spacing w:val="1"/>
        </w:rPr>
        <w:t>o</w:t>
      </w:r>
      <w:r w:rsidRPr="000A1FDF">
        <w:rPr>
          <w:rFonts w:eastAsia="Calibri" w:cs="Calibri"/>
          <w:i/>
        </w:rPr>
        <w:t>l</w:t>
      </w:r>
      <w:r w:rsidRPr="000A1FDF">
        <w:rPr>
          <w:rFonts w:eastAsia="Calibri" w:cs="Calibri"/>
          <w:i/>
          <w:spacing w:val="-3"/>
        </w:rPr>
        <w:t>l</w:t>
      </w:r>
      <w:r w:rsidRPr="000A1FDF">
        <w:rPr>
          <w:rFonts w:eastAsia="Calibri" w:cs="Calibri"/>
          <w:i/>
          <w:spacing w:val="1"/>
        </w:rPr>
        <w:t>o</w:t>
      </w:r>
      <w:r w:rsidRPr="000A1FDF">
        <w:rPr>
          <w:rFonts w:eastAsia="Calibri" w:cs="Calibri"/>
          <w:i/>
        </w:rPr>
        <w:t>wi</w:t>
      </w:r>
      <w:r w:rsidRPr="000A1FDF">
        <w:rPr>
          <w:rFonts w:eastAsia="Calibri" w:cs="Calibri"/>
          <w:i/>
          <w:spacing w:val="-1"/>
        </w:rPr>
        <w:t>n</w:t>
      </w:r>
      <w:r w:rsidRPr="000A1FDF">
        <w:rPr>
          <w:rFonts w:eastAsia="Calibri" w:cs="Calibri"/>
          <w:i/>
        </w:rPr>
        <w:t>g f</w:t>
      </w:r>
      <w:r w:rsidRPr="000A1FDF">
        <w:rPr>
          <w:rFonts w:eastAsia="Calibri" w:cs="Calibri"/>
          <w:i/>
          <w:spacing w:val="1"/>
        </w:rPr>
        <w:t>o</w:t>
      </w:r>
      <w:r w:rsidRPr="000A1FDF">
        <w:rPr>
          <w:rFonts w:eastAsia="Calibri" w:cs="Calibri"/>
          <w:i/>
          <w:spacing w:val="-1"/>
        </w:rPr>
        <w:t>u</w:t>
      </w:r>
      <w:r w:rsidRPr="000A1FDF">
        <w:rPr>
          <w:rFonts w:eastAsia="Calibri" w:cs="Calibri"/>
          <w:i/>
        </w:rPr>
        <w:t>r file</w:t>
      </w:r>
      <w:r w:rsidRPr="000A1FDF">
        <w:rPr>
          <w:rFonts w:eastAsia="Calibri" w:cs="Calibri"/>
          <w:i/>
          <w:spacing w:val="-2"/>
        </w:rPr>
        <w:t>s</w:t>
      </w:r>
      <w:r w:rsidRPr="000A1FDF">
        <w:rPr>
          <w:rFonts w:eastAsia="Calibri" w:cs="Calibri"/>
          <w:i/>
        </w:rPr>
        <w:t>:</w:t>
      </w:r>
      <w:r w:rsidRPr="000A1FDF">
        <w:rPr>
          <w:rFonts w:eastAsia="Calibri" w:cs="Calibri"/>
          <w:i/>
          <w:spacing w:val="2"/>
        </w:rPr>
        <w:t xml:space="preserve"> </w:t>
      </w:r>
      <w:proofErr w:type="spellStart"/>
      <w:r w:rsidRPr="000A1FDF">
        <w:rPr>
          <w:rFonts w:eastAsia="Calibri" w:cs="Calibri"/>
          <w:b/>
          <w:bCs/>
          <w:i/>
          <w:spacing w:val="-1"/>
        </w:rPr>
        <w:t>na</w:t>
      </w:r>
      <w:r w:rsidRPr="000A1FDF">
        <w:rPr>
          <w:rFonts w:eastAsia="Calibri" w:cs="Calibri"/>
          <w:b/>
          <w:bCs/>
          <w:i/>
        </w:rPr>
        <w:t>m</w:t>
      </w:r>
      <w:r w:rsidRPr="000A1FDF">
        <w:rPr>
          <w:rFonts w:eastAsia="Calibri" w:cs="Calibri"/>
          <w:b/>
          <w:bCs/>
          <w:i/>
          <w:spacing w:val="-1"/>
        </w:rPr>
        <w:t>e.</w:t>
      </w:r>
      <w:r w:rsidRPr="000A1FDF">
        <w:rPr>
          <w:rFonts w:eastAsia="Calibri" w:cs="Calibri"/>
          <w:b/>
          <w:bCs/>
          <w:i/>
          <w:spacing w:val="1"/>
        </w:rPr>
        <w:t>s</w:t>
      </w:r>
      <w:r w:rsidRPr="000A1FDF">
        <w:rPr>
          <w:rFonts w:eastAsia="Calibri" w:cs="Calibri"/>
          <w:b/>
          <w:bCs/>
          <w:i/>
          <w:spacing w:val="-1"/>
        </w:rPr>
        <w:t>hp</w:t>
      </w:r>
      <w:proofErr w:type="spellEnd"/>
      <w:r w:rsidRPr="000A1FDF">
        <w:rPr>
          <w:rFonts w:eastAsia="Calibri" w:cs="Calibri"/>
          <w:i/>
        </w:rPr>
        <w:t>,</w:t>
      </w:r>
      <w:r w:rsidRPr="000A1FDF">
        <w:rPr>
          <w:rFonts w:eastAsia="Calibri" w:cs="Calibri"/>
          <w:i/>
          <w:spacing w:val="1"/>
        </w:rPr>
        <w:t xml:space="preserve"> </w:t>
      </w:r>
      <w:proofErr w:type="spellStart"/>
      <w:r w:rsidRPr="000A1FDF">
        <w:rPr>
          <w:rFonts w:eastAsia="Calibri" w:cs="Calibri"/>
          <w:b/>
          <w:bCs/>
          <w:i/>
          <w:spacing w:val="-1"/>
        </w:rPr>
        <w:t>na</w:t>
      </w:r>
      <w:r w:rsidRPr="000A1FDF">
        <w:rPr>
          <w:rFonts w:eastAsia="Calibri" w:cs="Calibri"/>
          <w:b/>
          <w:bCs/>
          <w:i/>
        </w:rPr>
        <w:t>m</w:t>
      </w:r>
      <w:r w:rsidRPr="000A1FDF">
        <w:rPr>
          <w:rFonts w:eastAsia="Calibri" w:cs="Calibri"/>
          <w:b/>
          <w:bCs/>
          <w:i/>
          <w:spacing w:val="-3"/>
        </w:rPr>
        <w:t>e</w:t>
      </w:r>
      <w:r w:rsidRPr="000A1FDF">
        <w:rPr>
          <w:rFonts w:eastAsia="Calibri" w:cs="Calibri"/>
          <w:b/>
          <w:bCs/>
          <w:i/>
          <w:spacing w:val="1"/>
        </w:rPr>
        <w:t>.s</w:t>
      </w:r>
      <w:r w:rsidRPr="000A1FDF">
        <w:rPr>
          <w:rFonts w:eastAsia="Calibri" w:cs="Calibri"/>
          <w:b/>
          <w:bCs/>
          <w:i/>
          <w:spacing w:val="-1"/>
        </w:rPr>
        <w:t>hx</w:t>
      </w:r>
      <w:proofErr w:type="spellEnd"/>
      <w:r w:rsidRPr="000A1FDF">
        <w:rPr>
          <w:rFonts w:eastAsia="Calibri" w:cs="Calibri"/>
          <w:i/>
        </w:rPr>
        <w:t>,</w:t>
      </w:r>
      <w:r w:rsidRPr="000A1FDF">
        <w:rPr>
          <w:rFonts w:eastAsia="Calibri" w:cs="Calibri"/>
          <w:i/>
          <w:spacing w:val="1"/>
        </w:rPr>
        <w:t xml:space="preserve"> </w:t>
      </w:r>
      <w:proofErr w:type="spellStart"/>
      <w:r w:rsidRPr="000A1FDF">
        <w:rPr>
          <w:rFonts w:eastAsia="Calibri" w:cs="Calibri"/>
          <w:b/>
          <w:bCs/>
          <w:i/>
          <w:spacing w:val="-1"/>
        </w:rPr>
        <w:t>na</w:t>
      </w:r>
      <w:r w:rsidRPr="000A1FDF">
        <w:rPr>
          <w:rFonts w:eastAsia="Calibri" w:cs="Calibri"/>
          <w:b/>
          <w:bCs/>
          <w:i/>
        </w:rPr>
        <w:t>m</w:t>
      </w:r>
      <w:r w:rsidRPr="000A1FDF">
        <w:rPr>
          <w:rFonts w:eastAsia="Calibri" w:cs="Calibri"/>
          <w:b/>
          <w:bCs/>
          <w:i/>
          <w:spacing w:val="-1"/>
        </w:rPr>
        <w:t>e</w:t>
      </w:r>
      <w:r w:rsidRPr="000A1FDF">
        <w:rPr>
          <w:rFonts w:eastAsia="Calibri" w:cs="Calibri"/>
          <w:b/>
          <w:bCs/>
          <w:i/>
          <w:spacing w:val="1"/>
        </w:rPr>
        <w:t>.</w:t>
      </w:r>
      <w:r w:rsidRPr="000A1FDF">
        <w:rPr>
          <w:rFonts w:eastAsia="Calibri" w:cs="Calibri"/>
          <w:b/>
          <w:bCs/>
          <w:i/>
          <w:spacing w:val="-1"/>
        </w:rPr>
        <w:t>db</w:t>
      </w:r>
      <w:r w:rsidRPr="000A1FDF">
        <w:rPr>
          <w:rFonts w:eastAsia="Calibri" w:cs="Calibri"/>
          <w:b/>
          <w:bCs/>
          <w:i/>
        </w:rPr>
        <w:t>f</w:t>
      </w:r>
      <w:proofErr w:type="spellEnd"/>
      <w:r w:rsidRPr="000A1FDF">
        <w:rPr>
          <w:rFonts w:eastAsia="Calibri" w:cs="Calibri"/>
          <w:b/>
          <w:bCs/>
          <w:i/>
        </w:rPr>
        <w:t xml:space="preserve"> </w:t>
      </w:r>
      <w:r w:rsidRPr="000A1FDF">
        <w:rPr>
          <w:rFonts w:eastAsia="Calibri" w:cs="Calibri"/>
          <w:i/>
        </w:rPr>
        <w:t>a</w:t>
      </w:r>
      <w:r w:rsidRPr="000A1FDF">
        <w:rPr>
          <w:rFonts w:eastAsia="Calibri" w:cs="Calibri"/>
          <w:i/>
          <w:spacing w:val="-1"/>
        </w:rPr>
        <w:t>n</w:t>
      </w:r>
      <w:r w:rsidRPr="000A1FDF">
        <w:rPr>
          <w:rFonts w:eastAsia="Calibri" w:cs="Calibri"/>
          <w:i/>
        </w:rPr>
        <w:t xml:space="preserve">d </w:t>
      </w:r>
      <w:proofErr w:type="spellStart"/>
      <w:r w:rsidRPr="000A1FDF">
        <w:rPr>
          <w:rFonts w:eastAsia="Calibri" w:cs="Calibri"/>
          <w:b/>
          <w:bCs/>
          <w:i/>
          <w:spacing w:val="-1"/>
        </w:rPr>
        <w:t>na</w:t>
      </w:r>
      <w:r w:rsidRPr="000A1FDF">
        <w:rPr>
          <w:rFonts w:eastAsia="Calibri" w:cs="Calibri"/>
          <w:b/>
          <w:bCs/>
          <w:i/>
        </w:rPr>
        <w:t>m</w:t>
      </w:r>
      <w:r w:rsidRPr="000A1FDF">
        <w:rPr>
          <w:rFonts w:eastAsia="Calibri" w:cs="Calibri"/>
          <w:b/>
          <w:bCs/>
          <w:i/>
          <w:spacing w:val="-3"/>
        </w:rPr>
        <w:t>e</w:t>
      </w:r>
      <w:r w:rsidRPr="000A1FDF">
        <w:rPr>
          <w:rFonts w:eastAsia="Calibri" w:cs="Calibri"/>
          <w:b/>
          <w:bCs/>
          <w:i/>
          <w:spacing w:val="-1"/>
        </w:rPr>
        <w:t>.p</w:t>
      </w:r>
      <w:r w:rsidRPr="000A1FDF">
        <w:rPr>
          <w:rFonts w:eastAsia="Calibri" w:cs="Calibri"/>
          <w:b/>
          <w:bCs/>
          <w:i/>
          <w:spacing w:val="1"/>
        </w:rPr>
        <w:t>rj</w:t>
      </w:r>
      <w:proofErr w:type="spellEnd"/>
      <w:r w:rsidRPr="000A1FDF">
        <w:rPr>
          <w:rFonts w:eastAsia="Calibri" w:cs="Calibri"/>
          <w:i/>
        </w:rPr>
        <w:t>.</w:t>
      </w:r>
      <w:r w:rsidR="000816B8">
        <w:rPr>
          <w:rFonts w:eastAsia="Calibri" w:cs="Calibri"/>
          <w:i/>
        </w:rPr>
        <w:t xml:space="preserve">  </w:t>
      </w:r>
      <w:r w:rsidRPr="000A1FDF">
        <w:rPr>
          <w:rFonts w:eastAsia="Calibri" w:cs="Calibri"/>
          <w:i/>
        </w:rPr>
        <w:t>T</w:t>
      </w:r>
      <w:r w:rsidRPr="000A1FDF">
        <w:rPr>
          <w:rFonts w:eastAsia="Calibri" w:cs="Calibri"/>
          <w:i/>
          <w:spacing w:val="-1"/>
        </w:rPr>
        <w:t>h</w:t>
      </w:r>
      <w:r w:rsidRPr="000A1FDF">
        <w:rPr>
          <w:rFonts w:eastAsia="Calibri" w:cs="Calibri"/>
          <w:i/>
        </w:rPr>
        <w:t>e</w:t>
      </w:r>
      <w:r w:rsidRPr="000A1FDF">
        <w:rPr>
          <w:rFonts w:eastAsia="Calibri" w:cs="Calibri"/>
          <w:i/>
          <w:spacing w:val="1"/>
        </w:rPr>
        <w:t xml:space="preserve"> </w:t>
      </w:r>
      <w:r w:rsidRPr="000A1FDF">
        <w:rPr>
          <w:rFonts w:eastAsia="Calibri" w:cs="Calibri"/>
          <w:i/>
        </w:rPr>
        <w:t>file</w:t>
      </w:r>
      <w:r w:rsidRPr="000A1FDF">
        <w:rPr>
          <w:rFonts w:eastAsia="Calibri" w:cs="Calibri"/>
          <w:i/>
          <w:spacing w:val="1"/>
        </w:rPr>
        <w:t xml:space="preserve"> </w:t>
      </w:r>
      <w:r w:rsidRPr="000A1FDF">
        <w:rPr>
          <w:rFonts w:eastAsia="Calibri" w:cs="Calibri"/>
          <w:i/>
          <w:spacing w:val="-1"/>
        </w:rPr>
        <w:t>n</w:t>
      </w:r>
      <w:r w:rsidRPr="000A1FDF">
        <w:rPr>
          <w:rFonts w:eastAsia="Calibri" w:cs="Calibri"/>
          <w:i/>
          <w:spacing w:val="-3"/>
        </w:rPr>
        <w:t>a</w:t>
      </w:r>
      <w:r w:rsidRPr="000A1FDF">
        <w:rPr>
          <w:rFonts w:eastAsia="Calibri" w:cs="Calibri"/>
          <w:i/>
          <w:spacing w:val="-1"/>
        </w:rPr>
        <w:t>m</w:t>
      </w:r>
      <w:r w:rsidRPr="000A1FDF">
        <w:rPr>
          <w:rFonts w:eastAsia="Calibri" w:cs="Calibri"/>
          <w:i/>
        </w:rPr>
        <w:t>e</w:t>
      </w:r>
      <w:r w:rsidRPr="000A1FDF">
        <w:rPr>
          <w:rFonts w:eastAsia="Calibri" w:cs="Calibri"/>
          <w:i/>
          <w:spacing w:val="1"/>
        </w:rPr>
        <w:t xml:space="preserve"> </w:t>
      </w:r>
      <w:r w:rsidR="002B5382">
        <w:rPr>
          <w:rFonts w:eastAsia="Calibri" w:cs="Calibri"/>
          <w:i/>
        </w:rPr>
        <w:t xml:space="preserve">shall </w:t>
      </w:r>
      <w:r w:rsidRPr="000A1FDF">
        <w:rPr>
          <w:rFonts w:eastAsia="Calibri" w:cs="Calibri"/>
          <w:i/>
          <w:spacing w:val="-3"/>
        </w:rPr>
        <w:t>b</w:t>
      </w:r>
      <w:r w:rsidRPr="000A1FDF">
        <w:rPr>
          <w:rFonts w:eastAsia="Calibri" w:cs="Calibri"/>
          <w:i/>
        </w:rPr>
        <w:t>e</w:t>
      </w:r>
      <w:r w:rsidRPr="000A1FDF">
        <w:rPr>
          <w:rFonts w:eastAsia="Calibri" w:cs="Calibri"/>
          <w:i/>
          <w:spacing w:val="1"/>
        </w:rPr>
        <w:t xml:space="preserve"> </w:t>
      </w:r>
      <w:r w:rsidRPr="000A1FDF">
        <w:rPr>
          <w:rFonts w:eastAsia="Calibri" w:cs="Calibri"/>
          <w:i/>
        </w:rPr>
        <w:t>t</w:t>
      </w:r>
      <w:r w:rsidRPr="000A1FDF">
        <w:rPr>
          <w:rFonts w:eastAsia="Calibri" w:cs="Calibri"/>
          <w:i/>
          <w:spacing w:val="-3"/>
        </w:rPr>
        <w:t>h</w:t>
      </w:r>
      <w:r w:rsidRPr="000A1FDF">
        <w:rPr>
          <w:rFonts w:eastAsia="Calibri" w:cs="Calibri"/>
          <w:i/>
        </w:rPr>
        <w:t>e</w:t>
      </w:r>
      <w:r w:rsidRPr="000A1FDF">
        <w:rPr>
          <w:rFonts w:eastAsia="Calibri" w:cs="Calibri"/>
          <w:i/>
          <w:spacing w:val="1"/>
        </w:rPr>
        <w:t xml:space="preserve"> </w:t>
      </w:r>
      <w:r w:rsidRPr="000A1FDF">
        <w:rPr>
          <w:rFonts w:eastAsia="Calibri" w:cs="Calibri"/>
          <w:i/>
          <w:spacing w:val="-1"/>
        </w:rPr>
        <w:t>n</w:t>
      </w:r>
      <w:r w:rsidRPr="000A1FDF">
        <w:rPr>
          <w:rFonts w:eastAsia="Calibri" w:cs="Calibri"/>
          <w:i/>
        </w:rPr>
        <w:t>a</w:t>
      </w:r>
      <w:r w:rsidRPr="000A1FDF">
        <w:rPr>
          <w:rFonts w:eastAsia="Calibri" w:cs="Calibri"/>
          <w:i/>
          <w:spacing w:val="-1"/>
        </w:rPr>
        <w:t>m</w:t>
      </w:r>
      <w:r w:rsidRPr="000A1FDF">
        <w:rPr>
          <w:rFonts w:eastAsia="Calibri" w:cs="Calibri"/>
          <w:i/>
        </w:rPr>
        <w:t>e</w:t>
      </w:r>
      <w:r w:rsidRPr="000A1FDF">
        <w:rPr>
          <w:rFonts w:eastAsia="Calibri" w:cs="Calibri"/>
          <w:i/>
          <w:spacing w:val="-1"/>
        </w:rPr>
        <w:t xml:space="preserve"> </w:t>
      </w:r>
      <w:r w:rsidRPr="000A1FDF">
        <w:rPr>
          <w:rFonts w:eastAsia="Calibri" w:cs="Calibri"/>
          <w:i/>
          <w:spacing w:val="1"/>
        </w:rPr>
        <w:t>o</w:t>
      </w:r>
      <w:r w:rsidRPr="000A1FDF">
        <w:rPr>
          <w:rFonts w:eastAsia="Calibri" w:cs="Calibri"/>
          <w:i/>
        </w:rPr>
        <w:t>f t</w:t>
      </w:r>
      <w:r w:rsidRPr="000A1FDF">
        <w:rPr>
          <w:rFonts w:eastAsia="Calibri" w:cs="Calibri"/>
          <w:i/>
          <w:spacing w:val="-1"/>
        </w:rPr>
        <w:t>h</w:t>
      </w:r>
      <w:r w:rsidRPr="000A1FDF">
        <w:rPr>
          <w:rFonts w:eastAsia="Calibri" w:cs="Calibri"/>
          <w:i/>
        </w:rPr>
        <w:t>e</w:t>
      </w:r>
      <w:r w:rsidRPr="000A1FDF">
        <w:rPr>
          <w:rFonts w:eastAsia="Calibri" w:cs="Calibri"/>
          <w:i/>
          <w:spacing w:val="-1"/>
        </w:rPr>
        <w:t xml:space="preserve"> </w:t>
      </w:r>
      <w:r w:rsidRPr="000A1FDF">
        <w:rPr>
          <w:rFonts w:eastAsia="Calibri" w:cs="Calibri"/>
          <w:i/>
          <w:spacing w:val="1"/>
        </w:rPr>
        <w:t>transmission project</w:t>
      </w:r>
      <w:r w:rsidRPr="000A1FDF">
        <w:rPr>
          <w:rFonts w:eastAsia="Calibri" w:cs="Calibri"/>
          <w:i/>
          <w:spacing w:val="-1"/>
        </w:rPr>
        <w:t xml:space="preserve"> </w:t>
      </w:r>
      <w:r w:rsidRPr="000A1FDF">
        <w:rPr>
          <w:rFonts w:eastAsia="Calibri" w:cs="Calibri"/>
          <w:i/>
        </w:rPr>
        <w:t>with a</w:t>
      </w:r>
      <w:r w:rsidRPr="000A1FDF">
        <w:rPr>
          <w:rFonts w:eastAsia="Calibri" w:cs="Calibri"/>
          <w:i/>
          <w:spacing w:val="-1"/>
        </w:rPr>
        <w:t>n</w:t>
      </w:r>
      <w:r w:rsidRPr="000A1FDF">
        <w:rPr>
          <w:rFonts w:eastAsia="Calibri" w:cs="Calibri"/>
          <w:i/>
        </w:rPr>
        <w:t>y</w:t>
      </w:r>
      <w:r w:rsidRPr="000A1FDF">
        <w:rPr>
          <w:rFonts w:eastAsia="Calibri" w:cs="Calibri"/>
          <w:i/>
          <w:spacing w:val="-1"/>
        </w:rPr>
        <w:t xml:space="preserve"> </w:t>
      </w:r>
      <w:r w:rsidRPr="000A1FDF">
        <w:rPr>
          <w:rFonts w:eastAsia="Calibri" w:cs="Calibri"/>
          <w:i/>
        </w:rPr>
        <w:t>s</w:t>
      </w:r>
      <w:r w:rsidRPr="000A1FDF">
        <w:rPr>
          <w:rFonts w:eastAsia="Calibri" w:cs="Calibri"/>
          <w:i/>
          <w:spacing w:val="-1"/>
        </w:rPr>
        <w:t>p</w:t>
      </w:r>
      <w:r w:rsidRPr="000A1FDF">
        <w:rPr>
          <w:rFonts w:eastAsia="Calibri" w:cs="Calibri"/>
          <w:i/>
        </w:rPr>
        <w:t>ac</w:t>
      </w:r>
      <w:r w:rsidRPr="000A1FDF">
        <w:rPr>
          <w:rFonts w:eastAsia="Calibri" w:cs="Calibri"/>
          <w:i/>
          <w:spacing w:val="-2"/>
        </w:rPr>
        <w:t>e</w:t>
      </w:r>
      <w:r w:rsidRPr="000A1FDF">
        <w:rPr>
          <w:rFonts w:eastAsia="Calibri" w:cs="Calibri"/>
          <w:i/>
        </w:rPr>
        <w:t>s</w:t>
      </w:r>
      <w:r w:rsidRPr="000A1FDF">
        <w:rPr>
          <w:rFonts w:eastAsia="Calibri" w:cs="Calibri"/>
          <w:i/>
          <w:spacing w:val="1"/>
        </w:rPr>
        <w:t xml:space="preserve"> </w:t>
      </w:r>
      <w:r w:rsidRPr="000A1FDF">
        <w:rPr>
          <w:rFonts w:eastAsia="Calibri" w:cs="Calibri"/>
          <w:i/>
        </w:rPr>
        <w:t>a</w:t>
      </w:r>
      <w:r w:rsidRPr="000A1FDF">
        <w:rPr>
          <w:rFonts w:eastAsia="Calibri" w:cs="Calibri"/>
          <w:i/>
          <w:spacing w:val="-1"/>
        </w:rPr>
        <w:t>n</w:t>
      </w:r>
      <w:r w:rsidRPr="000A1FDF">
        <w:rPr>
          <w:rFonts w:eastAsia="Calibri" w:cs="Calibri"/>
          <w:i/>
        </w:rPr>
        <w:t>d s</w:t>
      </w:r>
      <w:r w:rsidRPr="000A1FDF">
        <w:rPr>
          <w:rFonts w:eastAsia="Calibri" w:cs="Calibri"/>
          <w:i/>
          <w:spacing w:val="-3"/>
        </w:rPr>
        <w:t>p</w:t>
      </w:r>
      <w:r w:rsidRPr="000A1FDF">
        <w:rPr>
          <w:rFonts w:eastAsia="Calibri" w:cs="Calibri"/>
          <w:i/>
          <w:spacing w:val="1"/>
        </w:rPr>
        <w:t>e</w:t>
      </w:r>
      <w:r w:rsidRPr="000A1FDF">
        <w:rPr>
          <w:rFonts w:eastAsia="Calibri" w:cs="Calibri"/>
          <w:i/>
        </w:rPr>
        <w:t>cial c</w:t>
      </w:r>
      <w:r w:rsidRPr="000A1FDF">
        <w:rPr>
          <w:rFonts w:eastAsia="Calibri" w:cs="Calibri"/>
          <w:i/>
          <w:spacing w:val="-1"/>
        </w:rPr>
        <w:t>h</w:t>
      </w:r>
      <w:r w:rsidRPr="000A1FDF">
        <w:rPr>
          <w:rFonts w:eastAsia="Calibri" w:cs="Calibri"/>
          <w:i/>
        </w:rPr>
        <w:t>ara</w:t>
      </w:r>
      <w:r w:rsidRPr="000A1FDF">
        <w:rPr>
          <w:rFonts w:eastAsia="Calibri" w:cs="Calibri"/>
          <w:i/>
          <w:spacing w:val="-2"/>
        </w:rPr>
        <w:t>c</w:t>
      </w:r>
      <w:r w:rsidRPr="000A1FDF">
        <w:rPr>
          <w:rFonts w:eastAsia="Calibri" w:cs="Calibri"/>
          <w:i/>
        </w:rPr>
        <w:t>t</w:t>
      </w:r>
      <w:r w:rsidRPr="000A1FDF">
        <w:rPr>
          <w:rFonts w:eastAsia="Calibri" w:cs="Calibri"/>
          <w:i/>
          <w:spacing w:val="1"/>
        </w:rPr>
        <w:t>e</w:t>
      </w:r>
      <w:r w:rsidRPr="000A1FDF">
        <w:rPr>
          <w:rFonts w:eastAsia="Calibri" w:cs="Calibri"/>
          <w:i/>
        </w:rPr>
        <w:t>rs r</w:t>
      </w:r>
      <w:r w:rsidRPr="000A1FDF">
        <w:rPr>
          <w:rFonts w:eastAsia="Calibri" w:cs="Calibri"/>
          <w:i/>
          <w:spacing w:val="1"/>
        </w:rPr>
        <w:t>e</w:t>
      </w:r>
      <w:r w:rsidRPr="000A1FDF">
        <w:rPr>
          <w:rFonts w:eastAsia="Calibri" w:cs="Calibri"/>
          <w:i/>
          <w:spacing w:val="-1"/>
        </w:rPr>
        <w:t>p</w:t>
      </w:r>
      <w:r w:rsidRPr="000A1FDF">
        <w:rPr>
          <w:rFonts w:eastAsia="Calibri" w:cs="Calibri"/>
          <w:i/>
        </w:rPr>
        <w:t>lac</w:t>
      </w:r>
      <w:r w:rsidRPr="000A1FDF">
        <w:rPr>
          <w:rFonts w:eastAsia="Calibri" w:cs="Calibri"/>
          <w:i/>
          <w:spacing w:val="1"/>
        </w:rPr>
        <w:t>e</w:t>
      </w:r>
      <w:r w:rsidRPr="000A1FDF">
        <w:rPr>
          <w:rFonts w:eastAsia="Calibri" w:cs="Calibri"/>
          <w:i/>
        </w:rPr>
        <w:t xml:space="preserve">d </w:t>
      </w:r>
      <w:r w:rsidRPr="000A1FDF">
        <w:rPr>
          <w:rFonts w:eastAsia="Calibri" w:cs="Calibri"/>
          <w:i/>
          <w:spacing w:val="-1"/>
        </w:rPr>
        <w:t>b</w:t>
      </w:r>
      <w:r w:rsidRPr="000A1FDF">
        <w:rPr>
          <w:rFonts w:eastAsia="Calibri" w:cs="Calibri"/>
          <w:i/>
        </w:rPr>
        <w:t>y</w:t>
      </w:r>
      <w:r w:rsidRPr="000A1FDF">
        <w:rPr>
          <w:rFonts w:eastAsia="Calibri" w:cs="Calibri"/>
          <w:i/>
          <w:spacing w:val="-1"/>
        </w:rPr>
        <w:t xml:space="preserve"> und</w:t>
      </w:r>
      <w:r w:rsidRPr="000A1FDF">
        <w:rPr>
          <w:rFonts w:eastAsia="Calibri" w:cs="Calibri"/>
          <w:i/>
          <w:spacing w:val="1"/>
        </w:rPr>
        <w:t>e</w:t>
      </w:r>
      <w:r w:rsidRPr="000A1FDF">
        <w:rPr>
          <w:rFonts w:eastAsia="Calibri" w:cs="Calibri"/>
          <w:i/>
        </w:rPr>
        <w:t>rs</w:t>
      </w:r>
      <w:r w:rsidRPr="000A1FDF">
        <w:rPr>
          <w:rFonts w:eastAsia="Calibri" w:cs="Calibri"/>
          <w:i/>
          <w:spacing w:val="-2"/>
        </w:rPr>
        <w:t>c</w:t>
      </w:r>
      <w:r w:rsidRPr="000A1FDF">
        <w:rPr>
          <w:rFonts w:eastAsia="Calibri" w:cs="Calibri"/>
          <w:i/>
          <w:spacing w:val="1"/>
        </w:rPr>
        <w:t>o</w:t>
      </w:r>
      <w:r w:rsidRPr="000A1FDF">
        <w:rPr>
          <w:rFonts w:eastAsia="Calibri" w:cs="Calibri"/>
          <w:i/>
        </w:rPr>
        <w:t>r</w:t>
      </w:r>
      <w:r w:rsidRPr="000A1FDF">
        <w:rPr>
          <w:rFonts w:eastAsia="Calibri" w:cs="Calibri"/>
          <w:i/>
          <w:spacing w:val="1"/>
        </w:rPr>
        <w:t>e</w:t>
      </w:r>
      <w:r w:rsidRPr="000A1FDF">
        <w:rPr>
          <w:rFonts w:eastAsia="Calibri" w:cs="Calibri"/>
          <w:i/>
        </w:rPr>
        <w:t>s</w:t>
      </w:r>
      <w:r w:rsidRPr="000A1FDF">
        <w:rPr>
          <w:rFonts w:eastAsia="Calibri" w:cs="Calibri"/>
          <w:i/>
          <w:spacing w:val="-2"/>
        </w:rPr>
        <w:t xml:space="preserve"> </w:t>
      </w:r>
      <w:r w:rsidRPr="000A1FDF">
        <w:rPr>
          <w:rFonts w:eastAsia="Calibri" w:cs="Calibri"/>
          <w:i/>
          <w:spacing w:val="1"/>
        </w:rPr>
        <w:t>o</w:t>
      </w:r>
      <w:r w:rsidRPr="000A1FDF">
        <w:rPr>
          <w:rFonts w:eastAsia="Calibri" w:cs="Calibri"/>
          <w:i/>
        </w:rPr>
        <w:t>r</w:t>
      </w:r>
      <w:r w:rsidRPr="000A1FDF">
        <w:rPr>
          <w:rFonts w:eastAsia="Calibri" w:cs="Calibri"/>
          <w:i/>
          <w:spacing w:val="-2"/>
        </w:rPr>
        <w:t xml:space="preserve"> </w:t>
      </w:r>
      <w:r w:rsidRPr="000A1FDF">
        <w:rPr>
          <w:rFonts w:eastAsia="Calibri" w:cs="Calibri"/>
          <w:i/>
          <w:spacing w:val="1"/>
        </w:rPr>
        <w:t>o</w:t>
      </w:r>
      <w:r w:rsidRPr="000A1FDF">
        <w:rPr>
          <w:rFonts w:eastAsia="Calibri" w:cs="Calibri"/>
          <w:i/>
        </w:rPr>
        <w:t>t</w:t>
      </w:r>
      <w:r w:rsidRPr="000A1FDF">
        <w:rPr>
          <w:rFonts w:eastAsia="Calibri" w:cs="Calibri"/>
          <w:i/>
          <w:spacing w:val="-1"/>
        </w:rPr>
        <w:t>h</w:t>
      </w:r>
      <w:r w:rsidRPr="000A1FDF">
        <w:rPr>
          <w:rFonts w:eastAsia="Calibri" w:cs="Calibri"/>
          <w:i/>
          <w:spacing w:val="1"/>
        </w:rPr>
        <w:t>e</w:t>
      </w:r>
      <w:r w:rsidRPr="000A1FDF">
        <w:rPr>
          <w:rFonts w:eastAsia="Calibri" w:cs="Calibri"/>
          <w:i/>
        </w:rPr>
        <w:t>r</w:t>
      </w:r>
      <w:r w:rsidRPr="000A1FDF">
        <w:rPr>
          <w:rFonts w:eastAsia="Calibri" w:cs="Calibri"/>
          <w:i/>
          <w:spacing w:val="-2"/>
        </w:rPr>
        <w:t xml:space="preserve"> </w:t>
      </w:r>
      <w:r w:rsidRPr="000A1FDF">
        <w:rPr>
          <w:rFonts w:eastAsia="Calibri" w:cs="Calibri"/>
          <w:i/>
        </w:rPr>
        <w:t>r</w:t>
      </w:r>
      <w:r w:rsidRPr="000A1FDF">
        <w:rPr>
          <w:rFonts w:eastAsia="Calibri" w:cs="Calibri"/>
          <w:i/>
          <w:spacing w:val="1"/>
        </w:rPr>
        <w:t>e</w:t>
      </w:r>
      <w:r w:rsidRPr="000A1FDF">
        <w:rPr>
          <w:rFonts w:eastAsia="Calibri" w:cs="Calibri"/>
          <w:i/>
          <w:spacing w:val="-1"/>
        </w:rPr>
        <w:t>gu</w:t>
      </w:r>
      <w:r w:rsidRPr="000A1FDF">
        <w:rPr>
          <w:rFonts w:eastAsia="Calibri" w:cs="Calibri"/>
          <w:i/>
        </w:rPr>
        <w:t>lar c</w:t>
      </w:r>
      <w:r w:rsidRPr="000A1FDF">
        <w:rPr>
          <w:rFonts w:eastAsia="Calibri" w:cs="Calibri"/>
          <w:i/>
          <w:spacing w:val="-1"/>
        </w:rPr>
        <w:t>h</w:t>
      </w:r>
      <w:r w:rsidRPr="000A1FDF">
        <w:rPr>
          <w:rFonts w:eastAsia="Calibri" w:cs="Calibri"/>
          <w:i/>
        </w:rPr>
        <w:t>a</w:t>
      </w:r>
      <w:r w:rsidRPr="000A1FDF">
        <w:rPr>
          <w:rFonts w:eastAsia="Calibri" w:cs="Calibri"/>
          <w:i/>
          <w:spacing w:val="-3"/>
        </w:rPr>
        <w:t>r</w:t>
      </w:r>
      <w:r w:rsidRPr="000A1FDF">
        <w:rPr>
          <w:rFonts w:eastAsia="Calibri" w:cs="Calibri"/>
          <w:i/>
        </w:rPr>
        <w:t>act</w:t>
      </w:r>
      <w:r w:rsidRPr="000A1FDF">
        <w:rPr>
          <w:rFonts w:eastAsia="Calibri" w:cs="Calibri"/>
          <w:i/>
          <w:spacing w:val="1"/>
        </w:rPr>
        <w:t>e</w:t>
      </w:r>
      <w:r w:rsidRPr="000A1FDF">
        <w:rPr>
          <w:rFonts w:eastAsia="Calibri" w:cs="Calibri"/>
          <w:i/>
          <w:spacing w:val="-3"/>
        </w:rPr>
        <w:t>r</w:t>
      </w:r>
      <w:r w:rsidRPr="000A1FDF">
        <w:rPr>
          <w:rFonts w:eastAsia="Calibri" w:cs="Calibri"/>
          <w:i/>
        </w:rPr>
        <w:t>s.</w:t>
      </w:r>
      <w:r w:rsidRPr="000A1FDF">
        <w:rPr>
          <w:rFonts w:eastAsia="Calibri" w:cs="Calibri"/>
          <w:i/>
          <w:spacing w:val="48"/>
        </w:rPr>
        <w:t xml:space="preserve"> </w:t>
      </w:r>
      <w:r w:rsidR="00B62640">
        <w:rPr>
          <w:rFonts w:eastAsia="Calibri" w:cs="Calibri"/>
          <w:i/>
          <w:spacing w:val="48"/>
        </w:rPr>
        <w:t xml:space="preserve"> </w:t>
      </w:r>
      <w:r w:rsidRPr="000A1FDF">
        <w:rPr>
          <w:rFonts w:eastAsia="Calibri" w:cs="Calibri"/>
          <w:i/>
          <w:spacing w:val="-1"/>
        </w:rPr>
        <w:t>Abb</w:t>
      </w:r>
      <w:r w:rsidRPr="000A1FDF">
        <w:rPr>
          <w:rFonts w:eastAsia="Calibri" w:cs="Calibri"/>
          <w:i/>
        </w:rPr>
        <w:t>r</w:t>
      </w:r>
      <w:r w:rsidRPr="000A1FDF">
        <w:rPr>
          <w:rFonts w:eastAsia="Calibri" w:cs="Calibri"/>
          <w:i/>
          <w:spacing w:val="1"/>
        </w:rPr>
        <w:t>ev</w:t>
      </w:r>
      <w:r w:rsidRPr="000A1FDF">
        <w:rPr>
          <w:rFonts w:eastAsia="Calibri" w:cs="Calibri"/>
          <w:i/>
        </w:rPr>
        <w:t>iati</w:t>
      </w:r>
      <w:r w:rsidRPr="000A1FDF">
        <w:rPr>
          <w:rFonts w:eastAsia="Calibri" w:cs="Calibri"/>
          <w:i/>
          <w:spacing w:val="-1"/>
        </w:rPr>
        <w:t>n</w:t>
      </w:r>
      <w:r w:rsidRPr="000A1FDF">
        <w:rPr>
          <w:rFonts w:eastAsia="Calibri" w:cs="Calibri"/>
          <w:i/>
        </w:rPr>
        <w:t>g a</w:t>
      </w:r>
      <w:r w:rsidRPr="000A1FDF">
        <w:rPr>
          <w:rFonts w:eastAsia="Calibri" w:cs="Calibri"/>
          <w:i/>
          <w:spacing w:val="-1"/>
        </w:rPr>
        <w:t>n</w:t>
      </w:r>
      <w:r w:rsidRPr="000A1FDF">
        <w:rPr>
          <w:rFonts w:eastAsia="Calibri" w:cs="Calibri"/>
          <w:i/>
        </w:rPr>
        <w:t>d s</w:t>
      </w:r>
      <w:r w:rsidRPr="000A1FDF">
        <w:rPr>
          <w:rFonts w:eastAsia="Calibri" w:cs="Calibri"/>
          <w:i/>
          <w:spacing w:val="-3"/>
        </w:rPr>
        <w:t>h</w:t>
      </w:r>
      <w:r w:rsidRPr="000A1FDF">
        <w:rPr>
          <w:rFonts w:eastAsia="Calibri" w:cs="Calibri"/>
          <w:i/>
          <w:spacing w:val="1"/>
        </w:rPr>
        <w:t>o</w:t>
      </w:r>
      <w:r w:rsidRPr="000A1FDF">
        <w:rPr>
          <w:rFonts w:eastAsia="Calibri" w:cs="Calibri"/>
          <w:i/>
        </w:rPr>
        <w:t>r</w:t>
      </w:r>
      <w:r w:rsidRPr="000A1FDF">
        <w:rPr>
          <w:rFonts w:eastAsia="Calibri" w:cs="Calibri"/>
          <w:i/>
          <w:spacing w:val="1"/>
        </w:rPr>
        <w:t>t</w:t>
      </w:r>
      <w:r w:rsidRPr="000A1FDF">
        <w:rPr>
          <w:rFonts w:eastAsia="Calibri" w:cs="Calibri"/>
          <w:i/>
        </w:rPr>
        <w:t>e</w:t>
      </w:r>
      <w:r w:rsidRPr="000A1FDF">
        <w:rPr>
          <w:rFonts w:eastAsia="Calibri" w:cs="Calibri"/>
          <w:i/>
          <w:spacing w:val="-1"/>
        </w:rPr>
        <w:t>n</w:t>
      </w:r>
      <w:r w:rsidRPr="000A1FDF">
        <w:rPr>
          <w:rFonts w:eastAsia="Calibri" w:cs="Calibri"/>
          <w:i/>
        </w:rPr>
        <w:t>i</w:t>
      </w:r>
      <w:r w:rsidRPr="000A1FDF">
        <w:rPr>
          <w:rFonts w:eastAsia="Calibri" w:cs="Calibri"/>
          <w:i/>
          <w:spacing w:val="-3"/>
        </w:rPr>
        <w:t>n</w:t>
      </w:r>
      <w:r w:rsidRPr="000A1FDF">
        <w:rPr>
          <w:rFonts w:eastAsia="Calibri" w:cs="Calibri"/>
          <w:i/>
        </w:rPr>
        <w:t xml:space="preserve">g </w:t>
      </w:r>
      <w:r w:rsidRPr="000A1FDF">
        <w:rPr>
          <w:rFonts w:eastAsia="Calibri" w:cs="Calibri"/>
          <w:i/>
          <w:spacing w:val="1"/>
        </w:rPr>
        <w:t>o</w:t>
      </w:r>
      <w:r w:rsidRPr="000A1FDF">
        <w:rPr>
          <w:rFonts w:eastAsia="Calibri" w:cs="Calibri"/>
          <w:i/>
        </w:rPr>
        <w:t>f t</w:t>
      </w:r>
      <w:r w:rsidRPr="000A1FDF">
        <w:rPr>
          <w:rFonts w:eastAsia="Calibri" w:cs="Calibri"/>
          <w:i/>
          <w:spacing w:val="-3"/>
        </w:rPr>
        <w:t>h</w:t>
      </w:r>
      <w:r w:rsidRPr="000A1FDF">
        <w:rPr>
          <w:rFonts w:eastAsia="Calibri" w:cs="Calibri"/>
          <w:i/>
        </w:rPr>
        <w:t>e</w:t>
      </w:r>
      <w:r w:rsidRPr="000A1FDF">
        <w:rPr>
          <w:rFonts w:eastAsia="Calibri" w:cs="Calibri"/>
          <w:i/>
          <w:spacing w:val="1"/>
        </w:rPr>
        <w:t xml:space="preserve"> </w:t>
      </w:r>
      <w:r w:rsidRPr="000A1FDF">
        <w:rPr>
          <w:rFonts w:eastAsia="Calibri" w:cs="Calibri"/>
          <w:i/>
          <w:spacing w:val="-1"/>
        </w:rPr>
        <w:t>n</w:t>
      </w:r>
      <w:r w:rsidRPr="000A1FDF">
        <w:rPr>
          <w:rFonts w:eastAsia="Calibri" w:cs="Calibri"/>
          <w:i/>
          <w:spacing w:val="-3"/>
        </w:rPr>
        <w:t>a</w:t>
      </w:r>
      <w:r w:rsidRPr="000A1FDF">
        <w:rPr>
          <w:rFonts w:eastAsia="Calibri" w:cs="Calibri"/>
          <w:i/>
          <w:spacing w:val="1"/>
        </w:rPr>
        <w:t>m</w:t>
      </w:r>
      <w:r w:rsidRPr="000A1FDF">
        <w:rPr>
          <w:rFonts w:eastAsia="Calibri" w:cs="Calibri"/>
          <w:i/>
        </w:rPr>
        <w:t>es</w:t>
      </w:r>
      <w:r w:rsidRPr="000A1FDF">
        <w:rPr>
          <w:rFonts w:eastAsia="Calibri" w:cs="Calibri"/>
          <w:i/>
          <w:spacing w:val="1"/>
        </w:rPr>
        <w:t xml:space="preserve"> </w:t>
      </w:r>
      <w:r w:rsidRPr="000A1FDF">
        <w:rPr>
          <w:rFonts w:eastAsia="Calibri" w:cs="Calibri"/>
          <w:i/>
        </w:rPr>
        <w:t>a</w:t>
      </w:r>
      <w:r w:rsidRPr="000A1FDF">
        <w:rPr>
          <w:rFonts w:eastAsia="Calibri" w:cs="Calibri"/>
          <w:i/>
          <w:spacing w:val="-3"/>
        </w:rPr>
        <w:t>r</w:t>
      </w:r>
      <w:r w:rsidRPr="000A1FDF">
        <w:rPr>
          <w:rFonts w:eastAsia="Calibri" w:cs="Calibri"/>
          <w:i/>
        </w:rPr>
        <w:t>e acc</w:t>
      </w:r>
      <w:r w:rsidRPr="000A1FDF">
        <w:rPr>
          <w:rFonts w:eastAsia="Calibri" w:cs="Calibri"/>
          <w:i/>
          <w:spacing w:val="1"/>
        </w:rPr>
        <w:t>e</w:t>
      </w:r>
      <w:r w:rsidRPr="000A1FDF">
        <w:rPr>
          <w:rFonts w:eastAsia="Calibri" w:cs="Calibri"/>
          <w:i/>
          <w:spacing w:val="-1"/>
        </w:rPr>
        <w:t>p</w:t>
      </w:r>
      <w:r w:rsidRPr="000A1FDF">
        <w:rPr>
          <w:rFonts w:eastAsia="Calibri" w:cs="Calibri"/>
          <w:i/>
        </w:rPr>
        <w:t>ta</w:t>
      </w:r>
      <w:r w:rsidRPr="000A1FDF">
        <w:rPr>
          <w:rFonts w:eastAsia="Calibri" w:cs="Calibri"/>
          <w:i/>
          <w:spacing w:val="-1"/>
        </w:rPr>
        <w:t>b</w:t>
      </w:r>
      <w:r w:rsidRPr="000A1FDF">
        <w:rPr>
          <w:rFonts w:eastAsia="Calibri" w:cs="Calibri"/>
          <w:i/>
        </w:rPr>
        <w:t>le</w:t>
      </w:r>
      <w:r w:rsidRPr="000A1FDF">
        <w:rPr>
          <w:rFonts w:eastAsia="Calibri" w:cs="Calibri"/>
          <w:i/>
          <w:spacing w:val="-1"/>
        </w:rPr>
        <w:t xml:space="preserve"> </w:t>
      </w:r>
      <w:r w:rsidRPr="000A1FDF">
        <w:rPr>
          <w:rFonts w:eastAsia="Calibri" w:cs="Calibri"/>
          <w:i/>
        </w:rPr>
        <w:t>a</w:t>
      </w:r>
      <w:r w:rsidRPr="000A1FDF">
        <w:rPr>
          <w:rFonts w:eastAsia="Calibri" w:cs="Calibri"/>
          <w:i/>
          <w:spacing w:val="-1"/>
        </w:rPr>
        <w:t>n</w:t>
      </w:r>
      <w:r w:rsidRPr="000A1FDF">
        <w:rPr>
          <w:rFonts w:eastAsia="Calibri" w:cs="Calibri"/>
          <w:i/>
        </w:rPr>
        <w:t xml:space="preserve">d </w:t>
      </w:r>
      <w:r w:rsidRPr="000A1FDF">
        <w:rPr>
          <w:rFonts w:eastAsia="Calibri" w:cs="Calibri"/>
          <w:i/>
          <w:spacing w:val="1"/>
        </w:rPr>
        <w:t>e</w:t>
      </w:r>
      <w:r w:rsidRPr="000A1FDF">
        <w:rPr>
          <w:rFonts w:eastAsia="Calibri" w:cs="Calibri"/>
          <w:i/>
          <w:spacing w:val="-1"/>
        </w:rPr>
        <w:t>n</w:t>
      </w:r>
      <w:r w:rsidRPr="000A1FDF">
        <w:rPr>
          <w:rFonts w:eastAsia="Calibri" w:cs="Calibri"/>
          <w:i/>
          <w:spacing w:val="-2"/>
        </w:rPr>
        <w:t>c</w:t>
      </w:r>
      <w:r w:rsidRPr="000A1FDF">
        <w:rPr>
          <w:rFonts w:eastAsia="Calibri" w:cs="Calibri"/>
          <w:i/>
          <w:spacing w:val="1"/>
        </w:rPr>
        <w:t>o</w:t>
      </w:r>
      <w:r w:rsidRPr="000A1FDF">
        <w:rPr>
          <w:rFonts w:eastAsia="Calibri" w:cs="Calibri"/>
          <w:i/>
          <w:spacing w:val="-1"/>
        </w:rPr>
        <w:t>u</w:t>
      </w:r>
      <w:r w:rsidRPr="000A1FDF">
        <w:rPr>
          <w:rFonts w:eastAsia="Calibri" w:cs="Calibri"/>
          <w:i/>
        </w:rPr>
        <w:t>ra</w:t>
      </w:r>
      <w:r w:rsidRPr="000A1FDF">
        <w:rPr>
          <w:rFonts w:eastAsia="Calibri" w:cs="Calibri"/>
          <w:i/>
          <w:spacing w:val="-1"/>
        </w:rPr>
        <w:t>g</w:t>
      </w:r>
      <w:r w:rsidRPr="000A1FDF">
        <w:rPr>
          <w:rFonts w:eastAsia="Calibri" w:cs="Calibri"/>
          <w:i/>
          <w:spacing w:val="-2"/>
        </w:rPr>
        <w:t>e</w:t>
      </w:r>
      <w:r w:rsidRPr="000A1FDF">
        <w:rPr>
          <w:rFonts w:eastAsia="Calibri" w:cs="Calibri"/>
          <w:i/>
          <w:spacing w:val="-1"/>
        </w:rPr>
        <w:t>d</w:t>
      </w:r>
      <w:r w:rsidRPr="000A1FDF">
        <w:rPr>
          <w:rFonts w:eastAsia="Calibri" w:cs="Calibri"/>
          <w:i/>
        </w:rPr>
        <w:t>.</w:t>
      </w:r>
      <w:r w:rsidR="000816B8">
        <w:rPr>
          <w:rFonts w:eastAsia="Calibri" w:cs="Calibri"/>
          <w:i/>
          <w:spacing w:val="-1"/>
        </w:rPr>
        <w:t xml:space="preserve">  </w:t>
      </w:r>
      <w:r w:rsidRPr="000A1FDF">
        <w:rPr>
          <w:rFonts w:eastAsia="Calibri" w:cs="Calibri"/>
          <w:i/>
          <w:spacing w:val="-1"/>
        </w:rPr>
        <w:t>A</w:t>
      </w:r>
      <w:r w:rsidRPr="000A1FDF">
        <w:rPr>
          <w:rFonts w:eastAsia="Calibri" w:cs="Calibri"/>
          <w:i/>
        </w:rPr>
        <w:t xml:space="preserve">ll </w:t>
      </w:r>
      <w:r w:rsidRPr="000A1FDF">
        <w:rPr>
          <w:rFonts w:eastAsia="Calibri" w:cs="Calibri"/>
          <w:i/>
          <w:spacing w:val="1"/>
        </w:rPr>
        <w:t>o</w:t>
      </w:r>
      <w:r w:rsidRPr="000A1FDF">
        <w:rPr>
          <w:rFonts w:eastAsia="Calibri" w:cs="Calibri"/>
          <w:i/>
        </w:rPr>
        <w:t>f t</w:t>
      </w:r>
      <w:r w:rsidRPr="000A1FDF">
        <w:rPr>
          <w:rFonts w:eastAsia="Calibri" w:cs="Calibri"/>
          <w:i/>
          <w:spacing w:val="-3"/>
        </w:rPr>
        <w:t>h</w:t>
      </w:r>
      <w:r w:rsidRPr="000A1FDF">
        <w:rPr>
          <w:rFonts w:eastAsia="Calibri" w:cs="Calibri"/>
          <w:i/>
        </w:rPr>
        <w:t>e</w:t>
      </w:r>
      <w:r w:rsidRPr="000A1FDF">
        <w:rPr>
          <w:rFonts w:eastAsia="Calibri" w:cs="Calibri"/>
          <w:i/>
          <w:spacing w:val="1"/>
        </w:rPr>
        <w:t xml:space="preserve"> </w:t>
      </w:r>
      <w:r w:rsidRPr="000A1FDF">
        <w:rPr>
          <w:rFonts w:eastAsia="Calibri" w:cs="Calibri"/>
          <w:i/>
        </w:rPr>
        <w:t>files</w:t>
      </w:r>
      <w:r w:rsidRPr="000A1FDF">
        <w:rPr>
          <w:rFonts w:eastAsia="Calibri" w:cs="Calibri"/>
          <w:i/>
          <w:spacing w:val="-2"/>
        </w:rPr>
        <w:t xml:space="preserve"> </w:t>
      </w:r>
      <w:r w:rsidRPr="000A1FDF">
        <w:rPr>
          <w:rFonts w:eastAsia="Calibri" w:cs="Calibri"/>
          <w:i/>
        </w:rPr>
        <w:t>t</w:t>
      </w:r>
      <w:r w:rsidRPr="000A1FDF">
        <w:rPr>
          <w:rFonts w:eastAsia="Calibri" w:cs="Calibri"/>
          <w:i/>
          <w:spacing w:val="-1"/>
        </w:rPr>
        <w:t>h</w:t>
      </w:r>
      <w:r w:rsidRPr="000A1FDF">
        <w:rPr>
          <w:rFonts w:eastAsia="Calibri" w:cs="Calibri"/>
          <w:i/>
        </w:rPr>
        <w:t>at</w:t>
      </w:r>
      <w:r w:rsidRPr="000A1FDF">
        <w:rPr>
          <w:rFonts w:eastAsia="Calibri" w:cs="Calibri"/>
          <w:i/>
          <w:spacing w:val="-1"/>
        </w:rPr>
        <w:t xml:space="preserve"> </w:t>
      </w:r>
      <w:r w:rsidRPr="000A1FDF">
        <w:rPr>
          <w:rFonts w:eastAsia="Calibri" w:cs="Calibri"/>
          <w:i/>
          <w:spacing w:val="1"/>
        </w:rPr>
        <w:t>m</w:t>
      </w:r>
      <w:r w:rsidRPr="000A1FDF">
        <w:rPr>
          <w:rFonts w:eastAsia="Calibri" w:cs="Calibri"/>
          <w:i/>
          <w:spacing w:val="-3"/>
        </w:rPr>
        <w:t>a</w:t>
      </w:r>
      <w:r w:rsidRPr="000A1FDF">
        <w:rPr>
          <w:rFonts w:eastAsia="Calibri" w:cs="Calibri"/>
          <w:i/>
          <w:spacing w:val="1"/>
        </w:rPr>
        <w:t>k</w:t>
      </w:r>
      <w:r w:rsidRPr="000A1FDF">
        <w:rPr>
          <w:rFonts w:eastAsia="Calibri" w:cs="Calibri"/>
          <w:i/>
        </w:rPr>
        <w:t>e</w:t>
      </w:r>
      <w:r w:rsidRPr="000A1FDF">
        <w:rPr>
          <w:rFonts w:eastAsia="Calibri" w:cs="Calibri"/>
          <w:i/>
          <w:spacing w:val="1"/>
        </w:rPr>
        <w:t xml:space="preserve"> </w:t>
      </w:r>
      <w:r w:rsidRPr="000A1FDF">
        <w:rPr>
          <w:rFonts w:eastAsia="Calibri" w:cs="Calibri"/>
          <w:i/>
          <w:spacing w:val="-3"/>
        </w:rPr>
        <w:t>u</w:t>
      </w:r>
      <w:r w:rsidRPr="000A1FDF">
        <w:rPr>
          <w:rFonts w:eastAsia="Calibri" w:cs="Calibri"/>
          <w:i/>
        </w:rPr>
        <w:t>p t</w:t>
      </w:r>
      <w:r w:rsidRPr="000A1FDF">
        <w:rPr>
          <w:rFonts w:eastAsia="Calibri" w:cs="Calibri"/>
          <w:i/>
          <w:spacing w:val="-1"/>
        </w:rPr>
        <w:t>h</w:t>
      </w:r>
      <w:r w:rsidRPr="000A1FDF">
        <w:rPr>
          <w:rFonts w:eastAsia="Calibri" w:cs="Calibri"/>
          <w:i/>
        </w:rPr>
        <w:t>e</w:t>
      </w:r>
      <w:r w:rsidRPr="000A1FDF">
        <w:rPr>
          <w:rFonts w:eastAsia="Calibri" w:cs="Calibri"/>
          <w:i/>
          <w:spacing w:val="1"/>
        </w:rPr>
        <w:t xml:space="preserve"> </w:t>
      </w:r>
      <w:r w:rsidRPr="000A1FDF">
        <w:rPr>
          <w:rFonts w:eastAsia="Calibri" w:cs="Calibri"/>
          <w:i/>
        </w:rPr>
        <w:t>s</w:t>
      </w:r>
      <w:r w:rsidRPr="000A1FDF">
        <w:rPr>
          <w:rFonts w:eastAsia="Calibri" w:cs="Calibri"/>
          <w:i/>
          <w:spacing w:val="-1"/>
        </w:rPr>
        <w:t>h</w:t>
      </w:r>
      <w:r w:rsidRPr="000A1FDF">
        <w:rPr>
          <w:rFonts w:eastAsia="Calibri" w:cs="Calibri"/>
          <w:i/>
        </w:rPr>
        <w:t>a</w:t>
      </w:r>
      <w:r w:rsidRPr="000A1FDF">
        <w:rPr>
          <w:rFonts w:eastAsia="Calibri" w:cs="Calibri"/>
          <w:i/>
          <w:spacing w:val="-1"/>
        </w:rPr>
        <w:t>p</w:t>
      </w:r>
      <w:r w:rsidRPr="000A1FDF">
        <w:rPr>
          <w:rFonts w:eastAsia="Calibri" w:cs="Calibri"/>
          <w:i/>
          <w:spacing w:val="1"/>
        </w:rPr>
        <w:t>e</w:t>
      </w:r>
      <w:r w:rsidRPr="000A1FDF">
        <w:rPr>
          <w:rFonts w:eastAsia="Calibri" w:cs="Calibri"/>
          <w:i/>
        </w:rPr>
        <w:t>fi</w:t>
      </w:r>
      <w:r w:rsidRPr="000A1FDF">
        <w:rPr>
          <w:rFonts w:eastAsia="Calibri" w:cs="Calibri"/>
          <w:i/>
          <w:spacing w:val="-3"/>
        </w:rPr>
        <w:t>l</w:t>
      </w:r>
      <w:r w:rsidRPr="000A1FDF">
        <w:rPr>
          <w:rFonts w:eastAsia="Calibri" w:cs="Calibri"/>
          <w:i/>
        </w:rPr>
        <w:t>e</w:t>
      </w:r>
      <w:r w:rsidRPr="000A1FDF">
        <w:rPr>
          <w:rFonts w:eastAsia="Calibri" w:cs="Calibri"/>
          <w:i/>
          <w:spacing w:val="1"/>
        </w:rPr>
        <w:t xml:space="preserve"> </w:t>
      </w:r>
      <w:r w:rsidR="002B5382">
        <w:rPr>
          <w:rFonts w:eastAsia="Calibri" w:cs="Calibri"/>
          <w:i/>
        </w:rPr>
        <w:t xml:space="preserve">shall </w:t>
      </w:r>
      <w:r w:rsidRPr="000A1FDF">
        <w:rPr>
          <w:rFonts w:eastAsia="Calibri" w:cs="Calibri"/>
          <w:i/>
          <w:spacing w:val="-3"/>
        </w:rPr>
        <w:t>b</w:t>
      </w:r>
      <w:r w:rsidRPr="000A1FDF">
        <w:rPr>
          <w:rFonts w:eastAsia="Calibri" w:cs="Calibri"/>
          <w:i/>
        </w:rPr>
        <w:t>e</w:t>
      </w:r>
      <w:r w:rsidRPr="000A1FDF">
        <w:rPr>
          <w:rFonts w:eastAsia="Calibri" w:cs="Calibri"/>
          <w:i/>
          <w:spacing w:val="1"/>
        </w:rPr>
        <w:t xml:space="preserve"> </w:t>
      </w:r>
      <w:r w:rsidRPr="000A1FDF">
        <w:rPr>
          <w:rFonts w:eastAsia="Calibri" w:cs="Calibri"/>
          <w:i/>
          <w:spacing w:val="-1"/>
        </w:rPr>
        <w:t>z</w:t>
      </w:r>
      <w:r w:rsidRPr="000A1FDF">
        <w:rPr>
          <w:rFonts w:eastAsia="Calibri" w:cs="Calibri"/>
          <w:i/>
          <w:spacing w:val="-3"/>
        </w:rPr>
        <w:t>i</w:t>
      </w:r>
      <w:r w:rsidRPr="000A1FDF">
        <w:rPr>
          <w:rFonts w:eastAsia="Calibri" w:cs="Calibri"/>
          <w:i/>
          <w:spacing w:val="-1"/>
        </w:rPr>
        <w:t>pp</w:t>
      </w:r>
      <w:r w:rsidRPr="000A1FDF">
        <w:rPr>
          <w:rFonts w:eastAsia="Calibri" w:cs="Calibri"/>
          <w:i/>
          <w:spacing w:val="1"/>
        </w:rPr>
        <w:t>e</w:t>
      </w:r>
      <w:r w:rsidRPr="000A1FDF">
        <w:rPr>
          <w:rFonts w:eastAsia="Calibri" w:cs="Calibri"/>
          <w:i/>
        </w:rPr>
        <w:t>d t</w:t>
      </w:r>
      <w:r w:rsidRPr="000A1FDF">
        <w:rPr>
          <w:rFonts w:eastAsia="Calibri" w:cs="Calibri"/>
          <w:i/>
          <w:spacing w:val="1"/>
        </w:rPr>
        <w:t>o</w:t>
      </w:r>
      <w:r w:rsidRPr="000A1FDF">
        <w:rPr>
          <w:rFonts w:eastAsia="Calibri" w:cs="Calibri"/>
          <w:i/>
          <w:spacing w:val="-1"/>
        </w:rPr>
        <w:t>g</w:t>
      </w:r>
      <w:r w:rsidRPr="000A1FDF">
        <w:rPr>
          <w:rFonts w:eastAsia="Calibri" w:cs="Calibri"/>
          <w:i/>
          <w:spacing w:val="-2"/>
        </w:rPr>
        <w:t>e</w:t>
      </w:r>
      <w:r w:rsidRPr="000A1FDF">
        <w:rPr>
          <w:rFonts w:eastAsia="Calibri" w:cs="Calibri"/>
          <w:i/>
        </w:rPr>
        <w:t>t</w:t>
      </w:r>
      <w:r w:rsidRPr="000A1FDF">
        <w:rPr>
          <w:rFonts w:eastAsia="Calibri" w:cs="Calibri"/>
          <w:i/>
          <w:spacing w:val="-1"/>
        </w:rPr>
        <w:t>h</w:t>
      </w:r>
      <w:r w:rsidRPr="000A1FDF">
        <w:rPr>
          <w:rFonts w:eastAsia="Calibri" w:cs="Calibri"/>
          <w:i/>
          <w:spacing w:val="1"/>
        </w:rPr>
        <w:t>e</w:t>
      </w:r>
      <w:r w:rsidRPr="000A1FDF">
        <w:rPr>
          <w:rFonts w:eastAsia="Calibri" w:cs="Calibri"/>
          <w:i/>
        </w:rPr>
        <w:t>r in a</w:t>
      </w:r>
      <w:r w:rsidRPr="000A1FDF">
        <w:rPr>
          <w:rFonts w:eastAsia="Calibri" w:cs="Calibri"/>
          <w:i/>
          <w:spacing w:val="-2"/>
        </w:rPr>
        <w:t xml:space="preserve"> </w:t>
      </w:r>
      <w:r w:rsidRPr="000A1FDF">
        <w:rPr>
          <w:rFonts w:eastAsia="Calibri" w:cs="Calibri"/>
          <w:i/>
        </w:rPr>
        <w:t>si</w:t>
      </w:r>
      <w:r w:rsidRPr="000A1FDF">
        <w:rPr>
          <w:rFonts w:eastAsia="Calibri" w:cs="Calibri"/>
          <w:i/>
          <w:spacing w:val="-1"/>
        </w:rPr>
        <w:t>ng</w:t>
      </w:r>
      <w:r w:rsidRPr="000A1FDF">
        <w:rPr>
          <w:rFonts w:eastAsia="Calibri" w:cs="Calibri"/>
          <w:i/>
        </w:rPr>
        <w:t>le</w:t>
      </w:r>
      <w:r w:rsidRPr="000A1FDF">
        <w:rPr>
          <w:rFonts w:eastAsia="Calibri" w:cs="Calibri"/>
          <w:i/>
          <w:spacing w:val="-1"/>
        </w:rPr>
        <w:t xml:space="preserve"> </w:t>
      </w:r>
      <w:r w:rsidRPr="000A1FDF">
        <w:rPr>
          <w:rFonts w:eastAsia="Calibri" w:cs="Calibri"/>
          <w:i/>
          <w:spacing w:val="1"/>
        </w:rPr>
        <w:t>“</w:t>
      </w:r>
      <w:r w:rsidRPr="000A1FDF">
        <w:rPr>
          <w:rFonts w:eastAsia="Calibri" w:cs="Calibri"/>
          <w:i/>
          <w:spacing w:val="-1"/>
        </w:rPr>
        <w:t>z</w:t>
      </w:r>
      <w:r w:rsidRPr="000A1FDF">
        <w:rPr>
          <w:rFonts w:eastAsia="Calibri" w:cs="Calibri"/>
          <w:i/>
        </w:rPr>
        <w:t>i</w:t>
      </w:r>
      <w:r w:rsidRPr="000A1FDF">
        <w:rPr>
          <w:rFonts w:eastAsia="Calibri" w:cs="Calibri"/>
          <w:i/>
          <w:spacing w:val="-1"/>
        </w:rPr>
        <w:t>p</w:t>
      </w:r>
      <w:r w:rsidRPr="000A1FDF">
        <w:rPr>
          <w:rFonts w:eastAsia="Calibri" w:cs="Calibri"/>
          <w:i/>
        </w:rPr>
        <w:t>”</w:t>
      </w:r>
      <w:r w:rsidRPr="000A1FDF">
        <w:rPr>
          <w:rFonts w:eastAsia="Calibri" w:cs="Calibri"/>
          <w:i/>
          <w:spacing w:val="2"/>
        </w:rPr>
        <w:t xml:space="preserve"> </w:t>
      </w:r>
      <w:r w:rsidRPr="000A1FDF">
        <w:rPr>
          <w:rFonts w:eastAsia="Calibri" w:cs="Calibri"/>
          <w:i/>
        </w:rPr>
        <w:t>file with t</w:t>
      </w:r>
      <w:r w:rsidRPr="000A1FDF">
        <w:rPr>
          <w:rFonts w:eastAsia="Calibri" w:cs="Calibri"/>
          <w:i/>
          <w:spacing w:val="-3"/>
        </w:rPr>
        <w:t>h</w:t>
      </w:r>
      <w:r w:rsidRPr="000A1FDF">
        <w:rPr>
          <w:rFonts w:eastAsia="Calibri" w:cs="Calibri"/>
          <w:i/>
        </w:rPr>
        <w:t>e</w:t>
      </w:r>
      <w:r w:rsidRPr="000A1FDF">
        <w:rPr>
          <w:rFonts w:eastAsia="Calibri" w:cs="Calibri"/>
          <w:i/>
          <w:spacing w:val="1"/>
        </w:rPr>
        <w:t xml:space="preserve"> </w:t>
      </w:r>
      <w:r w:rsidRPr="000A1FDF">
        <w:rPr>
          <w:rFonts w:eastAsia="Calibri" w:cs="Calibri"/>
          <w:i/>
        </w:rPr>
        <w:t>s</w:t>
      </w:r>
      <w:r w:rsidRPr="000A1FDF">
        <w:rPr>
          <w:rFonts w:eastAsia="Calibri" w:cs="Calibri"/>
          <w:i/>
          <w:spacing w:val="-3"/>
        </w:rPr>
        <w:t>a</w:t>
      </w:r>
      <w:r w:rsidRPr="000A1FDF">
        <w:rPr>
          <w:rFonts w:eastAsia="Calibri" w:cs="Calibri"/>
          <w:i/>
          <w:spacing w:val="1"/>
        </w:rPr>
        <w:t>m</w:t>
      </w:r>
      <w:r w:rsidRPr="000A1FDF">
        <w:rPr>
          <w:rFonts w:eastAsia="Calibri" w:cs="Calibri"/>
          <w:i/>
        </w:rPr>
        <w:t xml:space="preserve">e </w:t>
      </w:r>
      <w:r w:rsidRPr="000A1FDF">
        <w:rPr>
          <w:rFonts w:eastAsia="Calibri" w:cs="Calibri"/>
          <w:i/>
          <w:spacing w:val="-1"/>
        </w:rPr>
        <w:t>n</w:t>
      </w:r>
      <w:r w:rsidRPr="000A1FDF">
        <w:rPr>
          <w:rFonts w:eastAsia="Calibri" w:cs="Calibri"/>
          <w:i/>
        </w:rPr>
        <w:t>a</w:t>
      </w:r>
      <w:r w:rsidRPr="000A1FDF">
        <w:rPr>
          <w:rFonts w:eastAsia="Calibri" w:cs="Calibri"/>
          <w:i/>
          <w:spacing w:val="1"/>
        </w:rPr>
        <w:t>m</w:t>
      </w:r>
      <w:r w:rsidRPr="000A1FDF">
        <w:rPr>
          <w:rFonts w:eastAsia="Calibri" w:cs="Calibri"/>
          <w:i/>
        </w:rPr>
        <w:t>e</w:t>
      </w:r>
      <w:r w:rsidRPr="000A1FDF">
        <w:rPr>
          <w:rFonts w:eastAsia="Calibri" w:cs="Calibri"/>
          <w:i/>
          <w:spacing w:val="1"/>
        </w:rPr>
        <w:t xml:space="preserve"> </w:t>
      </w:r>
      <w:r w:rsidRPr="000A1FDF">
        <w:rPr>
          <w:rFonts w:eastAsia="Calibri" w:cs="Calibri"/>
          <w:i/>
          <w:spacing w:val="-3"/>
        </w:rPr>
        <w:t>a</w:t>
      </w:r>
      <w:r w:rsidRPr="000A1FDF">
        <w:rPr>
          <w:rFonts w:eastAsia="Calibri" w:cs="Calibri"/>
          <w:i/>
        </w:rPr>
        <w:t>s</w:t>
      </w:r>
      <w:r w:rsidRPr="000A1FDF">
        <w:rPr>
          <w:rFonts w:eastAsia="Calibri" w:cs="Calibri"/>
          <w:i/>
          <w:spacing w:val="1"/>
        </w:rPr>
        <w:t xml:space="preserve"> </w:t>
      </w:r>
      <w:r w:rsidRPr="000A1FDF">
        <w:rPr>
          <w:rFonts w:eastAsia="Calibri" w:cs="Calibri"/>
          <w:i/>
        </w:rPr>
        <w:t>t</w:t>
      </w:r>
      <w:r w:rsidRPr="000A1FDF">
        <w:rPr>
          <w:rFonts w:eastAsia="Calibri" w:cs="Calibri"/>
          <w:i/>
          <w:spacing w:val="-1"/>
        </w:rPr>
        <w:t>h</w:t>
      </w:r>
      <w:r w:rsidRPr="000A1FDF">
        <w:rPr>
          <w:rFonts w:eastAsia="Calibri" w:cs="Calibri"/>
          <w:i/>
        </w:rPr>
        <w:t>e</w:t>
      </w:r>
      <w:r w:rsidRPr="000A1FDF">
        <w:rPr>
          <w:rFonts w:eastAsia="Calibri" w:cs="Calibri"/>
          <w:i/>
          <w:spacing w:val="-1"/>
        </w:rPr>
        <w:t xml:space="preserve"> </w:t>
      </w:r>
      <w:r w:rsidRPr="000A1FDF">
        <w:rPr>
          <w:rFonts w:eastAsia="Calibri" w:cs="Calibri"/>
          <w:i/>
        </w:rPr>
        <w:t>s</w:t>
      </w:r>
      <w:r w:rsidRPr="000A1FDF">
        <w:rPr>
          <w:rFonts w:eastAsia="Calibri" w:cs="Calibri"/>
          <w:i/>
          <w:spacing w:val="-1"/>
        </w:rPr>
        <w:t>h</w:t>
      </w:r>
      <w:r w:rsidRPr="000A1FDF">
        <w:rPr>
          <w:rFonts w:eastAsia="Calibri" w:cs="Calibri"/>
          <w:i/>
        </w:rPr>
        <w:t>a</w:t>
      </w:r>
      <w:r w:rsidRPr="000A1FDF">
        <w:rPr>
          <w:rFonts w:eastAsia="Calibri" w:cs="Calibri"/>
          <w:i/>
          <w:spacing w:val="-1"/>
        </w:rPr>
        <w:t>p</w:t>
      </w:r>
      <w:r w:rsidRPr="000A1FDF">
        <w:rPr>
          <w:rFonts w:eastAsia="Calibri" w:cs="Calibri"/>
          <w:i/>
          <w:spacing w:val="1"/>
        </w:rPr>
        <w:t>e</w:t>
      </w:r>
      <w:r w:rsidRPr="000A1FDF">
        <w:rPr>
          <w:rFonts w:eastAsia="Calibri" w:cs="Calibri"/>
          <w:i/>
        </w:rPr>
        <w:t>file</w:t>
      </w:r>
      <w:r w:rsidR="00D06859">
        <w:rPr>
          <w:rFonts w:eastAsia="Calibri" w:cs="Calibri"/>
          <w:i/>
        </w:rPr>
        <w:t>.</w:t>
      </w:r>
      <w:r w:rsidR="00192AA3">
        <w:rPr>
          <w:rFonts w:eastAsia="Calibri" w:cs="Calibri"/>
          <w:i/>
        </w:rPr>
        <w:t xml:space="preserve">  </w:t>
      </w:r>
    </w:p>
    <w:p w14:paraId="763277B4" w14:textId="77777777" w:rsidR="00B62640" w:rsidRDefault="00395F51" w:rsidP="00FE2355">
      <w:pPr>
        <w:spacing w:after="0" w:line="240" w:lineRule="auto"/>
        <w:ind w:right="347"/>
        <w:rPr>
          <w:rFonts w:eastAsia="Calibri" w:cs="Calibri"/>
        </w:rPr>
      </w:pPr>
      <w:r>
        <w:rPr>
          <w:rFonts w:eastAsia="Calibri" w:cs="Calibri"/>
        </w:rPr>
        <w:t>_________________________________________________________________________________</w:t>
      </w:r>
    </w:p>
    <w:p w14:paraId="09271E31" w14:textId="77777777" w:rsidR="00B62640" w:rsidRDefault="00B62640" w:rsidP="00FE2355">
      <w:pPr>
        <w:spacing w:after="0" w:line="240" w:lineRule="auto"/>
        <w:ind w:right="347"/>
        <w:rPr>
          <w:rFonts w:eastAsia="Calibri" w:cs="Calibri"/>
        </w:rPr>
      </w:pPr>
    </w:p>
    <w:p w14:paraId="609B62E8" w14:textId="2661ED06" w:rsidR="006315A8" w:rsidRPr="00AF5459" w:rsidRDefault="006315A8" w:rsidP="006315A8">
      <w:r>
        <w:t>If the project sponsor proposes to contract with others to perform duties related to the proposed project, the project sponsor’s responses to the items in the application must reflect the roles, responsibilities, processes, and procedures to be used by the organization that will perform those duties, and the management controls that will be used by the project sponsor to assure that the work is done in accordance with applicable agreements, contracts</w:t>
      </w:r>
      <w:r w:rsidR="00B54035">
        <w:t>,</w:t>
      </w:r>
      <w:r w:rsidR="00E3421A">
        <w:t xml:space="preserve"> </w:t>
      </w:r>
      <w:r w:rsidR="00AA78BA">
        <w:t xml:space="preserve">and </w:t>
      </w:r>
      <w:r>
        <w:t>regulatory</w:t>
      </w:r>
      <w:r w:rsidR="00E3421A">
        <w:t xml:space="preserve"> </w:t>
      </w:r>
      <w:r>
        <w:t>and reliability requirements.</w:t>
      </w:r>
      <w:r w:rsidR="00AC0918">
        <w:t xml:space="preserve">  </w:t>
      </w:r>
      <w:r w:rsidR="00C16CF2">
        <w:t>In addition</w:t>
      </w:r>
      <w:r w:rsidR="00AC0918">
        <w:t xml:space="preserve">, the project sponsor </w:t>
      </w:r>
      <w:r w:rsidR="00DD54D8">
        <w:t xml:space="preserve">shall </w:t>
      </w:r>
      <w:r w:rsidR="00AC0918">
        <w:t xml:space="preserve">complete the Excel spreadsheet </w:t>
      </w:r>
      <w:r w:rsidR="00404421">
        <w:t xml:space="preserve">entitled Prior Projects and Experience </w:t>
      </w:r>
      <w:r w:rsidR="00A045F5">
        <w:t xml:space="preserve">Workbook </w:t>
      </w:r>
      <w:r w:rsidR="00404421">
        <w:t xml:space="preserve">by which </w:t>
      </w:r>
      <w:r w:rsidR="00AC0918">
        <w:t xml:space="preserve">the project sponsor </w:t>
      </w:r>
      <w:r w:rsidR="00404421">
        <w:t xml:space="preserve">is </w:t>
      </w:r>
      <w:r w:rsidR="00AC0918">
        <w:t>to provide information regarding relevant prior projects and experience of the project sponsor and its contractors.</w:t>
      </w:r>
    </w:p>
    <w:p w14:paraId="442E55F1" w14:textId="13F31A11" w:rsidR="006315A8" w:rsidRDefault="006315A8" w:rsidP="006315A8">
      <w:pPr>
        <w:rPr>
          <w:rFonts w:cs="Arial"/>
        </w:rPr>
      </w:pPr>
      <w:r>
        <w:rPr>
          <w:rFonts w:cs="Arial"/>
        </w:rPr>
        <w:t xml:space="preserve">For each item in the application, if the project sponsor is proposing to finance, construct, own, operate, and maintain multiple transmission elements, the project sponsor </w:t>
      </w:r>
      <w:r w:rsidR="00DD54D8">
        <w:rPr>
          <w:rFonts w:cs="Arial"/>
        </w:rPr>
        <w:t xml:space="preserve">shall </w:t>
      </w:r>
      <w:r>
        <w:rPr>
          <w:rFonts w:cs="Arial"/>
        </w:rPr>
        <w:t xml:space="preserve">also indicate </w:t>
      </w:r>
      <w:r w:rsidRPr="00627812">
        <w:rPr>
          <w:rFonts w:cs="Arial"/>
        </w:rPr>
        <w:t xml:space="preserve">how its response would change depending on how many of its proposals are approved by the ISO.  For example, </w:t>
      </w:r>
      <w:r w:rsidR="00C93A0A" w:rsidRPr="00627812">
        <w:rPr>
          <w:rFonts w:cs="Arial"/>
        </w:rPr>
        <w:t xml:space="preserve">in P-4 </w:t>
      </w:r>
      <w:r w:rsidR="00A876CE" w:rsidRPr="00627812">
        <w:rPr>
          <w:rFonts w:cs="Arial"/>
        </w:rPr>
        <w:t>of</w:t>
      </w:r>
      <w:r w:rsidR="00A876CE">
        <w:rPr>
          <w:rFonts w:cs="Arial"/>
        </w:rPr>
        <w:t xml:space="preserve"> Section 4 (Project Management and Schedule) </w:t>
      </w:r>
      <w:r w:rsidRPr="000F7A14">
        <w:rPr>
          <w:rFonts w:cs="Arial"/>
        </w:rPr>
        <w:t xml:space="preserve">the project sponsor </w:t>
      </w:r>
      <w:r w:rsidR="002B5382">
        <w:rPr>
          <w:rFonts w:cs="Arial"/>
        </w:rPr>
        <w:t xml:space="preserve">shall </w:t>
      </w:r>
      <w:r w:rsidRPr="000F7A14">
        <w:rPr>
          <w:rFonts w:cs="Arial"/>
        </w:rPr>
        <w:t xml:space="preserve">describe how the projected in-service date of a project would be affected if two </w:t>
      </w:r>
      <w:r w:rsidRPr="00E3421A">
        <w:rPr>
          <w:rFonts w:cs="Arial"/>
        </w:rPr>
        <w:t>or more of the project sponsor’s proposals are approved.</w:t>
      </w:r>
      <w:r w:rsidR="00593803">
        <w:rPr>
          <w:rFonts w:cs="Arial"/>
        </w:rPr>
        <w:t xml:space="preserve"> Additionally</w:t>
      </w:r>
      <w:r w:rsidR="006438A5">
        <w:rPr>
          <w:rFonts w:cs="Arial"/>
        </w:rPr>
        <w:t>, if project</w:t>
      </w:r>
      <w:r w:rsidR="00976AAF">
        <w:rPr>
          <w:rFonts w:cs="Arial"/>
        </w:rPr>
        <w:t xml:space="preserve"> sponsor is</w:t>
      </w:r>
      <w:r w:rsidR="00474E34">
        <w:rPr>
          <w:rFonts w:cs="Arial"/>
        </w:rPr>
        <w:t xml:space="preserve"> actively submitting proposals in more than one CAISO transmission project solicitation,</w:t>
      </w:r>
      <w:r w:rsidR="006438A5">
        <w:rPr>
          <w:rFonts w:cs="Arial"/>
        </w:rPr>
        <w:t xml:space="preserve"> the project sponsor would detail how its financing plan would be adjusted to meet the combined equity and debt financing requirements for the total requirements of the selected projects, as well as for each project individually. </w:t>
      </w:r>
    </w:p>
    <w:p w14:paraId="40A3DB76" w14:textId="3B52320D" w:rsidR="00CE5E53" w:rsidRPr="00E3421A" w:rsidRDefault="00CE5E53" w:rsidP="006315A8">
      <w:pPr>
        <w:rPr>
          <w:rFonts w:cs="Arial"/>
        </w:rPr>
      </w:pPr>
      <w:r>
        <w:rPr>
          <w:rFonts w:cs="Arial"/>
        </w:rPr>
        <w:t xml:space="preserve">Please note that the ISO will consider only ONE proposal per application submitted. </w:t>
      </w:r>
      <w:r w:rsidR="00B62640">
        <w:rPr>
          <w:rFonts w:cs="Arial"/>
        </w:rPr>
        <w:t xml:space="preserve"> </w:t>
      </w:r>
      <w:r>
        <w:rPr>
          <w:rFonts w:cs="Arial"/>
        </w:rPr>
        <w:t xml:space="preserve">The project sponsor may identify alternate proposals that it has </w:t>
      </w:r>
      <w:proofErr w:type="gramStart"/>
      <w:r>
        <w:rPr>
          <w:rFonts w:cs="Arial"/>
        </w:rPr>
        <w:t>considered, but</w:t>
      </w:r>
      <w:proofErr w:type="gramEnd"/>
      <w:r>
        <w:rPr>
          <w:rFonts w:cs="Arial"/>
        </w:rPr>
        <w:t xml:space="preserve"> </w:t>
      </w:r>
      <w:r w:rsidR="002B5382">
        <w:rPr>
          <w:rFonts w:cs="Arial"/>
        </w:rPr>
        <w:t xml:space="preserve">shall </w:t>
      </w:r>
      <w:r>
        <w:rPr>
          <w:rFonts w:cs="Arial"/>
        </w:rPr>
        <w:t xml:space="preserve">clearly identify the single proposal that it wishes the ISO to evaluate. </w:t>
      </w:r>
    </w:p>
    <w:p w14:paraId="692720B2" w14:textId="09F744F1" w:rsidR="00F811F8" w:rsidRPr="00AF5459" w:rsidRDefault="00A876CE" w:rsidP="006315A8">
      <w:pPr>
        <w:rPr>
          <w:rFonts w:cs="Arial"/>
        </w:rPr>
      </w:pPr>
      <w:r>
        <w:rPr>
          <w:rFonts w:cs="Arial"/>
        </w:rPr>
        <w:t xml:space="preserve">This </w:t>
      </w:r>
      <w:r w:rsidR="00F811F8" w:rsidRPr="00E3421A">
        <w:rPr>
          <w:rFonts w:cs="Arial"/>
        </w:rPr>
        <w:t>application</w:t>
      </w:r>
      <w:r w:rsidR="005110AF">
        <w:rPr>
          <w:rFonts w:cs="Arial"/>
        </w:rPr>
        <w:t xml:space="preserve"> </w:t>
      </w:r>
      <w:r w:rsidR="00C71730">
        <w:rPr>
          <w:rFonts w:cs="Arial"/>
        </w:rPr>
        <w:t>form</w:t>
      </w:r>
      <w:r w:rsidR="00C32B63">
        <w:rPr>
          <w:rFonts w:cs="Arial"/>
        </w:rPr>
        <w:t xml:space="preserve"> </w:t>
      </w:r>
      <w:r w:rsidR="006B0DEC">
        <w:rPr>
          <w:rFonts w:cs="Arial"/>
        </w:rPr>
        <w:t>includes</w:t>
      </w:r>
      <w:r w:rsidR="00F811F8" w:rsidRPr="00E3421A">
        <w:rPr>
          <w:rFonts w:cs="Arial"/>
        </w:rPr>
        <w:t xml:space="preserve"> </w:t>
      </w:r>
      <w:r w:rsidR="00F811F8" w:rsidRPr="00766A9A">
        <w:rPr>
          <w:rFonts w:cs="Arial"/>
        </w:rPr>
        <w:t>a</w:t>
      </w:r>
      <w:r w:rsidR="00766A9A" w:rsidRPr="002E443C">
        <w:rPr>
          <w:rFonts w:cs="Arial"/>
        </w:rPr>
        <w:t>n officer certification form</w:t>
      </w:r>
      <w:r w:rsidR="00F811F8" w:rsidRPr="00E3421A">
        <w:rPr>
          <w:rFonts w:cs="Arial"/>
        </w:rPr>
        <w:t xml:space="preserve"> </w:t>
      </w:r>
      <w:r w:rsidR="00967DF6">
        <w:rPr>
          <w:rFonts w:cs="Arial"/>
        </w:rPr>
        <w:t>(</w:t>
      </w:r>
      <w:r w:rsidR="00C8358E">
        <w:rPr>
          <w:rFonts w:cs="Arial"/>
        </w:rPr>
        <w:t>Section 1</w:t>
      </w:r>
      <w:r w:rsidR="008A7B4E">
        <w:rPr>
          <w:rFonts w:cs="Arial"/>
        </w:rPr>
        <w:t>5</w:t>
      </w:r>
      <w:r w:rsidR="00967DF6">
        <w:rPr>
          <w:rFonts w:cs="Arial"/>
        </w:rPr>
        <w:t>)</w:t>
      </w:r>
      <w:r w:rsidR="00C8358E">
        <w:rPr>
          <w:rFonts w:cs="Arial"/>
        </w:rPr>
        <w:t xml:space="preserve"> </w:t>
      </w:r>
      <w:r w:rsidR="00F811F8" w:rsidRPr="00E3421A">
        <w:rPr>
          <w:rFonts w:cs="Arial"/>
        </w:rPr>
        <w:t>that must be signed by an</w:t>
      </w:r>
      <w:r w:rsidR="00B54035" w:rsidRPr="00E3421A">
        <w:rPr>
          <w:rFonts w:cs="Arial"/>
        </w:rPr>
        <w:t xml:space="preserve"> officer of the </w:t>
      </w:r>
      <w:r w:rsidR="00F811F8" w:rsidRPr="00E3421A">
        <w:rPr>
          <w:rFonts w:cs="Arial"/>
        </w:rPr>
        <w:t xml:space="preserve">authorized representative </w:t>
      </w:r>
      <w:r w:rsidR="006B0DEC">
        <w:rPr>
          <w:rFonts w:cs="Arial"/>
        </w:rPr>
        <w:t xml:space="preserve">of the applicant project sponsor. </w:t>
      </w:r>
      <w:r w:rsidR="00B62640">
        <w:rPr>
          <w:rFonts w:cs="Arial"/>
        </w:rPr>
        <w:t xml:space="preserve"> </w:t>
      </w:r>
      <w:r w:rsidR="006B0DEC">
        <w:rPr>
          <w:rFonts w:cs="Arial"/>
        </w:rPr>
        <w:t>The ISO will not consider any application that does not include a completed officer certification form.</w:t>
      </w:r>
    </w:p>
    <w:p w14:paraId="1D1E3CE9" w14:textId="305A9446" w:rsidR="006315A8" w:rsidRPr="007D5241" w:rsidRDefault="006315A8" w:rsidP="006315A8">
      <w:pPr>
        <w:rPr>
          <w:rFonts w:cs="Arial"/>
        </w:rPr>
      </w:pPr>
      <w:r>
        <w:rPr>
          <w:rFonts w:cs="Arial"/>
        </w:rPr>
        <w:t xml:space="preserve">To the extent a project sponsor considers any of the information submitted with its application to be confidential or proprietary, the project sponsor must clearly identify the confidential or proprietary information and must include an explanation as to why the information should be </w:t>
      </w:r>
      <w:r w:rsidR="00965481">
        <w:rPr>
          <w:rFonts w:cs="Arial"/>
        </w:rPr>
        <w:t>treated</w:t>
      </w:r>
      <w:r>
        <w:rPr>
          <w:rFonts w:cs="Arial"/>
        </w:rPr>
        <w:t xml:space="preserve"> by the ISO as confidential.  The ISO will not treat the identity of a project sponsor and basic information about the project sponsor’s proposed </w:t>
      </w:r>
      <w:r w:rsidRPr="007D5241">
        <w:rPr>
          <w:rFonts w:cs="Arial"/>
        </w:rPr>
        <w:t xml:space="preserve">project </w:t>
      </w:r>
      <w:r>
        <w:rPr>
          <w:rFonts w:cs="Arial"/>
        </w:rPr>
        <w:t xml:space="preserve">as </w:t>
      </w:r>
      <w:r w:rsidRPr="007D5241">
        <w:rPr>
          <w:rFonts w:cs="Arial"/>
        </w:rPr>
        <w:t>confidential information.</w:t>
      </w:r>
      <w:r w:rsidR="00A87FB4">
        <w:rPr>
          <w:rFonts w:cs="Arial"/>
        </w:rPr>
        <w:t xml:space="preserve">  </w:t>
      </w:r>
      <w:r w:rsidR="00D754C5">
        <w:rPr>
          <w:rFonts w:cs="Arial"/>
        </w:rPr>
        <w:t xml:space="preserve">A </w:t>
      </w:r>
      <w:r w:rsidR="00A87FB4">
        <w:rPr>
          <w:rFonts w:cs="Arial"/>
        </w:rPr>
        <w:t xml:space="preserve">project sponsor must </w:t>
      </w:r>
      <w:r w:rsidR="00D754C5">
        <w:rPr>
          <w:rFonts w:cs="Arial"/>
        </w:rPr>
        <w:t xml:space="preserve">separately </w:t>
      </w:r>
      <w:r w:rsidR="00D754C5">
        <w:rPr>
          <w:rFonts w:cs="Arial"/>
        </w:rPr>
        <w:lastRenderedPageBreak/>
        <w:t>request confidential treatment for each response to an</w:t>
      </w:r>
      <w:r w:rsidR="00A87FB4">
        <w:rPr>
          <w:rFonts w:cs="Arial"/>
        </w:rPr>
        <w:t xml:space="preserve"> individual application information request</w:t>
      </w:r>
      <w:r w:rsidR="00D754C5">
        <w:rPr>
          <w:rFonts w:cs="Arial"/>
        </w:rPr>
        <w:t xml:space="preserve"> and explain the need for confidential treatment</w:t>
      </w:r>
      <w:r w:rsidR="00A87FB4">
        <w:rPr>
          <w:rFonts w:cs="Arial"/>
        </w:rPr>
        <w:t xml:space="preserve">.  </w:t>
      </w:r>
      <w:r w:rsidR="003736DC" w:rsidRPr="005110AF">
        <w:rPr>
          <w:rFonts w:cs="Arial"/>
        </w:rPr>
        <w:t xml:space="preserve">Project sponsors </w:t>
      </w:r>
      <w:r w:rsidR="00A876CE" w:rsidRPr="005110AF">
        <w:rPr>
          <w:rFonts w:cs="Arial"/>
        </w:rPr>
        <w:t xml:space="preserve">shall </w:t>
      </w:r>
      <w:r w:rsidR="003736DC" w:rsidRPr="005110AF">
        <w:rPr>
          <w:rFonts w:cs="Arial"/>
        </w:rPr>
        <w:t xml:space="preserve">not make </w:t>
      </w:r>
      <w:r w:rsidR="00A87FB4" w:rsidRPr="005110AF">
        <w:rPr>
          <w:rFonts w:cs="Arial"/>
        </w:rPr>
        <w:t>general designations of large sections of the application as confidential or proprietary.</w:t>
      </w:r>
      <w:r w:rsidRPr="007D5241" w:rsidDel="000F7A14">
        <w:rPr>
          <w:rStyle w:val="FootnoteReference"/>
          <w:rFonts w:cs="Arial"/>
        </w:rPr>
        <w:t xml:space="preserve"> </w:t>
      </w:r>
    </w:p>
    <w:p w14:paraId="006AB279" w14:textId="79892A27" w:rsidR="006315A8" w:rsidRDefault="004115EC" w:rsidP="006315A8">
      <w:pPr>
        <w:rPr>
          <w:rFonts w:cs="Arial"/>
        </w:rPr>
      </w:pPr>
      <w:r w:rsidRPr="007D5241">
        <w:rPr>
          <w:rFonts w:cs="Arial"/>
        </w:rPr>
        <w:t xml:space="preserve">Project </w:t>
      </w:r>
      <w:r>
        <w:rPr>
          <w:rFonts w:cs="Arial"/>
        </w:rPr>
        <w:t>s</w:t>
      </w:r>
      <w:r w:rsidRPr="007D5241">
        <w:rPr>
          <w:rFonts w:cs="Arial"/>
        </w:rPr>
        <w:t xml:space="preserve">ponsors should note that the maximum size of </w:t>
      </w:r>
      <w:r>
        <w:rPr>
          <w:rFonts w:cs="Arial"/>
        </w:rPr>
        <w:t>an e-</w:t>
      </w:r>
      <w:r w:rsidRPr="007D5241">
        <w:rPr>
          <w:rFonts w:cs="Arial"/>
        </w:rPr>
        <w:t xml:space="preserve">mail submitted to the ISO </w:t>
      </w:r>
      <w:r>
        <w:rPr>
          <w:rFonts w:cs="Arial"/>
        </w:rPr>
        <w:t xml:space="preserve">must </w:t>
      </w:r>
      <w:r w:rsidRPr="007D5241">
        <w:rPr>
          <w:rFonts w:cs="Arial"/>
        </w:rPr>
        <w:t xml:space="preserve">not exceed </w:t>
      </w:r>
      <w:r>
        <w:rPr>
          <w:rFonts w:cs="Arial"/>
        </w:rPr>
        <w:t>20</w:t>
      </w:r>
      <w:r w:rsidRPr="007D5241">
        <w:rPr>
          <w:rFonts w:cs="Arial"/>
        </w:rPr>
        <w:t xml:space="preserve"> MB</w:t>
      </w:r>
      <w:r>
        <w:rPr>
          <w:rFonts w:cs="Arial"/>
        </w:rPr>
        <w:t xml:space="preserve"> or the ISO’s e-mail system may not be able to process it</w:t>
      </w:r>
      <w:r w:rsidRPr="007D5241">
        <w:rPr>
          <w:rFonts w:cs="Arial"/>
        </w:rPr>
        <w:t xml:space="preserve">. </w:t>
      </w:r>
      <w:r>
        <w:rPr>
          <w:rFonts w:cs="Arial"/>
        </w:rPr>
        <w:t xml:space="preserve"> An application that includes f</w:t>
      </w:r>
      <w:r w:rsidRPr="007D5241">
        <w:rPr>
          <w:rFonts w:cs="Arial"/>
        </w:rPr>
        <w:t xml:space="preserve">iles or attachments larger than </w:t>
      </w:r>
      <w:r>
        <w:rPr>
          <w:rFonts w:cs="Arial"/>
        </w:rPr>
        <w:t>20</w:t>
      </w:r>
      <w:r w:rsidRPr="007D5241">
        <w:rPr>
          <w:rFonts w:cs="Arial"/>
        </w:rPr>
        <w:t xml:space="preserve"> MB must be compressed </w:t>
      </w:r>
      <w:proofErr w:type="gramStart"/>
      <w:r w:rsidRPr="007D5241">
        <w:rPr>
          <w:rFonts w:cs="Arial"/>
        </w:rPr>
        <w:t>to</w:t>
      </w:r>
      <w:proofErr w:type="gramEnd"/>
      <w:r w:rsidRPr="007D5241">
        <w:rPr>
          <w:rFonts w:cs="Arial"/>
        </w:rPr>
        <w:t xml:space="preserve"> files </w:t>
      </w:r>
      <w:r>
        <w:rPr>
          <w:rFonts w:cs="Arial"/>
        </w:rPr>
        <w:t xml:space="preserve">of </w:t>
      </w:r>
      <w:r w:rsidRPr="007D5241">
        <w:rPr>
          <w:rFonts w:cs="Arial"/>
        </w:rPr>
        <w:t xml:space="preserve">a size less than </w:t>
      </w:r>
      <w:r>
        <w:rPr>
          <w:rFonts w:cs="Arial"/>
        </w:rPr>
        <w:t>20</w:t>
      </w:r>
      <w:r w:rsidRPr="007D5241">
        <w:rPr>
          <w:rFonts w:cs="Arial"/>
        </w:rPr>
        <w:t xml:space="preserve"> MB.  </w:t>
      </w:r>
      <w:r>
        <w:rPr>
          <w:rFonts w:cs="Arial"/>
        </w:rPr>
        <w:t xml:space="preserve">Project sponsors shall </w:t>
      </w:r>
      <w:r w:rsidRPr="007D5241">
        <w:rPr>
          <w:rFonts w:cs="Arial"/>
        </w:rPr>
        <w:t>submit their information via CD or DVD medium</w:t>
      </w:r>
      <w:r>
        <w:rPr>
          <w:rFonts w:cs="Arial"/>
        </w:rPr>
        <w:t xml:space="preserve"> or electronically through </w:t>
      </w:r>
      <w:proofErr w:type="gramStart"/>
      <w:r>
        <w:rPr>
          <w:rFonts w:cs="Arial"/>
        </w:rPr>
        <w:t>the ISO’s</w:t>
      </w:r>
      <w:proofErr w:type="gramEnd"/>
      <w:r>
        <w:rPr>
          <w:rFonts w:cs="Arial"/>
        </w:rPr>
        <w:t xml:space="preserve"> secure web portal</w:t>
      </w:r>
      <w:r w:rsidRPr="007D5241">
        <w:rPr>
          <w:rFonts w:cs="Arial"/>
        </w:rPr>
        <w:t xml:space="preserve">.  </w:t>
      </w:r>
      <w:r>
        <w:rPr>
          <w:rFonts w:cs="Arial"/>
        </w:rPr>
        <w:t xml:space="preserve">If submitting CD’s or </w:t>
      </w:r>
      <w:proofErr w:type="gramStart"/>
      <w:r>
        <w:rPr>
          <w:rFonts w:cs="Arial"/>
        </w:rPr>
        <w:t>DVD’s ,</w:t>
      </w:r>
      <w:proofErr w:type="gramEnd"/>
      <w:r>
        <w:rPr>
          <w:rFonts w:cs="Arial"/>
        </w:rPr>
        <w:t xml:space="preserve"> </w:t>
      </w:r>
      <w:r w:rsidRPr="007D5241">
        <w:rPr>
          <w:rFonts w:cs="Arial"/>
        </w:rPr>
        <w:t>provide 3 complete sets of CDs or DVDs</w:t>
      </w:r>
      <w:r>
        <w:rPr>
          <w:rFonts w:cs="Arial"/>
        </w:rPr>
        <w:t xml:space="preserve"> and clearly label each with project name and sponsor name</w:t>
      </w:r>
      <w:r w:rsidRPr="007D5241">
        <w:rPr>
          <w:rFonts w:cs="Arial"/>
        </w:rPr>
        <w:t xml:space="preserve">. </w:t>
      </w:r>
      <w:r>
        <w:rPr>
          <w:rFonts w:cs="Arial"/>
        </w:rPr>
        <w:t>In order to electronicall</w:t>
      </w:r>
      <w:r w:rsidR="00980729">
        <w:rPr>
          <w:rFonts w:cs="Arial"/>
        </w:rPr>
        <w:t>y</w:t>
      </w:r>
      <w:r>
        <w:rPr>
          <w:rFonts w:cs="Arial"/>
        </w:rPr>
        <w:t xml:space="preserve"> submit </w:t>
      </w:r>
      <w:proofErr w:type="gramStart"/>
      <w:r>
        <w:rPr>
          <w:rFonts w:cs="Arial"/>
        </w:rPr>
        <w:t>proposals</w:t>
      </w:r>
      <w:proofErr w:type="gramEnd"/>
      <w:r>
        <w:rPr>
          <w:rFonts w:cs="Arial"/>
        </w:rPr>
        <w:t xml:space="preserve"> the applicant shall submit a request for access via the Transmission Competitive Solicitation mailbox </w:t>
      </w:r>
      <w:r w:rsidRPr="00DD41DD">
        <w:t>at </w:t>
      </w:r>
      <w:hyperlink r:id="rId14" w:history="1">
        <w:r w:rsidRPr="00DD41DD">
          <w:rPr>
            <w:rStyle w:val="Hyperlink"/>
          </w:rPr>
          <w:t>transmissioncompetitivesolicitation@caiso.com</w:t>
        </w:r>
      </w:hyperlink>
      <w:r>
        <w:rPr>
          <w:rFonts w:cs="Arial"/>
        </w:rPr>
        <w:t xml:space="preserve"> no later than two weeks prior to the closing of the bid window. </w:t>
      </w:r>
      <w:r w:rsidR="006315A8" w:rsidRPr="007D5241">
        <w:rPr>
          <w:rFonts w:cs="Arial"/>
        </w:rPr>
        <w:t xml:space="preserve">If </w:t>
      </w:r>
      <w:r w:rsidR="006315A8">
        <w:rPr>
          <w:rFonts w:cs="Arial"/>
        </w:rPr>
        <w:t xml:space="preserve">a project sponsor </w:t>
      </w:r>
      <w:r w:rsidR="006315A8" w:rsidRPr="007D5241">
        <w:rPr>
          <w:rFonts w:cs="Arial"/>
        </w:rPr>
        <w:t>wishes to apply for more than one project</w:t>
      </w:r>
      <w:r w:rsidR="006315A8">
        <w:rPr>
          <w:rFonts w:cs="Arial"/>
        </w:rPr>
        <w:t xml:space="preserve"> eligible for the ISO’s transmission procurement process</w:t>
      </w:r>
      <w:r w:rsidR="006315A8" w:rsidRPr="007D5241">
        <w:rPr>
          <w:rFonts w:cs="Arial"/>
        </w:rPr>
        <w:t xml:space="preserve">, </w:t>
      </w:r>
      <w:r w:rsidR="006315A8">
        <w:rPr>
          <w:rFonts w:cs="Arial"/>
        </w:rPr>
        <w:t xml:space="preserve">the project sponsor must submit </w:t>
      </w:r>
      <w:r w:rsidR="006315A8" w:rsidRPr="007D5241">
        <w:rPr>
          <w:rFonts w:cs="Arial"/>
        </w:rPr>
        <w:t xml:space="preserve">a separate </w:t>
      </w:r>
      <w:r w:rsidR="006315A8">
        <w:rPr>
          <w:rFonts w:cs="Arial"/>
        </w:rPr>
        <w:t>a</w:t>
      </w:r>
      <w:r w:rsidR="006315A8" w:rsidRPr="007D5241">
        <w:rPr>
          <w:rFonts w:cs="Arial"/>
        </w:rPr>
        <w:t>pplication for each project.</w:t>
      </w:r>
      <w:r w:rsidR="00B62640">
        <w:rPr>
          <w:rFonts w:cs="Arial"/>
        </w:rPr>
        <w:t xml:space="preserve"> </w:t>
      </w:r>
      <w:r w:rsidR="006315A8">
        <w:rPr>
          <w:rFonts w:cs="Arial"/>
        </w:rPr>
        <w:t xml:space="preserve"> </w:t>
      </w:r>
      <w:r w:rsidR="006B0DEC">
        <w:rPr>
          <w:rFonts w:cs="Arial"/>
        </w:rPr>
        <w:t>Again, the ISO will consider only one proposal per application.</w:t>
      </w:r>
    </w:p>
    <w:p w14:paraId="184D70C0" w14:textId="07DF1076" w:rsidR="00B62030" w:rsidRPr="00AF5459" w:rsidRDefault="00766A9A" w:rsidP="006315A8">
      <w:pPr>
        <w:rPr>
          <w:rFonts w:cs="Arial"/>
        </w:rPr>
      </w:pPr>
      <w:r>
        <w:rPr>
          <w:rFonts w:cs="Arial"/>
        </w:rPr>
        <w:t>Please n</w:t>
      </w:r>
      <w:r w:rsidR="00B62030">
        <w:rPr>
          <w:rFonts w:cs="Arial"/>
        </w:rPr>
        <w:t xml:space="preserve">ote that there are several tables in </w:t>
      </w:r>
      <w:r w:rsidR="00E067A2">
        <w:rPr>
          <w:rFonts w:cs="Arial"/>
        </w:rPr>
        <w:t xml:space="preserve">this </w:t>
      </w:r>
      <w:r w:rsidR="00B62030">
        <w:rPr>
          <w:rFonts w:cs="Arial"/>
        </w:rPr>
        <w:t xml:space="preserve">application </w:t>
      </w:r>
      <w:r w:rsidR="00C71730">
        <w:rPr>
          <w:rFonts w:cs="Arial"/>
        </w:rPr>
        <w:t xml:space="preserve">form </w:t>
      </w:r>
      <w:r w:rsidR="00B62030">
        <w:rPr>
          <w:rFonts w:cs="Arial"/>
        </w:rPr>
        <w:t xml:space="preserve">for use in providing responses. </w:t>
      </w:r>
      <w:r w:rsidR="00B62640">
        <w:rPr>
          <w:rFonts w:cs="Arial"/>
        </w:rPr>
        <w:t xml:space="preserve"> </w:t>
      </w:r>
      <w:r>
        <w:rPr>
          <w:rFonts w:cs="Arial"/>
        </w:rPr>
        <w:t>Project sponsors may add r</w:t>
      </w:r>
      <w:r w:rsidR="00B62030">
        <w:rPr>
          <w:rFonts w:cs="Arial"/>
        </w:rPr>
        <w:t xml:space="preserve">ows to the tables if the </w:t>
      </w:r>
      <w:r w:rsidR="00D61F59">
        <w:rPr>
          <w:rFonts w:cs="Arial"/>
        </w:rPr>
        <w:t>number of entries exceeds</w:t>
      </w:r>
      <w:r w:rsidR="00B62030">
        <w:rPr>
          <w:rFonts w:cs="Arial"/>
        </w:rPr>
        <w:t xml:space="preserve"> the number of rows initially provided in the tables.</w:t>
      </w:r>
    </w:p>
    <w:p w14:paraId="6DEB3058" w14:textId="6FE0AC63" w:rsidR="00B8435D" w:rsidRPr="00AF5459" w:rsidRDefault="00D60090" w:rsidP="00E22FBA">
      <w:pPr>
        <w:rPr>
          <w:rFonts w:cs="Arial"/>
        </w:rPr>
      </w:pPr>
      <w:r>
        <w:rPr>
          <w:rFonts w:cs="Arial"/>
        </w:rPr>
        <w:t>The ISO require</w:t>
      </w:r>
      <w:r w:rsidR="00766A9A">
        <w:rPr>
          <w:rFonts w:cs="Arial"/>
        </w:rPr>
        <w:t>s</w:t>
      </w:r>
      <w:r>
        <w:rPr>
          <w:rFonts w:cs="Arial"/>
        </w:rPr>
        <w:t xml:space="preserve"> a deposit of $</w:t>
      </w:r>
      <w:r w:rsidR="00BA70DC">
        <w:rPr>
          <w:rFonts w:cs="Arial"/>
        </w:rPr>
        <w:t>100,000</w:t>
      </w:r>
      <w:r>
        <w:rPr>
          <w:rFonts w:cs="Arial"/>
        </w:rPr>
        <w:t xml:space="preserve"> for each submitted application. </w:t>
      </w:r>
      <w:r w:rsidR="00B62640">
        <w:rPr>
          <w:rFonts w:cs="Arial"/>
        </w:rPr>
        <w:t xml:space="preserve"> </w:t>
      </w:r>
      <w:r>
        <w:rPr>
          <w:rFonts w:cs="Arial"/>
        </w:rPr>
        <w:t>The ISO will not consider applications if the project sponsor fails to include the deposit</w:t>
      </w:r>
      <w:r w:rsidR="004D04A2">
        <w:rPr>
          <w:rFonts w:cs="Arial"/>
        </w:rPr>
        <w:t xml:space="preserve"> on or before the date the bid window closes</w:t>
      </w:r>
      <w:r>
        <w:rPr>
          <w:rFonts w:cs="Arial"/>
        </w:rPr>
        <w:t>.</w:t>
      </w:r>
      <w:r w:rsidR="00B62640">
        <w:rPr>
          <w:rFonts w:cs="Arial"/>
        </w:rPr>
        <w:t xml:space="preserve">  </w:t>
      </w:r>
      <w:r>
        <w:rPr>
          <w:rFonts w:cs="Arial"/>
        </w:rPr>
        <w:t>Payment instructions and a project sponsor deposit form can be found in Section 1</w:t>
      </w:r>
      <w:r w:rsidR="008A7B4E">
        <w:rPr>
          <w:rFonts w:cs="Arial"/>
        </w:rPr>
        <w:t>6</w:t>
      </w:r>
      <w:r>
        <w:rPr>
          <w:rFonts w:cs="Arial"/>
        </w:rPr>
        <w:t xml:space="preserve"> of this application</w:t>
      </w:r>
      <w:r w:rsidR="00C71730">
        <w:rPr>
          <w:rFonts w:cs="Arial"/>
        </w:rPr>
        <w:t xml:space="preserve"> form</w:t>
      </w:r>
      <w:r>
        <w:rPr>
          <w:rFonts w:cs="Arial"/>
        </w:rPr>
        <w:t>.</w:t>
      </w:r>
    </w:p>
    <w:p w14:paraId="72AA86F4" w14:textId="13B7F3D6" w:rsidR="004D04A2" w:rsidRDefault="004D04A2" w:rsidP="004D04A2">
      <w:pPr>
        <w:rPr>
          <w:rFonts w:cs="Arial"/>
        </w:rPr>
      </w:pPr>
      <w:r>
        <w:rPr>
          <w:rFonts w:cs="Arial"/>
        </w:rPr>
        <w:t xml:space="preserve">While the competitive bid window is open, a project sponsor may submit questions to the ISO for clarification.  Questions must be submitted via </w:t>
      </w:r>
      <w:r w:rsidR="00036B38">
        <w:rPr>
          <w:rFonts w:cs="Arial"/>
        </w:rPr>
        <w:t>e-</w:t>
      </w:r>
      <w:r>
        <w:rPr>
          <w:rFonts w:cs="Arial"/>
        </w:rPr>
        <w:t xml:space="preserve">mail to the following address:   </w:t>
      </w:r>
      <w:hyperlink r:id="rId15" w:history="1">
        <w:r w:rsidRPr="005F1181">
          <w:rPr>
            <w:rStyle w:val="Hyperlink"/>
            <w:rFonts w:cs="Arial"/>
          </w:rPr>
          <w:t>transmissioncompetitivesolicitation@caiso.com</w:t>
        </w:r>
      </w:hyperlink>
      <w:r w:rsidR="00E4079F">
        <w:rPr>
          <w:rStyle w:val="Hyperlink"/>
          <w:rFonts w:cs="Arial"/>
        </w:rPr>
        <w:t>.</w:t>
      </w:r>
      <w:r>
        <w:rPr>
          <w:rFonts w:cs="Arial"/>
        </w:rPr>
        <w:t xml:space="preserve">  The ISO will attempt to answer these questions in a timely manner.  The answers will be made available in a table that </w:t>
      </w:r>
      <w:r w:rsidR="00857984">
        <w:rPr>
          <w:rFonts w:cs="Arial"/>
        </w:rPr>
        <w:t xml:space="preserve">the ISO </w:t>
      </w:r>
      <w:r>
        <w:rPr>
          <w:rFonts w:cs="Arial"/>
        </w:rPr>
        <w:t>will post</w:t>
      </w:r>
      <w:r w:rsidR="00857984">
        <w:rPr>
          <w:rFonts w:cs="Arial"/>
        </w:rPr>
        <w:t xml:space="preserve"> to its </w:t>
      </w:r>
      <w:r>
        <w:rPr>
          <w:rFonts w:cs="Arial"/>
        </w:rPr>
        <w:t xml:space="preserve">website on the “Transmission Planning” page.  Note that the </w:t>
      </w:r>
      <w:r w:rsidR="00857984">
        <w:rPr>
          <w:rFonts w:cs="Arial"/>
        </w:rPr>
        <w:t xml:space="preserve">ISO will not include the </w:t>
      </w:r>
      <w:r>
        <w:rPr>
          <w:rFonts w:cs="Arial"/>
        </w:rPr>
        <w:t>identity of the project sponsor in the table.  In general, the ISO will update this table on a weekly basis or as needed.</w:t>
      </w:r>
    </w:p>
    <w:p w14:paraId="58DD496E" w14:textId="30A0DBE3" w:rsidR="00BF19C5" w:rsidRDefault="00A46569" w:rsidP="00AF2A17">
      <w:pPr>
        <w:pStyle w:val="Heading1"/>
      </w:pPr>
      <w:bookmarkStart w:id="2" w:name="_Toc56693344"/>
      <w:bookmarkStart w:id="3" w:name="_Toc59546884"/>
      <w:r w:rsidRPr="007D42D4">
        <w:lastRenderedPageBreak/>
        <w:t>Project Sponsor Name</w:t>
      </w:r>
      <w:r w:rsidR="00186C45" w:rsidRPr="007D42D4">
        <w:t xml:space="preserve">, </w:t>
      </w:r>
      <w:r w:rsidRPr="007D42D4">
        <w:t>Organizational Structure</w:t>
      </w:r>
      <w:r w:rsidR="009A5989">
        <w:t>, and Proposal Summary</w:t>
      </w:r>
      <w:bookmarkEnd w:id="2"/>
      <w:bookmarkEnd w:id="3"/>
    </w:p>
    <w:p w14:paraId="2E372CCE" w14:textId="77777777" w:rsidR="00AF2A17" w:rsidRDefault="00AF2A17" w:rsidP="00A46569"/>
    <w:p w14:paraId="3991BD8D" w14:textId="296955A6" w:rsidR="00A46569" w:rsidRPr="00A30248" w:rsidRDefault="0045258E" w:rsidP="00A46569">
      <w:r w:rsidRPr="00A30248">
        <w:t>A-1</w:t>
      </w:r>
      <w:r w:rsidRPr="00A30248">
        <w:tab/>
      </w:r>
      <w:r w:rsidR="00A46569" w:rsidRPr="00A30248">
        <w:t xml:space="preserve">Project Sponsor Name:  </w:t>
      </w:r>
    </w:p>
    <w:p w14:paraId="2721A9E8" w14:textId="77777777" w:rsidR="00A46569" w:rsidRPr="00A30248" w:rsidRDefault="00A46569" w:rsidP="00A46569">
      <w:pPr>
        <w:pStyle w:val="Response"/>
      </w:pPr>
      <w:r w:rsidRPr="00A30248">
        <w:t>Response: (Enter Project Sponsor Company Name)</w:t>
      </w:r>
    </w:p>
    <w:p w14:paraId="51800165" w14:textId="3ACDD591" w:rsidR="00A46569" w:rsidRPr="00A30248" w:rsidRDefault="0045258E" w:rsidP="00A46569">
      <w:r w:rsidRPr="00A30248">
        <w:t>A-2</w:t>
      </w:r>
      <w:r w:rsidRPr="00A30248">
        <w:tab/>
      </w:r>
      <w:r w:rsidR="00A46569" w:rsidRPr="00A30248">
        <w:t xml:space="preserve">Proposal Name: </w:t>
      </w:r>
    </w:p>
    <w:p w14:paraId="36C270E9" w14:textId="77777777" w:rsidR="00A46569" w:rsidRPr="00A30248" w:rsidRDefault="00A46569" w:rsidP="00A46569">
      <w:pPr>
        <w:pStyle w:val="Response"/>
      </w:pPr>
      <w:r w:rsidRPr="00A30248">
        <w:t>Response: (Enter Proposal Name)</w:t>
      </w:r>
    </w:p>
    <w:p w14:paraId="5C725FBA" w14:textId="147AC894" w:rsidR="00A46569" w:rsidRPr="00A30248" w:rsidRDefault="0045258E" w:rsidP="00A46569">
      <w:proofErr w:type="gramStart"/>
      <w:r w:rsidRPr="00A30248">
        <w:t>A-3</w:t>
      </w:r>
      <w:r w:rsidRPr="00A30248">
        <w:tab/>
      </w:r>
      <w:r w:rsidR="00A46569" w:rsidRPr="00A30248">
        <w:t>Submittal</w:t>
      </w:r>
      <w:proofErr w:type="gramEnd"/>
      <w:r w:rsidR="00A46569" w:rsidRPr="00A30248">
        <w:t xml:space="preserve"> Date: </w:t>
      </w:r>
    </w:p>
    <w:p w14:paraId="2ACF4E8B" w14:textId="77777777" w:rsidR="00A46569" w:rsidRPr="00A30248" w:rsidRDefault="00A46569" w:rsidP="00A46569">
      <w:pPr>
        <w:pStyle w:val="Response"/>
      </w:pPr>
      <w:r w:rsidRPr="00A30248">
        <w:t>Response: (Enter Submittal Date)</w:t>
      </w:r>
    </w:p>
    <w:p w14:paraId="401B5B40" w14:textId="1FD35CD0" w:rsidR="0045258E" w:rsidRPr="00AF5459" w:rsidRDefault="002B25AC" w:rsidP="002B25AC">
      <w:pPr>
        <w:ind w:left="720" w:hanging="720"/>
      </w:pPr>
      <w:r w:rsidRPr="00A30248">
        <w:t>A-4</w:t>
      </w:r>
      <w:r>
        <w:tab/>
      </w:r>
      <w:r w:rsidR="0045258E">
        <w:t>Provide a brief summary of the project sponsor’s proposal</w:t>
      </w:r>
      <w:r w:rsidR="007909C7">
        <w:t>:</w:t>
      </w:r>
      <w:r w:rsidR="0045258E" w:rsidRPr="006D5F27">
        <w:t xml:space="preserve"> </w:t>
      </w:r>
    </w:p>
    <w:p w14:paraId="7488845B" w14:textId="77777777" w:rsidR="0045258E" w:rsidRDefault="0045258E" w:rsidP="0045258E">
      <w:pPr>
        <w:pStyle w:val="Response"/>
      </w:pPr>
      <w:r w:rsidRPr="00E3421A">
        <w:t>Re</w:t>
      </w:r>
      <w:r>
        <w:t>sponse:</w:t>
      </w:r>
    </w:p>
    <w:p w14:paraId="344A9CA8" w14:textId="77777777" w:rsidR="0045258E" w:rsidRDefault="0045258E" w:rsidP="0045258E">
      <w:pPr>
        <w:pStyle w:val="Response"/>
      </w:pPr>
    </w:p>
    <w:p w14:paraId="2D68ADC7" w14:textId="77777777" w:rsidR="0045258E" w:rsidRDefault="0045258E" w:rsidP="0045258E">
      <w:pPr>
        <w:pStyle w:val="Response"/>
      </w:pPr>
    </w:p>
    <w:p w14:paraId="23DF6F7B" w14:textId="77777777" w:rsidR="0045258E" w:rsidRPr="00E3421A" w:rsidRDefault="0045258E" w:rsidP="0045258E">
      <w:pPr>
        <w:pStyle w:val="Response"/>
      </w:pPr>
    </w:p>
    <w:p w14:paraId="0838C589" w14:textId="63BB91DD" w:rsidR="009A74C9" w:rsidRDefault="002B25AC" w:rsidP="009A74C9">
      <w:pPr>
        <w:ind w:left="720" w:hanging="720"/>
      </w:pPr>
      <w:r>
        <w:t>A-5</w:t>
      </w:r>
      <w:r>
        <w:tab/>
      </w:r>
      <w:r w:rsidR="003F41EA">
        <w:t>Provide a</w:t>
      </w:r>
      <w:r w:rsidR="003F41EA" w:rsidRPr="003F41EA">
        <w:t xml:space="preserve">n organizational chart depicting the </w:t>
      </w:r>
      <w:r w:rsidR="009A74C9">
        <w:t xml:space="preserve">entire </w:t>
      </w:r>
      <w:r w:rsidR="003F41EA" w:rsidRPr="003F41EA">
        <w:t>project team and areas of responsibility</w:t>
      </w:r>
      <w:r w:rsidR="003F41EA">
        <w:t xml:space="preserve">, including the responsibilities of </w:t>
      </w:r>
      <w:r w:rsidR="00283BCB">
        <w:t xml:space="preserve">all </w:t>
      </w:r>
      <w:r w:rsidR="003F41EA">
        <w:t xml:space="preserve">contractors.  </w:t>
      </w:r>
      <w:r w:rsidR="009A74C9">
        <w:t>The project organizational chart and associated information should identify which team member or entity (project sponsor parent, project sponsor affiliate, project sponsor, or contractor or affiliate) is responsible for each area of the project functions including Permitting, Land Rights Acquisition, Engineering, Construction, Operation and Maintenance</w:t>
      </w:r>
      <w:r w:rsidR="00D73271">
        <w:t>,</w:t>
      </w:r>
      <w:r w:rsidR="004876AE">
        <w:t xml:space="preserve"> and Financing</w:t>
      </w:r>
      <w:r w:rsidR="009A74C9">
        <w:t xml:space="preserve">. If the responsibility for an area is being broken into sub-areas, for example, Engineering is broken into Substation Engineering and Transmission Engineering, both responsible entities should be shown on the organization chart with their responsibility clearly noted on the chart.   For each responsible entity shown on the org chart include at least the name of </w:t>
      </w:r>
      <w:proofErr w:type="gramStart"/>
      <w:r w:rsidR="009A74C9">
        <w:t>each the</w:t>
      </w:r>
      <w:proofErr w:type="gramEnd"/>
      <w:r w:rsidR="009A74C9">
        <w:t xml:space="preserve"> lead individual for that entity and a resume. For all resumes provided, clarify how they relate to the organization chart. For past projects and experience that the project sponsor wishes to be considered in the comparative analysis, the PPEW included with application should include experience information for each entity designated as responsible for performing a function or part of a function.</w:t>
      </w:r>
    </w:p>
    <w:p w14:paraId="31D2D05F" w14:textId="67F44AD4" w:rsidR="009A74C9" w:rsidRDefault="009A74C9" w:rsidP="00334B4B">
      <w:pPr>
        <w:ind w:left="720"/>
      </w:pPr>
      <w:r>
        <w:t xml:space="preserve">If a responsible entity has not yet been selected as responsible for a project function, the above information (listed on organization chart, noted area of responsibility on the chart, name of lead individual, resume of lead individual, how position relates to the organization chart and entries as appropriate in the PPEW) should be provided for each entity being considered for that function. </w:t>
      </w:r>
      <w:r w:rsidRPr="002C6DDF">
        <w:t xml:space="preserve">The project sponsor should be aware that if it is selected as the approved project </w:t>
      </w:r>
      <w:r w:rsidRPr="002C6DDF">
        <w:lastRenderedPageBreak/>
        <w:t xml:space="preserve">sponsor, the ISO will require that any change in the personnel and contractors proposed to be used for the project must be approved by the ISO.  </w:t>
      </w:r>
    </w:p>
    <w:p w14:paraId="13C01103" w14:textId="77777777" w:rsidR="009A74C9" w:rsidRDefault="009A74C9" w:rsidP="00334B4B">
      <w:pPr>
        <w:ind w:left="720"/>
      </w:pPr>
    </w:p>
    <w:p w14:paraId="3FCC05DB" w14:textId="53FD3A77" w:rsidR="00A46569" w:rsidRPr="00A46569" w:rsidRDefault="003F41EA" w:rsidP="00334B4B">
      <w:pPr>
        <w:ind w:left="720"/>
        <w:rPr>
          <w:rFonts w:cs="Arial"/>
        </w:rPr>
      </w:pPr>
      <w:r>
        <w:t>In addition, provide</w:t>
      </w:r>
      <w:r w:rsidRPr="003F41EA">
        <w:t xml:space="preserve"> a corporate organizational chart</w:t>
      </w:r>
      <w:r>
        <w:t xml:space="preserve"> of the project sponsor and any parent companies and affiliates</w:t>
      </w:r>
      <w:r w:rsidRPr="00D0369F">
        <w:t>.</w:t>
      </w:r>
      <w:r w:rsidR="00F8350C" w:rsidRPr="00D0369F">
        <w:t xml:space="preserve">  </w:t>
      </w:r>
      <w:r w:rsidR="00A46569" w:rsidRPr="004637D0">
        <w:t>Describe the</w:t>
      </w:r>
      <w:r w:rsidR="00A46569" w:rsidRPr="00E3421A">
        <w:t xml:space="preserve"> legal </w:t>
      </w:r>
      <w:r w:rsidR="00A46569" w:rsidRPr="00FB0B37">
        <w:t xml:space="preserve">and financial </w:t>
      </w:r>
      <w:r w:rsidR="00A46569" w:rsidRPr="00E3421A">
        <w:t xml:space="preserve">structure of the project sponsor and its team, including type of corporation if a corporation, or type of entity if it is a special purpose entity (e.g. project financed LLC) created explicitly for the proposed project.  Describe the legal </w:t>
      </w:r>
      <w:r w:rsidR="00A46569" w:rsidRPr="00FB0B37">
        <w:t xml:space="preserve">and financial </w:t>
      </w:r>
      <w:r w:rsidR="00A46569" w:rsidRPr="00E3421A">
        <w:t>relationship of the entity listed as the project sponsor to all other entities that are referred to in the application to include but not limited to all parent or holding company organizational entities</w:t>
      </w:r>
      <w:r w:rsidR="00A46569" w:rsidRPr="00FB0B37">
        <w:t>, equity investors</w:t>
      </w:r>
      <w:r w:rsidR="00A46569" w:rsidRPr="00E3421A">
        <w:t xml:space="preserve"> and any entity that will finance or otherwise financially support </w:t>
      </w:r>
      <w:r w:rsidR="00A46569" w:rsidRPr="00FB0B37">
        <w:t>or provide guarantees</w:t>
      </w:r>
      <w:r w:rsidR="004876AE">
        <w:t xml:space="preserve">, including insurance coverage during Construction </w:t>
      </w:r>
      <w:r w:rsidR="25E81609">
        <w:t>and</w:t>
      </w:r>
      <w:r w:rsidR="004876AE">
        <w:t xml:space="preserve"> Operating phases</w:t>
      </w:r>
      <w:r w:rsidR="00A46569" w:rsidRPr="00FB0B37">
        <w:t xml:space="preserve"> for </w:t>
      </w:r>
      <w:r w:rsidR="00A46569" w:rsidRPr="00E3421A">
        <w:t>part or all of the project if different from the project sponsor.</w:t>
      </w:r>
      <w:r w:rsidR="00A46569">
        <w:t xml:space="preserve"> </w:t>
      </w:r>
      <w:r w:rsidR="00A46569" w:rsidRPr="00E3421A">
        <w:t xml:space="preserve"> This description </w:t>
      </w:r>
      <w:r w:rsidR="00DD54D8">
        <w:t xml:space="preserve">shall </w:t>
      </w:r>
      <w:r w:rsidR="00A46569" w:rsidRPr="00E3421A">
        <w:t xml:space="preserve">include </w:t>
      </w:r>
      <w:r w:rsidR="00E6386B">
        <w:t>t</w:t>
      </w:r>
      <w:r w:rsidR="00A46569">
        <w:t xml:space="preserve">he entity or entities that will own the assets of the project (whether through a special purpose entity or as part of a portfolio of assets or other mechanism) during the construction period and during the operating period. </w:t>
      </w:r>
    </w:p>
    <w:p w14:paraId="3864BDE5" w14:textId="24CC59E8" w:rsidR="00A46569" w:rsidRDefault="00A46569" w:rsidP="00A46569">
      <w:pPr>
        <w:pStyle w:val="Response"/>
      </w:pPr>
      <w:r>
        <w:t>Response:</w:t>
      </w:r>
    </w:p>
    <w:p w14:paraId="4EA1DFF0" w14:textId="2DDC4110" w:rsidR="003F41EA" w:rsidRDefault="003F41EA" w:rsidP="00A46569">
      <w:pPr>
        <w:pStyle w:val="Response"/>
      </w:pPr>
    </w:p>
    <w:p w14:paraId="75B8CC8A" w14:textId="609469FF" w:rsidR="003F41EA" w:rsidRDefault="003F41EA" w:rsidP="00A46569">
      <w:pPr>
        <w:pStyle w:val="Response"/>
      </w:pPr>
    </w:p>
    <w:p w14:paraId="38B35279" w14:textId="77777777" w:rsidR="003F41EA" w:rsidRDefault="003F41EA" w:rsidP="00A46569">
      <w:pPr>
        <w:pStyle w:val="Response"/>
      </w:pPr>
    </w:p>
    <w:p w14:paraId="43AEB44B" w14:textId="7451DB3A" w:rsidR="00582ED4" w:rsidRPr="003C3436" w:rsidRDefault="002B25AC" w:rsidP="002B25AC">
      <w:pPr>
        <w:ind w:left="720" w:hanging="720"/>
      </w:pPr>
      <w:r>
        <w:t>A-6</w:t>
      </w:r>
      <w:r>
        <w:tab/>
      </w:r>
      <w:r w:rsidR="0096464B">
        <w:t>State that</w:t>
      </w:r>
      <w:r w:rsidR="00582ED4">
        <w:t xml:space="preserve"> t</w:t>
      </w:r>
      <w:r w:rsidR="00582ED4" w:rsidRPr="00A61105">
        <w:t xml:space="preserve">he project sponsor is making a commitment to become a </w:t>
      </w:r>
      <w:r w:rsidR="00073F44">
        <w:t>p</w:t>
      </w:r>
      <w:r w:rsidR="00582ED4" w:rsidRPr="00A61105">
        <w:t xml:space="preserve">articipating </w:t>
      </w:r>
      <w:r w:rsidR="00073F44">
        <w:t>t</w:t>
      </w:r>
      <w:r w:rsidR="00582ED4" w:rsidRPr="00A61105">
        <w:t xml:space="preserve">ransmission </w:t>
      </w:r>
      <w:r w:rsidR="00073F44">
        <w:t>o</w:t>
      </w:r>
      <w:r w:rsidR="00582ED4" w:rsidRPr="00A61105">
        <w:t>wner for the purpose of turning the transmission element that the project sponsor is selected to construct and own as a result of the competitive solicitation process over to the ISO’s operational control, to enter into the Transmission Control Agreement with respect to the transmission element, to adhere to all applicable reliability criteria</w:t>
      </w:r>
      <w:r w:rsidR="00582ED4">
        <w:t>,</w:t>
      </w:r>
      <w:r w:rsidR="00582ED4" w:rsidRPr="00A61105">
        <w:t xml:space="preserve"> and to comply with NERC registration requirements and NERC and Western Electricity Coordinating Council (W</w:t>
      </w:r>
      <w:r w:rsidR="00582ED4">
        <w:t>ECC) standards, where applicable.</w:t>
      </w:r>
    </w:p>
    <w:p w14:paraId="20476A15" w14:textId="77777777" w:rsidR="00582ED4" w:rsidRDefault="00582ED4" w:rsidP="00582ED4">
      <w:pPr>
        <w:pStyle w:val="Response"/>
      </w:pPr>
      <w:r>
        <w:t>Response:</w:t>
      </w:r>
    </w:p>
    <w:p w14:paraId="6CCE8C0D" w14:textId="77777777" w:rsidR="007D5241" w:rsidRDefault="007D5241" w:rsidP="00E22FBA">
      <w:r>
        <w:br w:type="page"/>
      </w:r>
    </w:p>
    <w:p w14:paraId="73924D46" w14:textId="4D9F8B30" w:rsidR="00AF2A17" w:rsidRDefault="00C56C83" w:rsidP="00AF2A17">
      <w:pPr>
        <w:pStyle w:val="Heading1"/>
      </w:pPr>
      <w:bookmarkStart w:id="4" w:name="_Toc56693345"/>
      <w:bookmarkStart w:id="5" w:name="_Toc59546885"/>
      <w:r w:rsidRPr="002A4447">
        <w:lastRenderedPageBreak/>
        <w:t>Project</w:t>
      </w:r>
      <w:r w:rsidR="00866AFF">
        <w:t xml:space="preserve"> Qualification</w:t>
      </w:r>
      <w:bookmarkEnd w:id="4"/>
      <w:bookmarkEnd w:id="5"/>
    </w:p>
    <w:p w14:paraId="79E2A621" w14:textId="77777777" w:rsidR="00AF2A17" w:rsidRDefault="00AF2A17" w:rsidP="00E22FBA">
      <w:pPr>
        <w:rPr>
          <w:b/>
        </w:rPr>
      </w:pPr>
    </w:p>
    <w:p w14:paraId="4ADFB4ED" w14:textId="249B6E49" w:rsidR="00D75363" w:rsidRPr="006315A8" w:rsidRDefault="005C2832" w:rsidP="00E22FBA">
      <w:pPr>
        <w:rPr>
          <w:b/>
        </w:rPr>
      </w:pPr>
      <w:r w:rsidRPr="006315A8">
        <w:rPr>
          <w:b/>
        </w:rPr>
        <w:t xml:space="preserve">Project Sponsor </w:t>
      </w:r>
      <w:r w:rsidR="00A00464" w:rsidRPr="006315A8">
        <w:rPr>
          <w:b/>
        </w:rPr>
        <w:t xml:space="preserve">and Project </w:t>
      </w:r>
      <w:r w:rsidRPr="006315A8">
        <w:rPr>
          <w:b/>
        </w:rPr>
        <w:t>Qualifications:</w:t>
      </w:r>
    </w:p>
    <w:p w14:paraId="032CB8A6" w14:textId="4737FCA2" w:rsidR="006315A8" w:rsidRPr="004345F4" w:rsidRDefault="006315A8" w:rsidP="006315A8">
      <w:r w:rsidRPr="004345F4">
        <w:t xml:space="preserve">The ISO will review each </w:t>
      </w:r>
      <w:r>
        <w:t>p</w:t>
      </w:r>
      <w:r w:rsidRPr="004345F4">
        <w:t xml:space="preserve">roject </w:t>
      </w:r>
      <w:r>
        <w:t>s</w:t>
      </w:r>
      <w:r w:rsidRPr="004345F4">
        <w:t xml:space="preserve">ponsor’s proposal to assess the qualifications of the </w:t>
      </w:r>
      <w:r>
        <w:t>project s</w:t>
      </w:r>
      <w:r w:rsidRPr="004345F4">
        <w:t xml:space="preserve">ponsor and </w:t>
      </w:r>
      <w:r>
        <w:t>its p</w:t>
      </w:r>
      <w:r w:rsidRPr="004345F4">
        <w:t xml:space="preserve">roject </w:t>
      </w:r>
      <w:r>
        <w:t xml:space="preserve">proposal </w:t>
      </w:r>
      <w:r w:rsidRPr="004345F4">
        <w:t xml:space="preserve">based on the qualification criteria set forth in ISO Tariff section 24.5.3.  The ISO will evaluate the information submitted by each </w:t>
      </w:r>
      <w:r>
        <w:t>p</w:t>
      </w:r>
      <w:r w:rsidRPr="004345F4">
        <w:t xml:space="preserve">roject </w:t>
      </w:r>
      <w:r>
        <w:t>s</w:t>
      </w:r>
      <w:r w:rsidRPr="004345F4">
        <w:t xml:space="preserve">ponsor in response to the application </w:t>
      </w:r>
      <w:r>
        <w:t xml:space="preserve">items </w:t>
      </w:r>
      <w:r w:rsidRPr="004345F4">
        <w:t xml:space="preserve">pertaining to sections 24.5.3.1(a)-(e) to determine whether the </w:t>
      </w:r>
      <w:r>
        <w:t>p</w:t>
      </w:r>
      <w:r w:rsidRPr="004345F4">
        <w:t xml:space="preserve">roject </w:t>
      </w:r>
      <w:r>
        <w:t>s</w:t>
      </w:r>
      <w:r w:rsidRPr="004345F4">
        <w:t>ponsor has demonstrated that its team is physically, technically, and financially capable of (</w:t>
      </w:r>
      <w:proofErr w:type="spellStart"/>
      <w:r w:rsidRPr="004345F4">
        <w:t>i</w:t>
      </w:r>
      <w:proofErr w:type="spellEnd"/>
      <w:r w:rsidRPr="004345F4">
        <w:t xml:space="preserve">) completing the needed transmission solution in a timely and competent manner and (ii) operating and maintaining the transmission solution in a manner that is consistent with </w:t>
      </w:r>
      <w:r>
        <w:t>g</w:t>
      </w:r>
      <w:r w:rsidRPr="004345F4">
        <w:t xml:space="preserve">ood </w:t>
      </w:r>
      <w:r>
        <w:t>u</w:t>
      </w:r>
      <w:r w:rsidRPr="004345F4">
        <w:t xml:space="preserve">tility </w:t>
      </w:r>
      <w:r>
        <w:t>p</w:t>
      </w:r>
      <w:r w:rsidRPr="004345F4">
        <w:t>ractice and applicable reliability criteria for the life of the project</w:t>
      </w:r>
      <w:r>
        <w:t xml:space="preserve">. </w:t>
      </w:r>
      <w:r w:rsidRPr="004345F4">
        <w:t xml:space="preserve"> </w:t>
      </w:r>
    </w:p>
    <w:p w14:paraId="7EFA3F86" w14:textId="2C006B05" w:rsidR="009A38AD" w:rsidRDefault="007C2C62" w:rsidP="00F06AAF">
      <w:r>
        <w:t>In addition, t</w:t>
      </w:r>
      <w:r w:rsidRPr="004345F4">
        <w:t xml:space="preserve">he ISO will determine whether the transmission solution proposed by a </w:t>
      </w:r>
      <w:r>
        <w:t>p</w:t>
      </w:r>
      <w:r w:rsidRPr="004345F4">
        <w:t xml:space="preserve">roject </w:t>
      </w:r>
      <w:r>
        <w:t>s</w:t>
      </w:r>
      <w:r w:rsidRPr="004345F4">
        <w:t xml:space="preserve">ponsor is qualified for consideration, based on the </w:t>
      </w:r>
      <w:r>
        <w:t>q</w:t>
      </w:r>
      <w:r w:rsidRPr="004345F4">
        <w:t xml:space="preserve">ualification criteria contained in </w:t>
      </w:r>
      <w:r>
        <w:t xml:space="preserve">ISO Tariff </w:t>
      </w:r>
      <w:r w:rsidRPr="004345F4">
        <w:t>section</w:t>
      </w:r>
      <w:r>
        <w:t>s</w:t>
      </w:r>
      <w:r w:rsidRPr="004345F4">
        <w:t xml:space="preserve"> 24.5.3.2(a)</w:t>
      </w:r>
      <w:r w:rsidR="00347CFC">
        <w:t>, with specific</w:t>
      </w:r>
      <w:r w:rsidRPr="004345F4">
        <w:t xml:space="preserve"> </w:t>
      </w:r>
      <w:r w:rsidR="42974BB2">
        <w:t>focus on the Project Sponsor’s required financial information and credit ratings</w:t>
      </w:r>
      <w:r>
        <w:t>.</w:t>
      </w:r>
      <w:r w:rsidRPr="004345F4">
        <w:t xml:space="preserve"> </w:t>
      </w:r>
      <w:r>
        <w:t xml:space="preserve"> </w:t>
      </w:r>
      <w:r w:rsidR="009A38AD">
        <w:t xml:space="preserve">Please demonstrate that the proposed project meets the </w:t>
      </w:r>
      <w:r w:rsidR="00365866">
        <w:t>pro</w:t>
      </w:r>
      <w:r w:rsidR="002C10D7">
        <w:t>posal</w:t>
      </w:r>
      <w:r w:rsidR="00365866">
        <w:t xml:space="preserve"> </w:t>
      </w:r>
      <w:r w:rsidR="009A38AD">
        <w:t xml:space="preserve">qualification criteria for the </w:t>
      </w:r>
      <w:proofErr w:type="gramStart"/>
      <w:r w:rsidR="009A38AD">
        <w:t>needed transmission element</w:t>
      </w:r>
      <w:proofErr w:type="gramEnd"/>
      <w:r w:rsidR="009A38AD">
        <w:t xml:space="preserve"> by providing responses to the follow</w:t>
      </w:r>
      <w:r w:rsidR="00365866">
        <w:t>ing two</w:t>
      </w:r>
      <w:r w:rsidR="00AA4340">
        <w:t xml:space="preserve"> items </w:t>
      </w:r>
      <w:r w:rsidR="000C7FB4">
        <w:t xml:space="preserve">(QP-1, QP-2) </w:t>
      </w:r>
      <w:r w:rsidR="00AA4340">
        <w:t xml:space="preserve">that relate </w:t>
      </w:r>
      <w:r w:rsidR="009A38AD">
        <w:t xml:space="preserve">to the qualification of the proposed project.  </w:t>
      </w:r>
      <w:r w:rsidR="0073672F">
        <w:t>W</w:t>
      </w:r>
      <w:r w:rsidR="009A38AD">
        <w:t xml:space="preserve">hen providing these responses, the </w:t>
      </w:r>
      <w:r w:rsidR="005250E7">
        <w:t xml:space="preserve">project sponsor </w:t>
      </w:r>
      <w:r w:rsidR="007654EF">
        <w:t>sh</w:t>
      </w:r>
      <w:r w:rsidR="00DA0E42">
        <w:t>all</w:t>
      </w:r>
      <w:r w:rsidR="007654EF">
        <w:t xml:space="preserve"> </w:t>
      </w:r>
      <w:r w:rsidR="009A38AD">
        <w:t xml:space="preserve">refer to information that has been provided in other sections of </w:t>
      </w:r>
      <w:r w:rsidR="00C32B63">
        <w:t xml:space="preserve">its </w:t>
      </w:r>
      <w:r w:rsidR="009A38AD">
        <w:t>application for additional information and suppo</w:t>
      </w:r>
      <w:r w:rsidR="00AA4340">
        <w:t>rt.</w:t>
      </w:r>
      <w:r w:rsidR="00395F51">
        <w:t xml:space="preserve"> </w:t>
      </w:r>
      <w:r w:rsidR="00AA4340">
        <w:t xml:space="preserve"> </w:t>
      </w:r>
      <w:r w:rsidR="00F06AAF">
        <w:t>T</w:t>
      </w:r>
      <w:r w:rsidR="00AA4340">
        <w:t>he following two</w:t>
      </w:r>
      <w:r w:rsidR="009A38AD">
        <w:t xml:space="preserve"> responses </w:t>
      </w:r>
      <w:r w:rsidR="00DD54D8">
        <w:t xml:space="preserve">shall </w:t>
      </w:r>
      <w:r w:rsidR="009A38AD">
        <w:t>provide a complete demonstration or qualifi</w:t>
      </w:r>
      <w:r w:rsidR="00AA4340">
        <w:t>cation –</w:t>
      </w:r>
      <w:r w:rsidR="00E971A1">
        <w:t xml:space="preserve"> </w:t>
      </w:r>
      <w:r w:rsidR="00AA4340">
        <w:t>through the two</w:t>
      </w:r>
      <w:r w:rsidR="009A38AD">
        <w:t xml:space="preserve"> responses directly </w:t>
      </w:r>
      <w:r w:rsidR="00F56528">
        <w:t xml:space="preserve">and </w:t>
      </w:r>
      <w:r w:rsidR="009A38AD">
        <w:t xml:space="preserve">by including references </w:t>
      </w:r>
      <w:r w:rsidR="007D5241">
        <w:t xml:space="preserve">in the two responses </w:t>
      </w:r>
      <w:r w:rsidR="009A38AD">
        <w:t>to</w:t>
      </w:r>
      <w:r w:rsidR="007D5241">
        <w:t xml:space="preserve"> material provided in</w:t>
      </w:r>
      <w:r w:rsidR="009A38AD">
        <w:t xml:space="preserve"> responses to other items in </w:t>
      </w:r>
      <w:r w:rsidR="00C32B63">
        <w:t xml:space="preserve">the </w:t>
      </w:r>
      <w:r w:rsidR="009A38AD">
        <w:t>application.</w:t>
      </w:r>
    </w:p>
    <w:p w14:paraId="6163F08A" w14:textId="77777777" w:rsidR="009A38AD" w:rsidRDefault="009A38AD" w:rsidP="00F06AAF">
      <w:r>
        <w:t>Describe and demonstrate how:</w:t>
      </w:r>
    </w:p>
    <w:p w14:paraId="520FB786" w14:textId="77777777" w:rsidR="009A38AD" w:rsidRDefault="009A38AD" w:rsidP="00920A9A">
      <w:pPr>
        <w:pStyle w:val="ListParagraph"/>
        <w:numPr>
          <w:ilvl w:val="0"/>
          <w:numId w:val="31"/>
        </w:numPr>
        <w:ind w:left="630" w:hanging="630"/>
      </w:pPr>
      <w:r>
        <w:t xml:space="preserve">The proposed design of the transmission solution is consistent with needs identified in the </w:t>
      </w:r>
      <w:r w:rsidR="00AA4340">
        <w:t xml:space="preserve">comprehensive </w:t>
      </w:r>
      <w:r w:rsidR="004345F4">
        <w:t xml:space="preserve">ISO </w:t>
      </w:r>
      <w:r w:rsidR="000C7FB4">
        <w:t>transmission p</w:t>
      </w:r>
      <w:r w:rsidR="00AA4340">
        <w:t>lan.</w:t>
      </w:r>
    </w:p>
    <w:p w14:paraId="40005DE8" w14:textId="77777777" w:rsidR="009A38AD" w:rsidRDefault="009A38AD" w:rsidP="00E22FBA">
      <w:pPr>
        <w:pStyle w:val="Response"/>
      </w:pPr>
      <w:r>
        <w:t>Response:</w:t>
      </w:r>
    </w:p>
    <w:p w14:paraId="691F5908" w14:textId="77777777" w:rsidR="009A38AD" w:rsidRDefault="009A38AD" w:rsidP="00920A9A">
      <w:pPr>
        <w:pStyle w:val="ListParagraph"/>
        <w:numPr>
          <w:ilvl w:val="0"/>
          <w:numId w:val="31"/>
        </w:numPr>
        <w:ind w:left="630" w:hanging="630"/>
      </w:pPr>
      <w:r>
        <w:t>The proposed design of the transmissi</w:t>
      </w:r>
      <w:r w:rsidR="000C7FB4">
        <w:t>on solution satisfies applicable reliability c</w:t>
      </w:r>
      <w:r>
        <w:t>riter</w:t>
      </w:r>
      <w:r w:rsidR="000C7FB4">
        <w:t>ia and ISO planning s</w:t>
      </w:r>
      <w:r w:rsidR="00AA4340">
        <w:t>tandards.</w:t>
      </w:r>
    </w:p>
    <w:p w14:paraId="72A77A3E" w14:textId="77777777" w:rsidR="009A38AD" w:rsidRPr="00AF5459" w:rsidRDefault="009A38AD" w:rsidP="00E22FBA">
      <w:pPr>
        <w:pStyle w:val="Response"/>
      </w:pPr>
      <w:r>
        <w:t>Response:</w:t>
      </w:r>
    </w:p>
    <w:p w14:paraId="5DD8524E" w14:textId="382A9E0A" w:rsidR="00AF2A17" w:rsidRDefault="004345F4" w:rsidP="00AF2A17">
      <w:pPr>
        <w:pStyle w:val="Heading1"/>
      </w:pPr>
      <w:bookmarkStart w:id="6" w:name="_Toc56693346"/>
      <w:bookmarkStart w:id="7" w:name="_Toc59546886"/>
      <w:r w:rsidRPr="0077628F">
        <w:lastRenderedPageBreak/>
        <w:t>P</w:t>
      </w:r>
      <w:r w:rsidR="009B78CD">
        <w:t xml:space="preserve">rior </w:t>
      </w:r>
      <w:r w:rsidRPr="0077628F">
        <w:t>Projects</w:t>
      </w:r>
      <w:r w:rsidR="00B4582B">
        <w:t xml:space="preserve"> and Experience</w:t>
      </w:r>
      <w:bookmarkEnd w:id="6"/>
      <w:bookmarkEnd w:id="7"/>
    </w:p>
    <w:p w14:paraId="1E3DB1EB" w14:textId="4F4BEF08" w:rsidR="00B47B14" w:rsidRPr="00383D2D" w:rsidRDefault="0097298E" w:rsidP="00AC4EF0">
      <w:pPr>
        <w:pStyle w:val="ListParagraph"/>
        <w:ind w:left="0"/>
        <w:rPr>
          <w:highlight w:val="yellow"/>
        </w:rPr>
      </w:pPr>
      <w:r w:rsidRPr="0046094A">
        <w:t>In the accompanying Excel spreadsheet entitled Prior Projects and Experience</w:t>
      </w:r>
      <w:r w:rsidR="00A045F5">
        <w:t xml:space="preserve"> Workbook</w:t>
      </w:r>
      <w:r w:rsidRPr="0046094A">
        <w:t xml:space="preserve">, </w:t>
      </w:r>
      <w:r w:rsidR="003111BD">
        <w:t xml:space="preserve">the project sponsor shall </w:t>
      </w:r>
      <w:r w:rsidRPr="0046094A">
        <w:t>p</w:t>
      </w:r>
      <w:r w:rsidR="0067662E" w:rsidRPr="0046094A">
        <w:t xml:space="preserve">rovide a description of </w:t>
      </w:r>
      <w:r w:rsidR="00FC4477" w:rsidRPr="0046094A">
        <w:t xml:space="preserve">all </w:t>
      </w:r>
      <w:r w:rsidR="0067662E" w:rsidRPr="0046094A">
        <w:t>relevant prior projects and experience</w:t>
      </w:r>
      <w:r w:rsidRPr="0046094A">
        <w:t xml:space="preserve"> </w:t>
      </w:r>
      <w:r w:rsidR="003111BD">
        <w:t>of the project sponsor</w:t>
      </w:r>
      <w:r w:rsidR="003F7C17">
        <w:t xml:space="preserve"> </w:t>
      </w:r>
      <w:r w:rsidR="00774223">
        <w:t xml:space="preserve">and affiliate(s) </w:t>
      </w:r>
      <w:r w:rsidR="00AF436A">
        <w:t xml:space="preserve">on </w:t>
      </w:r>
      <w:r w:rsidR="00FF3015">
        <w:t xml:space="preserve">the Project Sponsor </w:t>
      </w:r>
      <w:r w:rsidR="00DC34CB">
        <w:t>e</w:t>
      </w:r>
      <w:r w:rsidR="00FF3015">
        <w:t>xperience tab</w:t>
      </w:r>
      <w:r w:rsidR="003111BD">
        <w:t xml:space="preserve"> and its </w:t>
      </w:r>
      <w:r w:rsidR="00AF436A">
        <w:t xml:space="preserve">proposed contractors on </w:t>
      </w:r>
      <w:r w:rsidR="00FF3015">
        <w:t xml:space="preserve">the Contractor </w:t>
      </w:r>
      <w:r w:rsidR="00DC34CB">
        <w:t>e</w:t>
      </w:r>
      <w:r w:rsidR="00FF3015">
        <w:t xml:space="preserve">xperience </w:t>
      </w:r>
      <w:r w:rsidR="00AF436A">
        <w:t xml:space="preserve">tab </w:t>
      </w:r>
      <w:r w:rsidRPr="0046094A">
        <w:t xml:space="preserve">as it relates to this project. </w:t>
      </w:r>
      <w:r w:rsidR="00B47B14" w:rsidRPr="0046094A">
        <w:t xml:space="preserve"> </w:t>
      </w:r>
      <w:r w:rsidRPr="0046094A">
        <w:t>The</w:t>
      </w:r>
      <w:r w:rsidR="00B47B14" w:rsidRPr="0046094A">
        <w:t xml:space="preserve"> </w:t>
      </w:r>
      <w:proofErr w:type="gramStart"/>
      <w:r w:rsidR="00B47B14" w:rsidRPr="0046094A">
        <w:t>list</w:t>
      </w:r>
      <w:r w:rsidR="00F179F2">
        <w:t>s</w:t>
      </w:r>
      <w:proofErr w:type="gramEnd"/>
      <w:r w:rsidR="00B47B14" w:rsidRPr="0046094A">
        <w:t xml:space="preserve"> </w:t>
      </w:r>
      <w:r w:rsidR="00B47B14" w:rsidRPr="00F4024A">
        <w:t xml:space="preserve">of projects </w:t>
      </w:r>
      <w:r w:rsidRPr="00F4024A">
        <w:t xml:space="preserve">should include those </w:t>
      </w:r>
      <w:r w:rsidR="00F6477F">
        <w:t xml:space="preserve">with voltages greater </w:t>
      </w:r>
      <w:r w:rsidRPr="00F4024A">
        <w:t xml:space="preserve">than </w:t>
      </w:r>
      <w:r w:rsidR="00B47B14" w:rsidRPr="00F4024A">
        <w:t>200</w:t>
      </w:r>
      <w:r w:rsidRPr="00F4024A">
        <w:t xml:space="preserve"> </w:t>
      </w:r>
      <w:r w:rsidR="00B47B14" w:rsidRPr="00F4024A">
        <w:t xml:space="preserve">kV completed in the </w:t>
      </w:r>
      <w:r w:rsidR="003111BD" w:rsidRPr="00F4024A">
        <w:t xml:space="preserve">past ten </w:t>
      </w:r>
      <w:r w:rsidR="00B47B14" w:rsidRPr="00F4024A">
        <w:t xml:space="preserve">years. </w:t>
      </w:r>
      <w:r w:rsidRPr="00F4024A">
        <w:t xml:space="preserve"> </w:t>
      </w:r>
      <w:r w:rsidR="00B47B14" w:rsidRPr="00F4024A">
        <w:t xml:space="preserve">If the project sponsor </w:t>
      </w:r>
      <w:r w:rsidR="00E876A2">
        <w:t xml:space="preserve">or its proposed contractors do </w:t>
      </w:r>
      <w:r w:rsidR="00B47B14" w:rsidRPr="00F4024A">
        <w:t xml:space="preserve">not have experience </w:t>
      </w:r>
      <w:proofErr w:type="gramStart"/>
      <w:r w:rsidR="00774223">
        <w:t>permitting,</w:t>
      </w:r>
      <w:proofErr w:type="gramEnd"/>
      <w:r w:rsidR="00CA3039">
        <w:t xml:space="preserve"> or </w:t>
      </w:r>
      <w:r w:rsidR="00774223">
        <w:t xml:space="preserve">acquiring land associated with </w:t>
      </w:r>
      <w:r w:rsidR="00B47B14" w:rsidRPr="00F4024A">
        <w:t xml:space="preserve">facilities </w:t>
      </w:r>
      <w:r w:rsidR="00F6477F">
        <w:t xml:space="preserve">with voltages greater </w:t>
      </w:r>
      <w:r w:rsidRPr="00F4024A">
        <w:t xml:space="preserve">than </w:t>
      </w:r>
      <w:r w:rsidR="00B47B14" w:rsidRPr="00F4024A">
        <w:t>200</w:t>
      </w:r>
      <w:r w:rsidRPr="00F4024A">
        <w:t xml:space="preserve"> </w:t>
      </w:r>
      <w:r w:rsidR="00B47B14" w:rsidRPr="00F4024A">
        <w:t xml:space="preserve">kV, but </w:t>
      </w:r>
      <w:r w:rsidR="00E876A2">
        <w:t xml:space="preserve">do </w:t>
      </w:r>
      <w:r w:rsidR="00B47B14" w:rsidRPr="00F4024A">
        <w:t xml:space="preserve">have experience </w:t>
      </w:r>
      <w:r w:rsidR="00CA3039">
        <w:t>with</w:t>
      </w:r>
      <w:r w:rsidR="00CA3039" w:rsidRPr="00F4024A">
        <w:t xml:space="preserve"> </w:t>
      </w:r>
      <w:r w:rsidR="00B47B14" w:rsidRPr="00F4024A">
        <w:t>lower voltage facilities</w:t>
      </w:r>
      <w:r w:rsidRPr="00F4024A">
        <w:t>,</w:t>
      </w:r>
      <w:r w:rsidR="00B47B14" w:rsidRPr="00F4024A">
        <w:t xml:space="preserve"> this experience</w:t>
      </w:r>
      <w:r w:rsidR="00E876A2">
        <w:t xml:space="preserve"> may be </w:t>
      </w:r>
      <w:proofErr w:type="gramStart"/>
      <w:r w:rsidR="00E876A2">
        <w:t>included</w:t>
      </w:r>
      <w:r w:rsidR="00B47B14" w:rsidRPr="00F4024A">
        <w:t xml:space="preserve"> </w:t>
      </w:r>
      <w:r w:rsidR="00774223" w:rsidRPr="00F4024A">
        <w:t>.</w:t>
      </w:r>
      <w:proofErr w:type="gramEnd"/>
      <w:r w:rsidR="00774223" w:rsidRPr="00F4024A">
        <w:t xml:space="preserve">  </w:t>
      </w:r>
      <w:r w:rsidR="00774223" w:rsidRPr="005F45CA">
        <w:t xml:space="preserve">For maintenance and operations experience, include projects for voltages greater than 200 kV that the </w:t>
      </w:r>
      <w:r w:rsidR="00774223">
        <w:t xml:space="preserve">project sponsor or </w:t>
      </w:r>
      <w:r w:rsidR="00774223" w:rsidRPr="005F45CA">
        <w:t>contractor has had maintenance or operations responsibility over the past 10 years even if they were constructed more than 10 years ago.</w:t>
      </w:r>
      <w:r w:rsidR="00774223">
        <w:t xml:space="preserve"> </w:t>
      </w:r>
      <w:r w:rsidR="00B47B14" w:rsidRPr="00F4024A">
        <w:t xml:space="preserve">Detailed explanations of schedule and budget variances </w:t>
      </w:r>
      <w:r w:rsidR="003111BD" w:rsidRPr="00F4024A">
        <w:t xml:space="preserve">may </w:t>
      </w:r>
      <w:r w:rsidR="00B47B14" w:rsidRPr="00F4024A">
        <w:t>be supplied in a separate document</w:t>
      </w:r>
      <w:r w:rsidR="4A0786A2">
        <w:t>,</w:t>
      </w:r>
      <w:r w:rsidR="00B47B14" w:rsidRPr="00F4024A">
        <w:t xml:space="preserve"> if necessary</w:t>
      </w:r>
      <w:r w:rsidR="68A270C7">
        <w:t>,</w:t>
      </w:r>
      <w:r w:rsidR="00B47B14" w:rsidRPr="00F4024A">
        <w:t xml:space="preserve"> </w:t>
      </w:r>
      <w:r w:rsidR="00AF436A" w:rsidRPr="00F4024A">
        <w:t xml:space="preserve">as noted in the spreadsheet </w:t>
      </w:r>
      <w:r w:rsidR="00B47B14" w:rsidRPr="00F4024A">
        <w:t xml:space="preserve">and shall include </w:t>
      </w:r>
      <w:r w:rsidR="003111BD" w:rsidRPr="00F4024A">
        <w:t xml:space="preserve">a description of </w:t>
      </w:r>
      <w:r w:rsidR="00B47B14" w:rsidRPr="00F4024A">
        <w:t>major issues confronted and resolved during the project</w:t>
      </w:r>
      <w:r w:rsidR="003111BD" w:rsidRPr="00F4024A">
        <w:t>.</w:t>
      </w:r>
    </w:p>
    <w:p w14:paraId="172B3E50" w14:textId="77777777" w:rsidR="00B47B14" w:rsidRPr="00383D2D" w:rsidRDefault="00B47B14" w:rsidP="00AC4EF0">
      <w:pPr>
        <w:pStyle w:val="ListParagraph"/>
        <w:ind w:left="0"/>
        <w:rPr>
          <w:highlight w:val="yellow"/>
        </w:rPr>
      </w:pPr>
    </w:p>
    <w:p w14:paraId="4D1D82C6" w14:textId="2F1DDA21" w:rsidR="00706C01" w:rsidRPr="00F4024A" w:rsidRDefault="00E40751" w:rsidP="00AC4EF0">
      <w:pPr>
        <w:pStyle w:val="ListParagraph"/>
        <w:ind w:left="0"/>
      </w:pPr>
      <w:r w:rsidRPr="0046094A">
        <w:t xml:space="preserve">The </w:t>
      </w:r>
      <w:r w:rsidR="00F92CD7">
        <w:t xml:space="preserve">Contractor </w:t>
      </w:r>
      <w:r w:rsidR="00DC34CB">
        <w:t>e</w:t>
      </w:r>
      <w:r w:rsidR="00F92CD7">
        <w:t xml:space="preserve">xperience tab of the </w:t>
      </w:r>
      <w:r w:rsidR="003111BD">
        <w:t xml:space="preserve">Prior Projects and Experience </w:t>
      </w:r>
      <w:r w:rsidR="00CF05D0">
        <w:t xml:space="preserve">Workbook </w:t>
      </w:r>
      <w:r w:rsidRPr="0046094A">
        <w:t xml:space="preserve">shall be used </w:t>
      </w:r>
      <w:r w:rsidR="001A5974">
        <w:t>to l</w:t>
      </w:r>
      <w:r w:rsidR="001A5974" w:rsidRPr="001A5974">
        <w:t xml:space="preserve">ist the prior project experience of </w:t>
      </w:r>
      <w:r w:rsidRPr="0046094A">
        <w:t>all contractors</w:t>
      </w:r>
      <w:r w:rsidR="001A5974">
        <w:t xml:space="preserve"> </w:t>
      </w:r>
      <w:r w:rsidR="001A5974" w:rsidRPr="001A5974">
        <w:t>that the project sponsor proposes to use for this project</w:t>
      </w:r>
      <w:r w:rsidRPr="0046094A">
        <w:t>, including but not limited to land acquisition, environmental permitting, design and engineering, construction, maintenance, and operations contractors.</w:t>
      </w:r>
      <w:r w:rsidRPr="0A1757CC">
        <w:rPr>
          <w:rFonts w:cs="Calibri"/>
          <w:color w:val="000000" w:themeColor="text1"/>
        </w:rPr>
        <w:t xml:space="preserve"> </w:t>
      </w:r>
      <w:r w:rsidRPr="0046094A">
        <w:t xml:space="preserve"> If the </w:t>
      </w:r>
      <w:r w:rsidR="0097298E" w:rsidRPr="0046094A">
        <w:t>p</w:t>
      </w:r>
      <w:r w:rsidRPr="0046094A">
        <w:t xml:space="preserve">roject </w:t>
      </w:r>
      <w:r w:rsidR="0097298E" w:rsidRPr="0046094A">
        <w:t>s</w:t>
      </w:r>
      <w:r w:rsidRPr="0046094A">
        <w:t xml:space="preserve">ponsor proposes to but has not retained a contractor for any of the foregoing </w:t>
      </w:r>
      <w:r w:rsidRPr="001A5974">
        <w:t>functions,</w:t>
      </w:r>
      <w:r w:rsidRPr="00006234">
        <w:t xml:space="preserve"> </w:t>
      </w:r>
      <w:r w:rsidR="003111BD" w:rsidRPr="00006234">
        <w:t xml:space="preserve">the project sponsor shall provide </w:t>
      </w:r>
      <w:r w:rsidR="00C22A65" w:rsidRPr="00C22A65">
        <w:t xml:space="preserve">the experience of the contractors shortlisted for each function as requested in Question A-5.   Only the experience of the contractor(s) that has/have been designated for a function in the response to Question A-5 will be counted for that function.  In case the project sponsor provides a list of </w:t>
      </w:r>
      <w:r w:rsidR="001016D8">
        <w:t>more than one</w:t>
      </w:r>
      <w:r w:rsidR="00C22A65" w:rsidRPr="00C22A65">
        <w:t xml:space="preserve"> shortlisted contractor for a function, the experience of the contractor with the least experience will be counted for that function</w:t>
      </w:r>
      <w:r w:rsidRPr="00006234">
        <w:t xml:space="preserve">.  Any change to these </w:t>
      </w:r>
      <w:r w:rsidR="00661D21" w:rsidRPr="00006234">
        <w:t xml:space="preserve">contractors </w:t>
      </w:r>
      <w:r w:rsidRPr="00006234">
        <w:t xml:space="preserve">will require approval by </w:t>
      </w:r>
      <w:proofErr w:type="gramStart"/>
      <w:r w:rsidRPr="00006234">
        <w:t>the ISO</w:t>
      </w:r>
      <w:proofErr w:type="gramEnd"/>
      <w:r w:rsidRPr="00006234">
        <w:t xml:space="preserve">. </w:t>
      </w:r>
      <w:r w:rsidR="00706C01" w:rsidRPr="00006234">
        <w:t xml:space="preserve"> </w:t>
      </w:r>
      <w:r w:rsidRPr="00006234">
        <w:t>Th</w:t>
      </w:r>
      <w:r w:rsidR="00706C01" w:rsidRPr="00006234">
        <w:t xml:space="preserve">e evaluation will consider the </w:t>
      </w:r>
      <w:r w:rsidRPr="00F4024A">
        <w:t>qualifications of each submitted contractor.</w:t>
      </w:r>
      <w:r w:rsidR="00706C01" w:rsidRPr="0A1757CC">
        <w:rPr>
          <w:rFonts w:cs="Calibri"/>
          <w:color w:val="000000" w:themeColor="text1"/>
        </w:rPr>
        <w:t xml:space="preserve"> </w:t>
      </w:r>
      <w:r w:rsidR="00706C01" w:rsidRPr="00F4024A">
        <w:t xml:space="preserve"> The experience list </w:t>
      </w:r>
      <w:r w:rsidR="001A5974" w:rsidRPr="00F4024A">
        <w:t xml:space="preserve">shall </w:t>
      </w:r>
      <w:r w:rsidR="00706C01" w:rsidRPr="00F4024A">
        <w:t xml:space="preserve">include any work performed by the contractor for the </w:t>
      </w:r>
      <w:r w:rsidR="0097298E" w:rsidRPr="00F4024A">
        <w:t>p</w:t>
      </w:r>
      <w:r w:rsidR="00706C01" w:rsidRPr="00F4024A">
        <w:t xml:space="preserve">roject </w:t>
      </w:r>
      <w:r w:rsidR="0097298E" w:rsidRPr="00F4024A">
        <w:t>s</w:t>
      </w:r>
      <w:r w:rsidR="00706C01" w:rsidRPr="00F4024A">
        <w:t xml:space="preserve">ponsor.  For environmental permitting contractors, the </w:t>
      </w:r>
      <w:r w:rsidR="0097298E" w:rsidRPr="00F4024A">
        <w:t>p</w:t>
      </w:r>
      <w:r w:rsidR="00706C01" w:rsidRPr="00F4024A">
        <w:t xml:space="preserve">roject </w:t>
      </w:r>
      <w:r w:rsidR="0097298E" w:rsidRPr="00F4024A">
        <w:t>s</w:t>
      </w:r>
      <w:r w:rsidR="00706C01" w:rsidRPr="00F4024A">
        <w:t>ponsor must indicate in the spreadsheet, for each prior project listed for that contractor, the federal and state permits acquired as well as associated environmental processes, including federal NEPA or state environmental review determinations.</w:t>
      </w:r>
    </w:p>
    <w:p w14:paraId="3BB58095" w14:textId="77777777" w:rsidR="00C22A65" w:rsidRPr="00F4024A" w:rsidRDefault="00C22A65" w:rsidP="00C22A65">
      <w:pPr>
        <w:pStyle w:val="ListParagraph"/>
        <w:ind w:left="0"/>
      </w:pPr>
      <w:r w:rsidRPr="00D44C9A">
        <w:t xml:space="preserve">Note: Experience entries in the PPEW for functions that an entity is not designated as </w:t>
      </w:r>
      <w:r>
        <w:t xml:space="preserve">responsible for </w:t>
      </w:r>
      <w:r w:rsidRPr="00D44C9A">
        <w:t>performing or being considered for performing will not be considered in the ISO’s comparative analysis for that function.</w:t>
      </w:r>
    </w:p>
    <w:p w14:paraId="6AC5127A" w14:textId="75372C84" w:rsidR="00C22A65" w:rsidRPr="00F4024A" w:rsidRDefault="00C22A65" w:rsidP="00334B4B"/>
    <w:p w14:paraId="550F700E" w14:textId="3A6A39CC" w:rsidR="0077628F" w:rsidRPr="00D50C2D" w:rsidRDefault="0077628F" w:rsidP="006E21FC">
      <w:pPr>
        <w:pStyle w:val="ListParagraph"/>
        <w:keepNext w:val="0"/>
        <w:tabs>
          <w:tab w:val="right" w:pos="9360"/>
        </w:tabs>
        <w:ind w:left="0"/>
        <w:contextualSpacing w:val="0"/>
      </w:pPr>
    </w:p>
    <w:p w14:paraId="07AE6803" w14:textId="6E4C216F" w:rsidR="00AF2A17" w:rsidRDefault="005C2832" w:rsidP="00AF2A17">
      <w:pPr>
        <w:pStyle w:val="Heading1"/>
      </w:pPr>
      <w:bookmarkStart w:id="8" w:name="_Toc56693347"/>
      <w:bookmarkStart w:id="9" w:name="_Toc59546887"/>
      <w:r w:rsidRPr="00FA0620">
        <w:lastRenderedPageBreak/>
        <w:t>Project Management</w:t>
      </w:r>
      <w:r w:rsidR="007D42D4">
        <w:t xml:space="preserve"> </w:t>
      </w:r>
      <w:bookmarkEnd w:id="8"/>
      <w:r w:rsidR="00230711" w:rsidRPr="004637D0">
        <w:t>and Schedule</w:t>
      </w:r>
      <w:bookmarkEnd w:id="9"/>
    </w:p>
    <w:p w14:paraId="6C8F3856" w14:textId="77777777" w:rsidR="00AF2A17" w:rsidRDefault="00AF2A17" w:rsidP="00AF2A17"/>
    <w:p w14:paraId="2635816D" w14:textId="1449D605" w:rsidR="00CB5540" w:rsidRPr="00AF5459" w:rsidRDefault="005C2832" w:rsidP="00920A9A">
      <w:pPr>
        <w:pStyle w:val="ListParagraph"/>
        <w:keepNext w:val="0"/>
        <w:numPr>
          <w:ilvl w:val="0"/>
          <w:numId w:val="48"/>
        </w:numPr>
        <w:ind w:hanging="720"/>
      </w:pPr>
      <w:r w:rsidRPr="005C2832">
        <w:t>Provide a general description of the proposed approach to project management and scheduling for the transmission element.</w:t>
      </w:r>
    </w:p>
    <w:p w14:paraId="6DB30132" w14:textId="77777777" w:rsidR="00CB5540" w:rsidRPr="00AF5459" w:rsidRDefault="005C2832" w:rsidP="00E22FBA">
      <w:pPr>
        <w:pStyle w:val="Response"/>
      </w:pPr>
      <w:r w:rsidRPr="005C2832">
        <w:t>Response:</w:t>
      </w:r>
    </w:p>
    <w:p w14:paraId="0741C9C3" w14:textId="17940FDF" w:rsidR="009E0B56" w:rsidRPr="00AF5459" w:rsidRDefault="005C2832" w:rsidP="00920A9A">
      <w:pPr>
        <w:pStyle w:val="ListParagraph"/>
        <w:keepNext w:val="0"/>
        <w:numPr>
          <w:ilvl w:val="0"/>
          <w:numId w:val="48"/>
        </w:numPr>
        <w:ind w:hanging="720"/>
      </w:pPr>
      <w:r w:rsidRPr="005C2832">
        <w:t xml:space="preserve">Provide the proposed management structure, organization, authority </w:t>
      </w:r>
      <w:r w:rsidRPr="004637D0">
        <w:t>levels</w:t>
      </w:r>
      <w:r w:rsidR="00685F13">
        <w:t>,</w:t>
      </w:r>
      <w:r w:rsidRPr="005C2832">
        <w:t xml:space="preserve"> and resources committed to </w:t>
      </w:r>
      <w:r w:rsidR="00587E94" w:rsidRPr="00587E94">
        <w:t xml:space="preserve">project management and scheduling </w:t>
      </w:r>
      <w:r w:rsidRPr="005C2832">
        <w:t xml:space="preserve">for the </w:t>
      </w:r>
      <w:r w:rsidR="008573FC">
        <w:t>full scope of the project</w:t>
      </w:r>
      <w:r w:rsidRPr="005C2832">
        <w:t xml:space="preserve">, including relevant experience and capability for </w:t>
      </w:r>
      <w:r w:rsidR="008573FC">
        <w:t xml:space="preserve">the </w:t>
      </w:r>
      <w:r w:rsidRPr="005C2832">
        <w:t xml:space="preserve">proposed </w:t>
      </w:r>
      <w:r w:rsidR="00022E5C">
        <w:t>p</w:t>
      </w:r>
      <w:r w:rsidRPr="005C2832">
        <w:t xml:space="preserve">roject </w:t>
      </w:r>
      <w:r w:rsidR="00022E5C">
        <w:t>m</w:t>
      </w:r>
      <w:r w:rsidRPr="005C2832">
        <w:t>anager and other relevant decision-makers for the project.</w:t>
      </w:r>
      <w:r w:rsidR="00BE2C9C">
        <w:t xml:space="preserve"> </w:t>
      </w:r>
      <w:r w:rsidR="00212BFB">
        <w:t xml:space="preserve"> </w:t>
      </w:r>
      <w:r w:rsidR="004B5A91" w:rsidRPr="004B5A91">
        <w:t>If the sponsor does not have a team in place, provide your plan to meet these requirements.</w:t>
      </w:r>
    </w:p>
    <w:p w14:paraId="01E5F537" w14:textId="77777777" w:rsidR="009E0B56" w:rsidRPr="00AF5459" w:rsidRDefault="005C2832" w:rsidP="00E22FBA">
      <w:pPr>
        <w:pStyle w:val="Response"/>
      </w:pPr>
      <w:r w:rsidRPr="005C2832">
        <w:t>Response:</w:t>
      </w:r>
    </w:p>
    <w:p w14:paraId="1CC032CC" w14:textId="77777777" w:rsidR="0067662E" w:rsidRDefault="005C2832" w:rsidP="00920A9A">
      <w:pPr>
        <w:pStyle w:val="ListParagraph"/>
        <w:keepNext w:val="0"/>
        <w:numPr>
          <w:ilvl w:val="0"/>
          <w:numId w:val="48"/>
        </w:numPr>
        <w:ind w:hanging="720"/>
      </w:pPr>
      <w:r w:rsidRPr="005C2832">
        <w:t>Provide a proposed schedule for project development through release for operation that includes, a</w:t>
      </w:r>
      <w:r w:rsidR="00FE776A">
        <w:t>t</w:t>
      </w:r>
      <w:r w:rsidRPr="005C2832">
        <w:t xml:space="preserve"> a minimum, key critical path items such as:</w:t>
      </w:r>
      <w:r w:rsidRPr="005C2832">
        <w:br/>
        <w:t xml:space="preserve">- Develop contracts for project work; </w:t>
      </w:r>
      <w:r w:rsidRPr="005C2832">
        <w:br/>
        <w:t xml:space="preserve">- </w:t>
      </w:r>
      <w:r w:rsidR="000A4541">
        <w:t>Regulatory approval; p</w:t>
      </w:r>
      <w:r w:rsidRPr="005C2832">
        <w:t xml:space="preserve">ermitting; </w:t>
      </w:r>
      <w:r w:rsidR="00561E23">
        <w:t>rights of way</w:t>
      </w:r>
      <w:r w:rsidR="00BD4084">
        <w:t xml:space="preserve"> </w:t>
      </w:r>
      <w:r w:rsidRPr="005C2832">
        <w:t xml:space="preserve">and land acquisition; </w:t>
      </w:r>
      <w:r w:rsidRPr="005C2832">
        <w:br/>
        <w:t>- Engineering and design</w:t>
      </w:r>
      <w:r w:rsidR="00D61F59" w:rsidRPr="005C2832">
        <w:t xml:space="preserve">; </w:t>
      </w:r>
      <w:r w:rsidRPr="005C2832">
        <w:br/>
        <w:t xml:space="preserve">- Material and equipment procurement; </w:t>
      </w:r>
      <w:r w:rsidRPr="005C2832">
        <w:br/>
        <w:t>- Facility construction;</w:t>
      </w:r>
      <w:r w:rsidRPr="005C2832">
        <w:br/>
        <w:t xml:space="preserve">- Agreements (interconnection, operating, scheduling, etc.) with other entities; </w:t>
      </w:r>
      <w:r w:rsidRPr="005C2832">
        <w:br/>
        <w:t>- Pre-operations testing;</w:t>
      </w:r>
    </w:p>
    <w:p w14:paraId="6DFCFB5F" w14:textId="6BBEBF9E" w:rsidR="003E0A25" w:rsidRDefault="0067662E" w:rsidP="00F75A7A">
      <w:pPr>
        <w:pStyle w:val="ListParagraph"/>
        <w:keepNext w:val="0"/>
      </w:pPr>
      <w:r>
        <w:t>– Any amount of “float” incorporated into the schedule</w:t>
      </w:r>
      <w:r w:rsidR="002140A8">
        <w:t xml:space="preserve"> and how it was determined</w:t>
      </w:r>
      <w:r>
        <w:t>;</w:t>
      </w:r>
      <w:r w:rsidR="005C2832" w:rsidRPr="005C2832">
        <w:br/>
        <w:t>- Project in-service date;</w:t>
      </w:r>
      <w:r w:rsidR="005C2832" w:rsidRPr="005C2832">
        <w:br/>
        <w:t xml:space="preserve">- Other items identified by the </w:t>
      </w:r>
      <w:r w:rsidR="00022E5C">
        <w:t>p</w:t>
      </w:r>
      <w:r w:rsidR="005C2832" w:rsidRPr="005C2832">
        <w:t xml:space="preserve">roject </w:t>
      </w:r>
      <w:r w:rsidR="00022E5C">
        <w:t>s</w:t>
      </w:r>
      <w:r w:rsidR="005C2832" w:rsidRPr="005C2832">
        <w:t>ponsor.</w:t>
      </w:r>
    </w:p>
    <w:p w14:paraId="2BAB69B3" w14:textId="13653159" w:rsidR="00235056" w:rsidRDefault="003E0A25" w:rsidP="003E0A25">
      <w:pPr>
        <w:ind w:left="720"/>
      </w:pPr>
      <w:r>
        <w:t xml:space="preserve">Provide a list of measures that the </w:t>
      </w:r>
      <w:r w:rsidR="00022E5C">
        <w:t>p</w:t>
      </w:r>
      <w:r>
        <w:t xml:space="preserve">roject </w:t>
      </w:r>
      <w:r w:rsidR="00022E5C">
        <w:t>s</w:t>
      </w:r>
      <w:r>
        <w:t xml:space="preserve">ponsor would take to meet its schedule if the </w:t>
      </w:r>
      <w:r w:rsidR="001C6CF2">
        <w:t xml:space="preserve">project sponsor encounters unanticipated delays in its </w:t>
      </w:r>
      <w:r>
        <w:t>schedule</w:t>
      </w:r>
      <w:r w:rsidR="001C6CF2">
        <w:t xml:space="preserve"> for land acquisition, permitting, or construction</w:t>
      </w:r>
      <w:r>
        <w:t xml:space="preserve"> </w:t>
      </w:r>
      <w:r w:rsidR="001C6CF2">
        <w:t xml:space="preserve">of up to </w:t>
      </w:r>
      <w:r>
        <w:t xml:space="preserve">6 </w:t>
      </w:r>
      <w:r w:rsidRPr="00141E05">
        <w:t>months.</w:t>
      </w:r>
      <w:r w:rsidR="00235056" w:rsidRPr="00141E05">
        <w:t xml:space="preserve">  </w:t>
      </w:r>
      <w:r w:rsidR="004637D0" w:rsidRPr="005110AF">
        <w:t xml:space="preserve">If </w:t>
      </w:r>
      <w:r w:rsidR="00235056" w:rsidRPr="005110AF">
        <w:t xml:space="preserve">the project sponsor proposes </w:t>
      </w:r>
      <w:r w:rsidR="004637D0" w:rsidRPr="005110AF">
        <w:t xml:space="preserve">any financial or other incentives </w:t>
      </w:r>
      <w:r w:rsidR="00235056" w:rsidRPr="005110AF">
        <w:t>to en</w:t>
      </w:r>
      <w:r w:rsidR="004637D0" w:rsidRPr="005110AF">
        <w:t>s</w:t>
      </w:r>
      <w:r w:rsidR="00235056" w:rsidRPr="005110AF">
        <w:t>ure completion of the project on schedule</w:t>
      </w:r>
      <w:r w:rsidR="004637D0" w:rsidRPr="00141E05">
        <w:t>, provide a description of those financial or other incentives</w:t>
      </w:r>
      <w:r w:rsidR="00235056" w:rsidRPr="005110AF">
        <w:t>.</w:t>
      </w:r>
    </w:p>
    <w:p w14:paraId="62F0755A" w14:textId="282519DF" w:rsidR="002F05D6" w:rsidRPr="002F05D6" w:rsidRDefault="004115EC" w:rsidP="002F05D6">
      <w:pPr>
        <w:ind w:left="720"/>
      </w:pPr>
      <w:proofErr w:type="gramStart"/>
      <w:r>
        <w:t>The</w:t>
      </w:r>
      <w:r w:rsidR="004E56C9" w:rsidRPr="004E56C9">
        <w:t xml:space="preserve"> CAISO</w:t>
      </w:r>
      <w:proofErr w:type="gramEnd"/>
      <w:r w:rsidR="004E56C9" w:rsidRPr="004E56C9">
        <w:t xml:space="preserve"> is now requiring all project sponsors to propose an </w:t>
      </w:r>
      <w:proofErr w:type="gramStart"/>
      <w:r w:rsidR="004E56C9" w:rsidRPr="004E56C9">
        <w:t>In Service</w:t>
      </w:r>
      <w:proofErr w:type="gramEnd"/>
      <w:r w:rsidR="004E56C9" w:rsidRPr="004E56C9">
        <w:t xml:space="preserve"> Date that matches the CAISO requested In Service Date</w:t>
      </w:r>
      <w:r w:rsidR="004E56C9">
        <w:t xml:space="preserve"> provided in Appendix I</w:t>
      </w:r>
      <w:r w:rsidR="004E56C9" w:rsidRPr="004E56C9">
        <w:t xml:space="preserve">. CAISO will not attribute any value to an </w:t>
      </w:r>
      <w:proofErr w:type="gramStart"/>
      <w:r w:rsidR="004E56C9" w:rsidRPr="004E56C9">
        <w:t>In Service</w:t>
      </w:r>
      <w:proofErr w:type="gramEnd"/>
      <w:r w:rsidR="004E56C9" w:rsidRPr="004E56C9">
        <w:t xml:space="preserve"> Date earlier than the Requested </w:t>
      </w:r>
      <w:proofErr w:type="gramStart"/>
      <w:r w:rsidR="004E56C9" w:rsidRPr="004E56C9">
        <w:t>In</w:t>
      </w:r>
      <w:proofErr w:type="gramEnd"/>
      <w:r w:rsidR="004E56C9" w:rsidRPr="004E56C9">
        <w:t xml:space="preserve"> Service Date.</w:t>
      </w:r>
      <w:r w:rsidR="004E56C9">
        <w:t xml:space="preserve"> </w:t>
      </w:r>
    </w:p>
    <w:p w14:paraId="61759BBA" w14:textId="77777777" w:rsidR="009E0B56" w:rsidRPr="00141E05" w:rsidRDefault="005C2832" w:rsidP="00E22FBA">
      <w:pPr>
        <w:pStyle w:val="Response"/>
      </w:pPr>
      <w:r w:rsidRPr="00141E05">
        <w:t>Response:</w:t>
      </w:r>
    </w:p>
    <w:p w14:paraId="77E4204F" w14:textId="3FD8EA33" w:rsidR="00EF2519" w:rsidRPr="005110AF" w:rsidRDefault="00B01E2A" w:rsidP="00920A9A">
      <w:pPr>
        <w:pStyle w:val="ListParagraph"/>
        <w:keepNext w:val="0"/>
        <w:numPr>
          <w:ilvl w:val="0"/>
          <w:numId w:val="48"/>
        </w:numPr>
        <w:ind w:hanging="720"/>
      </w:pPr>
      <w:r w:rsidRPr="00BF544A">
        <w:t xml:space="preserve">For </w:t>
      </w:r>
      <w:r w:rsidR="00715B4F" w:rsidRPr="00BF544A">
        <w:t xml:space="preserve">the </w:t>
      </w:r>
      <w:r w:rsidRPr="00BF544A">
        <w:t>proposed project, i</w:t>
      </w:r>
      <w:r w:rsidR="005C2832" w:rsidRPr="00BF544A">
        <w:t>dentify th</w:t>
      </w:r>
      <w:r w:rsidR="00715B4F" w:rsidRPr="00F815EB">
        <w:t>e major risks and obstacles to</w:t>
      </w:r>
      <w:r w:rsidR="005C2832" w:rsidRPr="00F815EB">
        <w:t xml:space="preserve"> successful project completion within cost budget </w:t>
      </w:r>
      <w:r w:rsidR="00E25102" w:rsidRPr="00340B57">
        <w:t xml:space="preserve">while meeting schedule </w:t>
      </w:r>
      <w:r w:rsidR="005C2832" w:rsidRPr="00340B57">
        <w:t xml:space="preserve">and </w:t>
      </w:r>
      <w:r w:rsidR="00715B4F" w:rsidRPr="00340B57">
        <w:t xml:space="preserve">identify </w:t>
      </w:r>
      <w:r w:rsidR="005C2832" w:rsidRPr="00340B57">
        <w:t>proposed mitigations to minimize the risks.</w:t>
      </w:r>
      <w:r w:rsidR="00482D22" w:rsidRPr="00141E05">
        <w:t xml:space="preserve"> </w:t>
      </w:r>
      <w:r w:rsidR="00715B4F" w:rsidRPr="00141E05">
        <w:t xml:space="preserve"> Describe all</w:t>
      </w:r>
      <w:r w:rsidR="005C2832" w:rsidRPr="00141E05">
        <w:t xml:space="preserve"> actions that the </w:t>
      </w:r>
      <w:r w:rsidR="001A7F78" w:rsidRPr="00141E05">
        <w:t>p</w:t>
      </w:r>
      <w:r w:rsidR="005C2832" w:rsidRPr="00141E05">
        <w:t xml:space="preserve">roject </w:t>
      </w:r>
      <w:r w:rsidR="001A7F78" w:rsidRPr="00141E05">
        <w:t>s</w:t>
      </w:r>
      <w:r w:rsidR="005C2832" w:rsidRPr="00141E05">
        <w:t xml:space="preserve">ponsor will take to keep the project </w:t>
      </w:r>
      <w:r w:rsidR="00D45438" w:rsidRPr="00141E05">
        <w:t>within budget</w:t>
      </w:r>
      <w:r w:rsidR="003E0A25" w:rsidRPr="00141E05">
        <w:t xml:space="preserve"> </w:t>
      </w:r>
      <w:r w:rsidR="00E25102" w:rsidRPr="00141E05">
        <w:t xml:space="preserve">while meeting schedule </w:t>
      </w:r>
      <w:r w:rsidR="003E0A25" w:rsidRPr="00141E05">
        <w:t>in light of the major risks identified</w:t>
      </w:r>
      <w:r w:rsidR="00D45438" w:rsidRPr="00141E05">
        <w:t>.</w:t>
      </w:r>
    </w:p>
    <w:p w14:paraId="05B86C91" w14:textId="7AE24498" w:rsidR="00AA57F3" w:rsidRPr="00AF5459" w:rsidRDefault="00AA57F3" w:rsidP="00AA57F3">
      <w:pPr>
        <w:ind w:left="720"/>
      </w:pPr>
      <w:r w:rsidRPr="00141E05">
        <w:lastRenderedPageBreak/>
        <w:t xml:space="preserve">If the </w:t>
      </w:r>
      <w:r w:rsidR="0039742B" w:rsidRPr="00141E05">
        <w:t>p</w:t>
      </w:r>
      <w:r w:rsidRPr="00BF544A">
        <w:t xml:space="preserve">roject </w:t>
      </w:r>
      <w:r w:rsidR="0039742B" w:rsidRPr="00BF544A">
        <w:t>s</w:t>
      </w:r>
      <w:r w:rsidRPr="00BF544A">
        <w:t xml:space="preserve">ponsor is sponsoring more than one project, the </w:t>
      </w:r>
      <w:r w:rsidR="0039742B" w:rsidRPr="00BF544A">
        <w:t>p</w:t>
      </w:r>
      <w:r w:rsidRPr="00F815EB">
        <w:t xml:space="preserve">roject </w:t>
      </w:r>
      <w:r w:rsidR="0039742B" w:rsidRPr="00F815EB">
        <w:t>s</w:t>
      </w:r>
      <w:r w:rsidRPr="00F815EB">
        <w:t xml:space="preserve">ponsor </w:t>
      </w:r>
      <w:r w:rsidR="00DD54D8" w:rsidRPr="00340B57">
        <w:t xml:space="preserve">shall </w:t>
      </w:r>
      <w:r w:rsidRPr="00340B57">
        <w:t xml:space="preserve">also describe how the </w:t>
      </w:r>
      <w:proofErr w:type="gramStart"/>
      <w:r w:rsidRPr="00340B57">
        <w:t>projected</w:t>
      </w:r>
      <w:proofErr w:type="gramEnd"/>
      <w:r w:rsidRPr="00340B57">
        <w:t xml:space="preserve"> in-service</w:t>
      </w:r>
      <w:r>
        <w:t xml:space="preserve"> date of this</w:t>
      </w:r>
      <w:r w:rsidRPr="00AA57F3">
        <w:t xml:space="preserve"> project </w:t>
      </w:r>
      <w:r>
        <w:t xml:space="preserve">(as reflected in the proposed schedule) </w:t>
      </w:r>
      <w:r w:rsidRPr="00AA57F3">
        <w:t xml:space="preserve">would be affected if two or more of the </w:t>
      </w:r>
      <w:r w:rsidR="0039742B">
        <w:t>p</w:t>
      </w:r>
      <w:r w:rsidRPr="00AA57F3">
        <w:t xml:space="preserve">roject </w:t>
      </w:r>
      <w:r w:rsidR="0039742B">
        <w:t>s</w:t>
      </w:r>
      <w:r>
        <w:t xml:space="preserve">ponsor’s proposals </w:t>
      </w:r>
      <w:proofErr w:type="gramStart"/>
      <w:r>
        <w:t>are</w:t>
      </w:r>
      <w:proofErr w:type="gramEnd"/>
      <w:r>
        <w:t xml:space="preserve"> selected. </w:t>
      </w:r>
    </w:p>
    <w:p w14:paraId="0F299F84" w14:textId="77777777" w:rsidR="00EF2519" w:rsidRPr="00AF5459" w:rsidRDefault="005C2832" w:rsidP="00E22FBA">
      <w:pPr>
        <w:pStyle w:val="Response"/>
      </w:pPr>
      <w:r w:rsidRPr="005C2832">
        <w:t>Response:</w:t>
      </w:r>
    </w:p>
    <w:p w14:paraId="71BD986E" w14:textId="54AA02B5" w:rsidR="009F0D15" w:rsidRPr="00314B2E" w:rsidRDefault="00443A4B" w:rsidP="00920A9A">
      <w:pPr>
        <w:pStyle w:val="ListParagraph"/>
        <w:keepNext w:val="0"/>
        <w:numPr>
          <w:ilvl w:val="0"/>
          <w:numId w:val="48"/>
        </w:numPr>
        <w:ind w:hanging="720"/>
      </w:pPr>
      <w:r w:rsidRPr="005C2832">
        <w:t xml:space="preserve">For </w:t>
      </w:r>
      <w:r>
        <w:t xml:space="preserve">the </w:t>
      </w:r>
      <w:r w:rsidRPr="005C2832">
        <w:t xml:space="preserve">transmission </w:t>
      </w:r>
      <w:r w:rsidR="002A2B44">
        <w:t>line</w:t>
      </w:r>
      <w:r w:rsidRPr="005C2832">
        <w:t xml:space="preserve"> </w:t>
      </w:r>
      <w:r>
        <w:t xml:space="preserve">and </w:t>
      </w:r>
      <w:r w:rsidRPr="004637D0">
        <w:t>substation projects</w:t>
      </w:r>
      <w:r w:rsidRPr="005C2832">
        <w:t xml:space="preserve"> </w:t>
      </w:r>
      <w:r w:rsidRPr="005110AF">
        <w:t xml:space="preserve">included in </w:t>
      </w:r>
      <w:r w:rsidR="0067662E" w:rsidRPr="005110AF">
        <w:t>the Prior Projects and Experience</w:t>
      </w:r>
      <w:r w:rsidR="0075599B">
        <w:t xml:space="preserve"> Workbook</w:t>
      </w:r>
      <w:r w:rsidRPr="004637D0">
        <w:t>, provide the fo</w:t>
      </w:r>
      <w:r w:rsidRPr="005C2832">
        <w:t>llowing:</w:t>
      </w:r>
      <w:r w:rsidRPr="00D06D3F">
        <w:t xml:space="preserve"> </w:t>
      </w:r>
      <w:r w:rsidR="004637D0">
        <w:br/>
      </w:r>
      <w:r w:rsidR="009F0D15">
        <w:t>(</w:t>
      </w:r>
      <w:r w:rsidR="00F56B29">
        <w:t>a</w:t>
      </w:r>
      <w:r w:rsidR="009F0D15">
        <w:t>)</w:t>
      </w:r>
      <w:r w:rsidR="006F0815">
        <w:t xml:space="preserve"> </w:t>
      </w:r>
      <w:r w:rsidR="009F0D15">
        <w:t>A</w:t>
      </w:r>
      <w:r w:rsidR="006F0815" w:rsidRPr="00314B2E">
        <w:t xml:space="preserve">ny environmental </w:t>
      </w:r>
      <w:r w:rsidR="002C7F4A" w:rsidRPr="00314B2E">
        <w:t>permitting</w:t>
      </w:r>
      <w:r w:rsidR="00AF6923" w:rsidRPr="00314B2E">
        <w:t xml:space="preserve"> risks and challenges </w:t>
      </w:r>
      <w:r w:rsidR="006F0815" w:rsidRPr="00314B2E">
        <w:t>that the project sponsor and its team have previously faced that are comparable to the risks</w:t>
      </w:r>
      <w:r w:rsidR="008744CC" w:rsidRPr="00314B2E">
        <w:t xml:space="preserve"> and challenges</w:t>
      </w:r>
      <w:r w:rsidR="006F0815" w:rsidRPr="00314B2E">
        <w:t xml:space="preserve"> it will face in connection with this project</w:t>
      </w:r>
      <w:r w:rsidRPr="00314B2E">
        <w:t>.</w:t>
      </w:r>
      <w:r w:rsidR="00B0090F" w:rsidRPr="00314B2E">
        <w:t xml:space="preserve"> </w:t>
      </w:r>
      <w:r w:rsidRPr="00314B2E">
        <w:br/>
      </w:r>
      <w:r w:rsidR="009F0D15" w:rsidRPr="00314B2E">
        <w:t>(</w:t>
      </w:r>
      <w:r w:rsidR="00F56B29">
        <w:t>b</w:t>
      </w:r>
      <w:r w:rsidR="009F0D15" w:rsidRPr="00314B2E">
        <w:t>) Any</w:t>
      </w:r>
      <w:r w:rsidR="00AF6923" w:rsidRPr="00314B2E">
        <w:t xml:space="preserve"> transmission line</w:t>
      </w:r>
      <w:r w:rsidR="008744CC" w:rsidRPr="00314B2E">
        <w:t xml:space="preserve"> or</w:t>
      </w:r>
      <w:r w:rsidR="00AF6923" w:rsidRPr="00314B2E">
        <w:t xml:space="preserve"> </w:t>
      </w:r>
      <w:r w:rsidR="008744CC" w:rsidRPr="00314B2E">
        <w:t>substation design or</w:t>
      </w:r>
      <w:r w:rsidR="00AF6923" w:rsidRPr="00314B2E">
        <w:t xml:space="preserve"> </w:t>
      </w:r>
      <w:r w:rsidR="009F0D15" w:rsidRPr="00314B2E">
        <w:t xml:space="preserve">engineering risks and challenges that the project sponsor and its team have previously faced that are comparable to the risks and challenges it will face in connection with this project. </w:t>
      </w:r>
    </w:p>
    <w:p w14:paraId="670670CE" w14:textId="06CCD6B6" w:rsidR="009F0D15" w:rsidRPr="00314B2E" w:rsidRDefault="009F0D15" w:rsidP="00314B2E">
      <w:pPr>
        <w:pStyle w:val="ListParagraph"/>
        <w:keepNext w:val="0"/>
      </w:pPr>
      <w:r w:rsidRPr="00314B2E">
        <w:t>(</w:t>
      </w:r>
      <w:r w:rsidR="00F56B29">
        <w:t>c</w:t>
      </w:r>
      <w:r w:rsidRPr="00314B2E">
        <w:t xml:space="preserve">) Any transmission line or substation </w:t>
      </w:r>
      <w:r w:rsidR="00AF6923" w:rsidRPr="00314B2E">
        <w:t>construction</w:t>
      </w:r>
      <w:r w:rsidRPr="00314B2E">
        <w:t xml:space="preserve"> risks and challenges that the project sponsor and its team have previously faced that are comparable to the risks and challenges it will face in connection with this project. </w:t>
      </w:r>
    </w:p>
    <w:p w14:paraId="0E3639AD" w14:textId="65C37E79" w:rsidR="009F0D15" w:rsidRPr="00314B2E" w:rsidRDefault="009F0D15" w:rsidP="00314B2E">
      <w:pPr>
        <w:pStyle w:val="ListParagraph"/>
        <w:keepNext w:val="0"/>
      </w:pPr>
      <w:r w:rsidRPr="00314B2E">
        <w:t>(</w:t>
      </w:r>
      <w:r w:rsidR="00F56B29">
        <w:t>d</w:t>
      </w:r>
      <w:r w:rsidRPr="00314B2E">
        <w:t>) Any</w:t>
      </w:r>
      <w:r w:rsidR="002C7F4A" w:rsidRPr="00314B2E">
        <w:t xml:space="preserve"> maintenance</w:t>
      </w:r>
      <w:r w:rsidRPr="00314B2E">
        <w:t xml:space="preserve"> risks and challenges that the project sponsor and its team have previously faced that are comparable to the risks and challenges it will face in connection with this project. </w:t>
      </w:r>
    </w:p>
    <w:p w14:paraId="2E9AC562" w14:textId="028700ED" w:rsidR="00314B2E" w:rsidRDefault="00314B2E" w:rsidP="00314B2E">
      <w:pPr>
        <w:pStyle w:val="ListParagraph"/>
        <w:keepNext w:val="0"/>
      </w:pPr>
      <w:r w:rsidRPr="00314B2E">
        <w:t>(</w:t>
      </w:r>
      <w:r w:rsidR="00F56B29">
        <w:t>e</w:t>
      </w:r>
      <w:r w:rsidRPr="00314B2E">
        <w:t>) Any</w:t>
      </w:r>
      <w:r w:rsidR="002C7F4A" w:rsidRPr="00314B2E">
        <w:t xml:space="preserve"> operations</w:t>
      </w:r>
      <w:r w:rsidR="00AF6923" w:rsidRPr="00314B2E">
        <w:t xml:space="preserve"> risks and challenges</w:t>
      </w:r>
      <w:r w:rsidR="006F0815" w:rsidRPr="00314B2E">
        <w:t xml:space="preserve"> that the project sponsor and its team have previously faced that are comparable to the risks </w:t>
      </w:r>
      <w:r w:rsidR="008744CC" w:rsidRPr="00314B2E">
        <w:t>and challenges</w:t>
      </w:r>
      <w:r w:rsidR="006F0815" w:rsidRPr="00314B2E">
        <w:t xml:space="preserve"> it will face in connection with this project</w:t>
      </w:r>
      <w:r w:rsidR="00443A4B">
        <w:t>.</w:t>
      </w:r>
      <w:r w:rsidR="00B0090F">
        <w:t xml:space="preserve"> </w:t>
      </w:r>
    </w:p>
    <w:p w14:paraId="658B9CA6" w14:textId="7E9D211F" w:rsidR="00443A4B" w:rsidRDefault="00314B2E" w:rsidP="00314B2E">
      <w:pPr>
        <w:pStyle w:val="ListParagraph"/>
        <w:keepNext w:val="0"/>
      </w:pPr>
      <w:r>
        <w:t>(</w:t>
      </w:r>
      <w:r w:rsidR="00F56B29">
        <w:t>f</w:t>
      </w:r>
      <w:r w:rsidR="00443A4B">
        <w:t xml:space="preserve">) </w:t>
      </w:r>
      <w:r w:rsidR="00443A4B" w:rsidRPr="005C2832">
        <w:t>Other specific materials that reflect project management skills for an actual project.</w:t>
      </w:r>
    </w:p>
    <w:p w14:paraId="017560D7" w14:textId="77777777" w:rsidR="001874B9" w:rsidRPr="00AF5459" w:rsidRDefault="001874B9" w:rsidP="001874B9">
      <w:pPr>
        <w:pStyle w:val="Response"/>
      </w:pPr>
      <w:r w:rsidRPr="005C2832">
        <w:t>Response:</w:t>
      </w:r>
    </w:p>
    <w:p w14:paraId="66A631F1" w14:textId="74FA87CF" w:rsidR="00735C6B" w:rsidRDefault="00735C6B" w:rsidP="00735C6B">
      <w:pPr>
        <w:pStyle w:val="Heading1"/>
        <w:keepNext w:val="0"/>
      </w:pPr>
      <w:bookmarkStart w:id="10" w:name="_Toc56693348"/>
      <w:bookmarkStart w:id="11" w:name="_Toc59546888"/>
      <w:r>
        <w:lastRenderedPageBreak/>
        <w:t xml:space="preserve">Cost </w:t>
      </w:r>
      <w:r w:rsidR="00155299">
        <w:t xml:space="preserve">Assumptions and </w:t>
      </w:r>
      <w:r>
        <w:t>Containment</w:t>
      </w:r>
      <w:bookmarkEnd w:id="10"/>
      <w:bookmarkEnd w:id="11"/>
    </w:p>
    <w:p w14:paraId="10D6E849" w14:textId="1B04DFAF" w:rsidR="00735C6B" w:rsidRPr="00547B34" w:rsidRDefault="003F341F" w:rsidP="00735C6B">
      <w:r w:rsidRPr="003F341F">
        <w:t xml:space="preserve">Provide all the information regarding cost containment for the proposed project in the </w:t>
      </w:r>
      <w:r w:rsidR="0075599B">
        <w:t xml:space="preserve">Cost and Cost Containment </w:t>
      </w:r>
      <w:r w:rsidRPr="003F341F">
        <w:t xml:space="preserve">Workbook.  </w:t>
      </w:r>
      <w:r w:rsidR="00DC61DF">
        <w:t xml:space="preserve">In addition, provide </w:t>
      </w:r>
      <w:proofErr w:type="gramStart"/>
      <w:r w:rsidR="00DC61DF">
        <w:t>the information</w:t>
      </w:r>
      <w:proofErr w:type="gramEnd"/>
      <w:r w:rsidR="00DC61DF">
        <w:t xml:space="preserve"> regarding the cost containment proposal in response to the following requests.</w:t>
      </w:r>
      <w:r w:rsidR="00380E41">
        <w:t xml:space="preserve">  </w:t>
      </w:r>
      <w:r w:rsidR="000B502C">
        <w:t>Ensure the information provided in this application is consistent with the information provided in the Cost and Cost Containment Workbook.</w:t>
      </w:r>
    </w:p>
    <w:p w14:paraId="07DC39B5" w14:textId="732E2C3B" w:rsidR="008E0AB6" w:rsidRDefault="00DC61DF" w:rsidP="00DC61DF">
      <w:pPr>
        <w:spacing w:after="160" w:line="259" w:lineRule="auto"/>
        <w:ind w:left="720" w:hanging="720"/>
      </w:pPr>
      <w:r w:rsidRPr="00DC61DF">
        <w:t>C</w:t>
      </w:r>
      <w:r w:rsidR="00C01CD9">
        <w:t>C</w:t>
      </w:r>
      <w:r w:rsidRPr="00DC61DF">
        <w:t xml:space="preserve">-1 </w:t>
      </w:r>
      <w:r>
        <w:tab/>
      </w:r>
      <w:r w:rsidR="008E0AB6">
        <w:t>Fully describe in detail all of your proposed cost containment measures.</w:t>
      </w:r>
    </w:p>
    <w:p w14:paraId="2E3B7051" w14:textId="77777777" w:rsidR="00D774E5" w:rsidRPr="00AF5459" w:rsidRDefault="00D774E5" w:rsidP="00D774E5">
      <w:pPr>
        <w:pStyle w:val="Response"/>
      </w:pPr>
      <w:r w:rsidRPr="005C2832">
        <w:t>Response:</w:t>
      </w:r>
    </w:p>
    <w:p w14:paraId="3A28F4C2" w14:textId="1D037D39" w:rsidR="00DC61DF" w:rsidRPr="008401AC" w:rsidRDefault="0057205C" w:rsidP="00DC61DF">
      <w:pPr>
        <w:spacing w:after="160" w:line="259" w:lineRule="auto"/>
        <w:ind w:left="720" w:hanging="720"/>
      </w:pPr>
      <w:r w:rsidRPr="00334B4B">
        <w:t>C</w:t>
      </w:r>
      <w:r w:rsidR="00C01CD9" w:rsidRPr="00334B4B">
        <w:t>C</w:t>
      </w:r>
      <w:r w:rsidRPr="00334B4B">
        <w:t>-2</w:t>
      </w:r>
      <w:r w:rsidRPr="008401AC">
        <w:tab/>
      </w:r>
      <w:r w:rsidR="00DC61DF" w:rsidRPr="008401AC">
        <w:t xml:space="preserve">Explain in detail and provide all bases, assumptions, reasons, support, and documentation as to why your estimated cost of debt constitutes a reasonable representation and expectation of the debt cost you expect to incur in connection with the project. </w:t>
      </w:r>
    </w:p>
    <w:p w14:paraId="245A1CD4" w14:textId="77777777" w:rsidR="00DC61DF" w:rsidRPr="008401AC" w:rsidRDefault="00DC61DF" w:rsidP="00DC61DF">
      <w:pPr>
        <w:pStyle w:val="Response"/>
      </w:pPr>
      <w:r w:rsidRPr="008401AC">
        <w:t>Response:</w:t>
      </w:r>
    </w:p>
    <w:p w14:paraId="504283E0" w14:textId="36C7274F" w:rsidR="00DC61DF" w:rsidRPr="008401AC" w:rsidRDefault="00DC61DF" w:rsidP="00DC61DF">
      <w:pPr>
        <w:tabs>
          <w:tab w:val="left" w:pos="1755"/>
        </w:tabs>
        <w:ind w:left="720" w:hanging="720"/>
      </w:pPr>
      <w:r w:rsidRPr="00334B4B">
        <w:t>C</w:t>
      </w:r>
      <w:r w:rsidR="00C01CD9" w:rsidRPr="00334B4B">
        <w:t>C</w:t>
      </w:r>
      <w:r w:rsidRPr="00334B4B">
        <w:t>-</w:t>
      </w:r>
      <w:r w:rsidR="0057205C" w:rsidRPr="00334B4B">
        <w:t>3</w:t>
      </w:r>
      <w:r w:rsidRPr="008401AC">
        <w:rPr>
          <w:b/>
        </w:rPr>
        <w:tab/>
      </w:r>
      <w:r w:rsidR="00AA79DC" w:rsidRPr="008401AC">
        <w:t>D</w:t>
      </w:r>
      <w:r w:rsidR="00AA79DC" w:rsidRPr="009A74C9">
        <w:t xml:space="preserve">escribe each proposed maintenance activity and its frequency planned over the life of the </w:t>
      </w:r>
      <w:r w:rsidR="00AA79DC" w:rsidRPr="008401AC">
        <w:t xml:space="preserve">project facilities.  </w:t>
      </w:r>
      <w:r w:rsidRPr="008401AC">
        <w:t>Explain in detail and provide all bases, assumptions, reasons, and support as to why your estimated O&amp;M costs (</w:t>
      </w:r>
      <w:r w:rsidR="00C22F05" w:rsidRPr="008401AC">
        <w:t xml:space="preserve">and </w:t>
      </w:r>
      <w:r w:rsidRPr="008401AC">
        <w:t xml:space="preserve">Administrative and General </w:t>
      </w:r>
      <w:r w:rsidR="00D774E5" w:rsidRPr="008401AC">
        <w:t>(</w:t>
      </w:r>
      <w:r w:rsidRPr="008401AC">
        <w:t>A&amp;G</w:t>
      </w:r>
      <w:r w:rsidR="00D774E5" w:rsidRPr="008401AC">
        <w:t>)</w:t>
      </w:r>
      <w:r w:rsidRPr="008401AC">
        <w:t xml:space="preserve"> costs) </w:t>
      </w:r>
      <w:proofErr w:type="gramStart"/>
      <w:r w:rsidRPr="008401AC">
        <w:t>constitutes</w:t>
      </w:r>
      <w:proofErr w:type="gramEnd"/>
      <w:r w:rsidRPr="008401AC">
        <w:t xml:space="preserve"> a reasonable representation and expectation of the O&amp;M costs you expect to incur in connection with the project.  To the maximum extent practicable, provide this analysis for each individual component of total O&amp;M costs as reflected in the </w:t>
      </w:r>
      <w:r w:rsidR="0075599B" w:rsidRPr="008401AC">
        <w:t xml:space="preserve">Cost and Cost Containment </w:t>
      </w:r>
      <w:r w:rsidR="00AA79DC" w:rsidRPr="008401AC">
        <w:t>W</w:t>
      </w:r>
      <w:r w:rsidRPr="008401AC">
        <w:t>orkbook.</w:t>
      </w:r>
    </w:p>
    <w:p w14:paraId="742D4A90" w14:textId="77777777" w:rsidR="00DC61DF" w:rsidRPr="008401AC" w:rsidRDefault="00DC61DF" w:rsidP="00DC61DF">
      <w:pPr>
        <w:pStyle w:val="Response"/>
      </w:pPr>
      <w:r w:rsidRPr="008401AC">
        <w:t>Response:</w:t>
      </w:r>
    </w:p>
    <w:p w14:paraId="22CA1A91" w14:textId="1C03513F" w:rsidR="00DC61DF" w:rsidRPr="008401AC" w:rsidRDefault="00DC61DF" w:rsidP="00DC61DF">
      <w:pPr>
        <w:spacing w:after="160" w:line="259" w:lineRule="auto"/>
        <w:ind w:left="720" w:hanging="720"/>
        <w:contextualSpacing/>
        <w:rPr>
          <w:rFonts w:asciiTheme="minorHAnsi" w:eastAsiaTheme="minorHAnsi" w:hAnsiTheme="minorHAnsi" w:cstheme="minorBidi"/>
        </w:rPr>
      </w:pPr>
      <w:r w:rsidRPr="00334B4B">
        <w:t>C</w:t>
      </w:r>
      <w:r w:rsidR="00C01CD9" w:rsidRPr="00334B4B">
        <w:t>C</w:t>
      </w:r>
      <w:r w:rsidRPr="00334B4B">
        <w:t>-</w:t>
      </w:r>
      <w:r w:rsidR="0057205C" w:rsidRPr="00334B4B">
        <w:t>4</w:t>
      </w:r>
      <w:r w:rsidRPr="008401AC">
        <w:rPr>
          <w:b/>
        </w:rPr>
        <w:tab/>
      </w:r>
      <w:r w:rsidR="00131352" w:rsidRPr="008401AC">
        <w:rPr>
          <w:rFonts w:asciiTheme="minorHAnsi" w:eastAsiaTheme="minorHAnsi" w:hAnsiTheme="minorHAnsi" w:cstheme="minorBidi"/>
        </w:rPr>
        <w:t>I</w:t>
      </w:r>
      <w:r w:rsidRPr="009A74C9">
        <w:rPr>
          <w:rFonts w:asciiTheme="minorHAnsi" w:eastAsiaTheme="minorHAnsi" w:hAnsiTheme="minorHAnsi" w:cstheme="minorBidi"/>
        </w:rPr>
        <w:t xml:space="preserve">dentify by job category the number of full-time equivalent employees (FTE) the </w:t>
      </w:r>
      <w:r w:rsidR="00007A71" w:rsidRPr="009A74C9">
        <w:rPr>
          <w:rFonts w:asciiTheme="minorHAnsi" w:eastAsiaTheme="minorHAnsi" w:hAnsiTheme="minorHAnsi" w:cstheme="minorBidi"/>
        </w:rPr>
        <w:t>p</w:t>
      </w:r>
      <w:r w:rsidRPr="009A74C9">
        <w:rPr>
          <w:rFonts w:asciiTheme="minorHAnsi" w:eastAsiaTheme="minorHAnsi" w:hAnsiTheme="minorHAnsi" w:cstheme="minorBidi"/>
        </w:rPr>
        <w:t xml:space="preserve">roject </w:t>
      </w:r>
      <w:r w:rsidR="00007A71" w:rsidRPr="009A74C9">
        <w:rPr>
          <w:rFonts w:asciiTheme="minorHAnsi" w:eastAsiaTheme="minorHAnsi" w:hAnsiTheme="minorHAnsi" w:cstheme="minorBidi"/>
        </w:rPr>
        <w:t>s</w:t>
      </w:r>
      <w:r w:rsidRPr="009A74C9">
        <w:rPr>
          <w:rFonts w:asciiTheme="minorHAnsi" w:eastAsiaTheme="minorHAnsi" w:hAnsiTheme="minorHAnsi" w:cstheme="minorBidi"/>
        </w:rPr>
        <w:t xml:space="preserve">ponsor intends to </w:t>
      </w:r>
      <w:r w:rsidRPr="008401AC">
        <w:rPr>
          <w:rFonts w:asciiTheme="minorHAnsi" w:eastAsiaTheme="minorHAnsi" w:hAnsiTheme="minorHAnsi" w:cstheme="minorBidi"/>
        </w:rPr>
        <w:t xml:space="preserve">employ from its company to perform </w:t>
      </w:r>
      <w:r w:rsidR="00007A71" w:rsidRPr="008401AC">
        <w:rPr>
          <w:rFonts w:asciiTheme="minorHAnsi" w:eastAsiaTheme="minorHAnsi" w:hAnsiTheme="minorHAnsi" w:cstheme="minorBidi"/>
        </w:rPr>
        <w:t>o</w:t>
      </w:r>
      <w:r w:rsidRPr="008401AC">
        <w:rPr>
          <w:rFonts w:asciiTheme="minorHAnsi" w:eastAsiaTheme="minorHAnsi" w:hAnsiTheme="minorHAnsi" w:cstheme="minorBidi"/>
        </w:rPr>
        <w:t xml:space="preserve">perations activities and the number of FTEs the </w:t>
      </w:r>
      <w:r w:rsidR="00007A71" w:rsidRPr="008401AC">
        <w:rPr>
          <w:rFonts w:asciiTheme="minorHAnsi" w:eastAsiaTheme="minorHAnsi" w:hAnsiTheme="minorHAnsi" w:cstheme="minorBidi"/>
        </w:rPr>
        <w:t>p</w:t>
      </w:r>
      <w:r w:rsidRPr="008401AC">
        <w:rPr>
          <w:rFonts w:asciiTheme="minorHAnsi" w:eastAsiaTheme="minorHAnsi" w:hAnsiTheme="minorHAnsi" w:cstheme="minorBidi"/>
        </w:rPr>
        <w:t xml:space="preserve">roject </w:t>
      </w:r>
      <w:r w:rsidR="00007A71" w:rsidRPr="008401AC">
        <w:rPr>
          <w:rFonts w:asciiTheme="minorHAnsi" w:eastAsiaTheme="minorHAnsi" w:hAnsiTheme="minorHAnsi" w:cstheme="minorBidi"/>
        </w:rPr>
        <w:t>s</w:t>
      </w:r>
      <w:r w:rsidRPr="008401AC">
        <w:rPr>
          <w:rFonts w:asciiTheme="minorHAnsi" w:eastAsiaTheme="minorHAnsi" w:hAnsiTheme="minorHAnsi" w:cstheme="minorBidi"/>
        </w:rPr>
        <w:t xml:space="preserve">ponsor intends to employ from its company to perform </w:t>
      </w:r>
      <w:r w:rsidR="00007A71" w:rsidRPr="008401AC">
        <w:rPr>
          <w:rFonts w:asciiTheme="minorHAnsi" w:eastAsiaTheme="minorHAnsi" w:hAnsiTheme="minorHAnsi" w:cstheme="minorBidi"/>
        </w:rPr>
        <w:t>m</w:t>
      </w:r>
      <w:r w:rsidRPr="008401AC">
        <w:rPr>
          <w:rFonts w:asciiTheme="minorHAnsi" w:eastAsiaTheme="minorHAnsi" w:hAnsiTheme="minorHAnsi" w:cstheme="minorBidi"/>
        </w:rPr>
        <w:t xml:space="preserve">aintenance activities. </w:t>
      </w:r>
      <w:r w:rsidR="00007A71" w:rsidRPr="008401AC">
        <w:rPr>
          <w:rFonts w:asciiTheme="minorHAnsi" w:eastAsiaTheme="minorHAnsi" w:hAnsiTheme="minorHAnsi" w:cstheme="minorBidi"/>
        </w:rPr>
        <w:t xml:space="preserve"> </w:t>
      </w:r>
      <w:r w:rsidR="00131352" w:rsidRPr="008401AC">
        <w:rPr>
          <w:rFonts w:asciiTheme="minorHAnsi" w:eastAsiaTheme="minorHAnsi" w:hAnsiTheme="minorHAnsi" w:cstheme="minorBidi"/>
        </w:rPr>
        <w:t>A</w:t>
      </w:r>
      <w:r w:rsidRPr="008401AC">
        <w:rPr>
          <w:rFonts w:asciiTheme="minorHAnsi" w:eastAsiaTheme="minorHAnsi" w:hAnsiTheme="minorHAnsi" w:cstheme="minorBidi"/>
        </w:rPr>
        <w:t xml:space="preserve">lso provide the number of FTEs that will be allocated to Administrative and General </w:t>
      </w:r>
      <w:r w:rsidR="00007A71" w:rsidRPr="008401AC">
        <w:rPr>
          <w:rFonts w:asciiTheme="minorHAnsi" w:eastAsiaTheme="minorHAnsi" w:hAnsiTheme="minorHAnsi" w:cstheme="minorBidi"/>
        </w:rPr>
        <w:t>a</w:t>
      </w:r>
      <w:r w:rsidRPr="008401AC">
        <w:rPr>
          <w:rFonts w:asciiTheme="minorHAnsi" w:eastAsiaTheme="minorHAnsi" w:hAnsiTheme="minorHAnsi" w:cstheme="minorBidi"/>
        </w:rPr>
        <w:t xml:space="preserve">ctivities. </w:t>
      </w:r>
      <w:r w:rsidR="00007A71" w:rsidRPr="008401AC">
        <w:rPr>
          <w:rFonts w:asciiTheme="minorHAnsi" w:eastAsiaTheme="minorHAnsi" w:hAnsiTheme="minorHAnsi" w:cstheme="minorBidi"/>
        </w:rPr>
        <w:t xml:space="preserve"> </w:t>
      </w:r>
      <w:r w:rsidRPr="008401AC">
        <w:rPr>
          <w:rFonts w:asciiTheme="minorHAnsi" w:eastAsiaTheme="minorHAnsi" w:hAnsiTheme="minorHAnsi" w:cstheme="minorBidi"/>
        </w:rPr>
        <w:t xml:space="preserve">Describe the specific role and functions each FTE will serve. </w:t>
      </w:r>
      <w:r w:rsidR="00007A71" w:rsidRPr="008401AC">
        <w:rPr>
          <w:rFonts w:asciiTheme="minorHAnsi" w:eastAsiaTheme="minorHAnsi" w:hAnsiTheme="minorHAnsi" w:cstheme="minorBidi"/>
        </w:rPr>
        <w:t xml:space="preserve"> </w:t>
      </w:r>
      <w:r w:rsidR="00131352" w:rsidRPr="008401AC">
        <w:rPr>
          <w:rFonts w:asciiTheme="minorHAnsi" w:eastAsiaTheme="minorHAnsi" w:hAnsiTheme="minorHAnsi" w:cstheme="minorBidi"/>
        </w:rPr>
        <w:t>D</w:t>
      </w:r>
      <w:r w:rsidRPr="008401AC">
        <w:rPr>
          <w:rFonts w:asciiTheme="minorHAnsi" w:eastAsiaTheme="minorHAnsi" w:hAnsiTheme="minorHAnsi" w:cstheme="minorBidi"/>
        </w:rPr>
        <w:t xml:space="preserve">escribe in detail the basis for and assumptions underlying these FTE estimates and the cost associated with the FTEs.  </w:t>
      </w:r>
    </w:p>
    <w:p w14:paraId="2F67321A" w14:textId="77777777" w:rsidR="00DC61DF" w:rsidRPr="008401AC" w:rsidRDefault="00DC61DF" w:rsidP="00DC61DF">
      <w:pPr>
        <w:pStyle w:val="Response"/>
      </w:pPr>
      <w:r w:rsidRPr="008401AC">
        <w:t>Response:</w:t>
      </w:r>
    </w:p>
    <w:p w14:paraId="03805387" w14:textId="4258B1EF" w:rsidR="00DC61DF" w:rsidRPr="00B415BC" w:rsidRDefault="00DC61DF" w:rsidP="00DC61DF">
      <w:pPr>
        <w:spacing w:after="160" w:line="259" w:lineRule="auto"/>
        <w:ind w:left="720" w:hanging="720"/>
        <w:contextualSpacing/>
        <w:rPr>
          <w:rFonts w:asciiTheme="minorHAnsi" w:eastAsiaTheme="minorHAnsi" w:hAnsiTheme="minorHAnsi" w:cstheme="minorBidi"/>
        </w:rPr>
      </w:pPr>
      <w:r w:rsidRPr="00334B4B">
        <w:t>C</w:t>
      </w:r>
      <w:r w:rsidR="00C01CD9" w:rsidRPr="00334B4B">
        <w:t>C-</w:t>
      </w:r>
      <w:r w:rsidR="00627B82" w:rsidRPr="00334B4B">
        <w:t>5</w:t>
      </w:r>
      <w:r w:rsidRPr="008401AC">
        <w:rPr>
          <w:b/>
        </w:rPr>
        <w:tab/>
      </w:r>
      <w:r w:rsidR="00131352" w:rsidRPr="008401AC">
        <w:rPr>
          <w:rFonts w:asciiTheme="minorHAnsi" w:eastAsiaTheme="minorHAnsi" w:hAnsiTheme="minorHAnsi" w:cstheme="minorBidi"/>
        </w:rPr>
        <w:t>I</w:t>
      </w:r>
      <w:r w:rsidRPr="009A74C9">
        <w:rPr>
          <w:rFonts w:asciiTheme="minorHAnsi" w:eastAsiaTheme="minorHAnsi" w:hAnsiTheme="minorHAnsi" w:cstheme="minorBidi"/>
        </w:rPr>
        <w:t xml:space="preserve">ndicate whether the </w:t>
      </w:r>
      <w:r w:rsidR="00007A71" w:rsidRPr="009A74C9">
        <w:rPr>
          <w:rFonts w:asciiTheme="minorHAnsi" w:eastAsiaTheme="minorHAnsi" w:hAnsiTheme="minorHAnsi" w:cstheme="minorBidi"/>
        </w:rPr>
        <w:t>p</w:t>
      </w:r>
      <w:r w:rsidRPr="009A74C9">
        <w:rPr>
          <w:rFonts w:asciiTheme="minorHAnsi" w:eastAsiaTheme="minorHAnsi" w:hAnsiTheme="minorHAnsi" w:cstheme="minorBidi"/>
        </w:rPr>
        <w:t xml:space="preserve">roject </w:t>
      </w:r>
      <w:r w:rsidR="00007A71" w:rsidRPr="009A74C9">
        <w:rPr>
          <w:rFonts w:asciiTheme="minorHAnsi" w:eastAsiaTheme="minorHAnsi" w:hAnsiTheme="minorHAnsi" w:cstheme="minorBidi"/>
        </w:rPr>
        <w:t>s</w:t>
      </w:r>
      <w:r w:rsidRPr="009A74C9">
        <w:rPr>
          <w:rFonts w:asciiTheme="minorHAnsi" w:eastAsiaTheme="minorHAnsi" w:hAnsiTheme="minorHAnsi" w:cstheme="minorBidi"/>
        </w:rPr>
        <w:t>ponsor intends to contract for O&amp;M services.</w:t>
      </w:r>
      <w:r w:rsidRPr="00B415BC">
        <w:rPr>
          <w:rFonts w:asciiTheme="minorHAnsi" w:eastAsiaTheme="minorHAnsi" w:hAnsiTheme="minorHAnsi" w:cstheme="minorBidi"/>
        </w:rPr>
        <w:t xml:space="preserve">  </w:t>
      </w:r>
    </w:p>
    <w:p w14:paraId="6D111092" w14:textId="36C5E77A" w:rsidR="00DC61DF" w:rsidRPr="005110AF" w:rsidRDefault="00DC61DF" w:rsidP="00920A9A">
      <w:pPr>
        <w:numPr>
          <w:ilvl w:val="1"/>
          <w:numId w:val="58"/>
        </w:numPr>
        <w:spacing w:after="160" w:line="259" w:lineRule="auto"/>
        <w:contextualSpacing/>
        <w:rPr>
          <w:rFonts w:asciiTheme="minorHAnsi" w:eastAsiaTheme="minorHAnsi" w:hAnsiTheme="minorHAnsi" w:cstheme="minorBidi"/>
        </w:rPr>
      </w:pPr>
      <w:r w:rsidRPr="005110AF">
        <w:rPr>
          <w:rFonts w:asciiTheme="minorHAnsi" w:eastAsiaTheme="minorHAnsi" w:hAnsiTheme="minorHAnsi" w:cstheme="minorBidi"/>
        </w:rPr>
        <w:t>If so, provide the name of the counterparty and attach any agreements that provide the terms of the relationship.</w:t>
      </w:r>
    </w:p>
    <w:p w14:paraId="42B5A986" w14:textId="1CDE99CE" w:rsidR="00DC61DF" w:rsidRPr="005110AF" w:rsidRDefault="00DC61DF" w:rsidP="007973FE">
      <w:pPr>
        <w:pStyle w:val="ListParagraph"/>
        <w:keepNext w:val="0"/>
        <w:numPr>
          <w:ilvl w:val="1"/>
          <w:numId w:val="58"/>
        </w:numPr>
        <w:spacing w:after="160" w:line="259" w:lineRule="auto"/>
      </w:pPr>
      <w:r w:rsidRPr="005110AF">
        <w:t xml:space="preserve">If the </w:t>
      </w:r>
      <w:r w:rsidR="00C97921" w:rsidRPr="005110AF">
        <w:t>p</w:t>
      </w:r>
      <w:r w:rsidRPr="005110AF">
        <w:t xml:space="preserve">roject </w:t>
      </w:r>
      <w:r w:rsidR="00C97921" w:rsidRPr="005110AF">
        <w:t>s</w:t>
      </w:r>
      <w:r w:rsidRPr="005110AF">
        <w:t xml:space="preserve">ponsor intends to rely on O&amp;M services from a regulated utility, identify the utility and describe in detail how the utility intends to support the project. </w:t>
      </w:r>
      <w:r w:rsidR="00C97921" w:rsidRPr="005110AF">
        <w:t xml:space="preserve"> </w:t>
      </w:r>
      <w:r w:rsidRPr="005110AF">
        <w:t>Attach any agreements that provide the terms of the relationship.</w:t>
      </w:r>
    </w:p>
    <w:p w14:paraId="4E355684" w14:textId="517D5B8E" w:rsidR="00DC61DF" w:rsidRPr="005110AF" w:rsidRDefault="00DC61DF" w:rsidP="00DC61DF">
      <w:pPr>
        <w:pStyle w:val="ListParagraph"/>
        <w:ind w:left="1350"/>
      </w:pPr>
    </w:p>
    <w:p w14:paraId="6F44E1D0" w14:textId="45EFCEB4" w:rsidR="00DC61DF" w:rsidRPr="005110AF" w:rsidRDefault="00C97921" w:rsidP="00920A9A">
      <w:pPr>
        <w:pStyle w:val="ListParagraph"/>
        <w:keepNext w:val="0"/>
        <w:numPr>
          <w:ilvl w:val="1"/>
          <w:numId w:val="58"/>
        </w:numPr>
        <w:spacing w:after="160" w:line="259" w:lineRule="auto"/>
      </w:pPr>
      <w:r w:rsidRPr="005110AF">
        <w:t>P</w:t>
      </w:r>
      <w:r w:rsidR="00DC61DF" w:rsidRPr="005110AF">
        <w:t>rovide the specific roles and functions the contractors will provide for the project.</w:t>
      </w:r>
    </w:p>
    <w:p w14:paraId="4097DCED" w14:textId="1C9E206D" w:rsidR="00DC61DF" w:rsidRPr="005110AF" w:rsidRDefault="00DC61DF" w:rsidP="00DC61DF">
      <w:pPr>
        <w:pStyle w:val="ListParagraph"/>
      </w:pPr>
    </w:p>
    <w:p w14:paraId="1D034D63" w14:textId="4B6BDD0F" w:rsidR="00DC61DF" w:rsidRPr="005110AF" w:rsidRDefault="00C97921" w:rsidP="00920A9A">
      <w:pPr>
        <w:pStyle w:val="ListParagraph"/>
        <w:keepNext w:val="0"/>
        <w:numPr>
          <w:ilvl w:val="1"/>
          <w:numId w:val="58"/>
        </w:numPr>
        <w:spacing w:after="160" w:line="259" w:lineRule="auto"/>
      </w:pPr>
      <w:r w:rsidRPr="005110AF">
        <w:t>P</w:t>
      </w:r>
      <w:r w:rsidR="00DC61DF" w:rsidRPr="005110AF">
        <w:t xml:space="preserve">rovide in </w:t>
      </w:r>
      <w:proofErr w:type="gramStart"/>
      <w:r w:rsidR="00DC61DF" w:rsidRPr="005110AF">
        <w:t>detail</w:t>
      </w:r>
      <w:proofErr w:type="gramEnd"/>
      <w:r w:rsidR="00DC61DF" w:rsidRPr="005110AF">
        <w:t xml:space="preserve"> the justification for cost estimates associated with contracted O&amp;M services.</w:t>
      </w:r>
    </w:p>
    <w:p w14:paraId="22BC87EA" w14:textId="5923964C" w:rsidR="00DC61DF" w:rsidRDefault="00DC61DF" w:rsidP="00DC61DF">
      <w:pPr>
        <w:pStyle w:val="ListParagraph"/>
      </w:pPr>
    </w:p>
    <w:p w14:paraId="35B6D148" w14:textId="324DF313" w:rsidR="00DC61DF" w:rsidRDefault="00DC61DF" w:rsidP="00920A9A">
      <w:pPr>
        <w:pStyle w:val="ListParagraph"/>
        <w:keepNext w:val="0"/>
        <w:numPr>
          <w:ilvl w:val="1"/>
          <w:numId w:val="58"/>
        </w:numPr>
        <w:spacing w:after="160" w:line="259" w:lineRule="auto"/>
      </w:pPr>
      <w:r>
        <w:t>For contracted O&amp;M services, provide: (1) the</w:t>
      </w:r>
      <w:r w:rsidR="00903033">
        <w:t xml:space="preserve"> </w:t>
      </w:r>
      <w:r w:rsidR="009B78CD">
        <w:t xml:space="preserve">number of </w:t>
      </w:r>
      <w:r>
        <w:t>FTE</w:t>
      </w:r>
      <w:r w:rsidR="009B78CD">
        <w:t>s</w:t>
      </w:r>
      <w:r>
        <w:t>-</w:t>
      </w:r>
      <w:r w:rsidRPr="00B415BC">
        <w:t xml:space="preserve"> </w:t>
      </w:r>
      <w:r>
        <w:t xml:space="preserve">(on an annual basis) that would be conducting maintenance activities; (2) </w:t>
      </w:r>
      <w:r w:rsidRPr="00B415BC">
        <w:t xml:space="preserve">the </w:t>
      </w:r>
      <w:r w:rsidR="009B78CD">
        <w:t xml:space="preserve">number of </w:t>
      </w:r>
      <w:r>
        <w:t>FTE</w:t>
      </w:r>
      <w:r w:rsidR="009B78CD">
        <w:t>s</w:t>
      </w:r>
      <w:r>
        <w:t>- that would be providing operations services; and (3)</w:t>
      </w:r>
      <w:r w:rsidR="00A163C8">
        <w:t xml:space="preserve"> </w:t>
      </w:r>
      <w:r>
        <w:t xml:space="preserve">the </w:t>
      </w:r>
      <w:r w:rsidR="009B78CD">
        <w:t xml:space="preserve">number of </w:t>
      </w:r>
      <w:r>
        <w:t>FTE</w:t>
      </w:r>
      <w:r w:rsidR="009B78CD">
        <w:t>s</w:t>
      </w:r>
      <w:r>
        <w:t xml:space="preserve">- that would </w:t>
      </w:r>
      <w:r w:rsidRPr="00B415BC">
        <w:t xml:space="preserve">be allocated to Administrative and General </w:t>
      </w:r>
      <w:r w:rsidR="00A163C8">
        <w:t>a</w:t>
      </w:r>
      <w:r w:rsidRPr="00B415BC">
        <w:t>ctivities.</w:t>
      </w:r>
    </w:p>
    <w:p w14:paraId="34F05054" w14:textId="77777777" w:rsidR="00DC61DF" w:rsidRPr="00AF5459" w:rsidRDefault="00DC61DF" w:rsidP="00DC61DF">
      <w:pPr>
        <w:pStyle w:val="Response"/>
      </w:pPr>
      <w:r w:rsidRPr="005C2832">
        <w:t>Response:</w:t>
      </w:r>
    </w:p>
    <w:p w14:paraId="4187969D" w14:textId="67D93AF5" w:rsidR="00DC61DF" w:rsidRDefault="00DC61DF" w:rsidP="00DC61DF">
      <w:pPr>
        <w:ind w:left="720" w:hanging="720"/>
        <w:rPr>
          <w:rFonts w:eastAsiaTheme="minorHAnsi"/>
        </w:rPr>
      </w:pPr>
      <w:r w:rsidRPr="00334B4B">
        <w:rPr>
          <w:rFonts w:eastAsiaTheme="minorHAnsi"/>
        </w:rPr>
        <w:t>C</w:t>
      </w:r>
      <w:r w:rsidR="00C01CD9" w:rsidRPr="00334B4B">
        <w:rPr>
          <w:rFonts w:eastAsiaTheme="minorHAnsi"/>
        </w:rPr>
        <w:t>C</w:t>
      </w:r>
      <w:r w:rsidRPr="00334B4B">
        <w:rPr>
          <w:rFonts w:eastAsiaTheme="minorHAnsi"/>
        </w:rPr>
        <w:t>-</w:t>
      </w:r>
      <w:r w:rsidR="00627B82" w:rsidRPr="00334B4B">
        <w:rPr>
          <w:rFonts w:eastAsiaTheme="minorHAnsi"/>
        </w:rPr>
        <w:t>6</w:t>
      </w:r>
      <w:r>
        <w:rPr>
          <w:rFonts w:eastAsiaTheme="minorHAnsi"/>
          <w:b/>
        </w:rPr>
        <w:tab/>
      </w:r>
      <w:r>
        <w:rPr>
          <w:rFonts w:eastAsiaTheme="minorHAnsi"/>
        </w:rPr>
        <w:t xml:space="preserve">Provide all details, assumptions, reasons, and supporting documentation (including manufacturers’ guidelines) underlying the </w:t>
      </w:r>
      <w:r w:rsidR="00AF3EC8">
        <w:rPr>
          <w:rFonts w:eastAsiaTheme="minorHAnsi"/>
        </w:rPr>
        <w:t>p</w:t>
      </w:r>
      <w:r>
        <w:rPr>
          <w:rFonts w:eastAsiaTheme="minorHAnsi"/>
        </w:rPr>
        <w:t xml:space="preserve">roject </w:t>
      </w:r>
      <w:r w:rsidR="00AF3EC8">
        <w:rPr>
          <w:rFonts w:eastAsiaTheme="minorHAnsi"/>
        </w:rPr>
        <w:t>s</w:t>
      </w:r>
      <w:r>
        <w:rPr>
          <w:rFonts w:eastAsiaTheme="minorHAnsi"/>
        </w:rPr>
        <w:t>ponsor’s useful life projections for the project.</w:t>
      </w:r>
    </w:p>
    <w:p w14:paraId="470B7B94" w14:textId="77777777" w:rsidR="00DC61DF" w:rsidRPr="00AF5459" w:rsidRDefault="00DC61DF" w:rsidP="00DC61DF">
      <w:pPr>
        <w:pStyle w:val="Response"/>
      </w:pPr>
      <w:r w:rsidRPr="005C2832">
        <w:t>Response:</w:t>
      </w:r>
    </w:p>
    <w:p w14:paraId="09A9EE9D" w14:textId="52F2C713" w:rsidR="00DC61DF" w:rsidRDefault="00DC61DF" w:rsidP="00DC61DF">
      <w:pPr>
        <w:ind w:left="720" w:hanging="720"/>
        <w:rPr>
          <w:rFonts w:eastAsiaTheme="minorHAnsi"/>
        </w:rPr>
      </w:pPr>
      <w:r>
        <w:rPr>
          <w:rFonts w:eastAsiaTheme="minorHAnsi"/>
        </w:rPr>
        <w:t>C</w:t>
      </w:r>
      <w:r w:rsidR="00C01CD9">
        <w:rPr>
          <w:rFonts w:eastAsiaTheme="minorHAnsi"/>
        </w:rPr>
        <w:t>C</w:t>
      </w:r>
      <w:r>
        <w:rPr>
          <w:rFonts w:eastAsiaTheme="minorHAnsi"/>
        </w:rPr>
        <w:t>-</w:t>
      </w:r>
      <w:r w:rsidR="00627B82">
        <w:rPr>
          <w:rFonts w:eastAsiaTheme="minorHAnsi"/>
        </w:rPr>
        <w:t>7</w:t>
      </w:r>
      <w:r>
        <w:rPr>
          <w:rFonts w:eastAsiaTheme="minorHAnsi"/>
        </w:rPr>
        <w:tab/>
      </w:r>
      <w:r w:rsidR="00131352">
        <w:rPr>
          <w:rFonts w:eastAsiaTheme="minorHAnsi"/>
        </w:rPr>
        <w:t>D</w:t>
      </w:r>
      <w:r>
        <w:rPr>
          <w:rFonts w:eastAsiaTheme="minorHAnsi"/>
        </w:rPr>
        <w:t xml:space="preserve">escribe in detail all exclusions to any cost cap and cost containment measures the </w:t>
      </w:r>
      <w:r w:rsidR="00AF3EC8">
        <w:rPr>
          <w:rFonts w:eastAsiaTheme="minorHAnsi"/>
        </w:rPr>
        <w:t>p</w:t>
      </w:r>
      <w:r>
        <w:rPr>
          <w:rFonts w:eastAsiaTheme="minorHAnsi"/>
        </w:rPr>
        <w:t xml:space="preserve">roject </w:t>
      </w:r>
      <w:r w:rsidR="00AF3EC8">
        <w:rPr>
          <w:rFonts w:eastAsiaTheme="minorHAnsi"/>
        </w:rPr>
        <w:t>s</w:t>
      </w:r>
      <w:r>
        <w:rPr>
          <w:rFonts w:eastAsiaTheme="minorHAnsi"/>
        </w:rPr>
        <w:t>ponsor proposes.</w:t>
      </w:r>
    </w:p>
    <w:p w14:paraId="59D1FDDC" w14:textId="77777777" w:rsidR="00DC61DF" w:rsidRPr="00AF5459" w:rsidRDefault="00DC61DF" w:rsidP="00DC61DF">
      <w:pPr>
        <w:pStyle w:val="Response"/>
      </w:pPr>
      <w:r w:rsidRPr="005C2832">
        <w:t>Response:</w:t>
      </w:r>
    </w:p>
    <w:p w14:paraId="5733ADE3" w14:textId="41D6B210" w:rsidR="00DC61DF" w:rsidRDefault="00DC61DF" w:rsidP="00DC61DF">
      <w:pPr>
        <w:ind w:left="720" w:hanging="720"/>
        <w:rPr>
          <w:rFonts w:eastAsiaTheme="minorHAnsi"/>
        </w:rPr>
      </w:pPr>
      <w:r>
        <w:rPr>
          <w:rFonts w:eastAsiaTheme="minorHAnsi"/>
        </w:rPr>
        <w:t>C</w:t>
      </w:r>
      <w:r w:rsidR="00C01CD9">
        <w:rPr>
          <w:rFonts w:eastAsiaTheme="minorHAnsi"/>
        </w:rPr>
        <w:t>C</w:t>
      </w:r>
      <w:r>
        <w:rPr>
          <w:rFonts w:eastAsiaTheme="minorHAnsi"/>
        </w:rPr>
        <w:t>-</w:t>
      </w:r>
      <w:r w:rsidR="00627B82">
        <w:rPr>
          <w:rFonts w:eastAsiaTheme="minorHAnsi"/>
        </w:rPr>
        <w:t>8</w:t>
      </w:r>
      <w:r>
        <w:rPr>
          <w:rFonts w:eastAsiaTheme="minorHAnsi"/>
        </w:rPr>
        <w:tab/>
        <w:t xml:space="preserve">If the </w:t>
      </w:r>
      <w:r w:rsidR="00AF3EC8">
        <w:rPr>
          <w:rFonts w:eastAsiaTheme="minorHAnsi"/>
        </w:rPr>
        <w:t>p</w:t>
      </w:r>
      <w:r>
        <w:rPr>
          <w:rFonts w:eastAsiaTheme="minorHAnsi"/>
        </w:rPr>
        <w:t xml:space="preserve">roject </w:t>
      </w:r>
      <w:r w:rsidR="00AF3EC8">
        <w:rPr>
          <w:rFonts w:eastAsiaTheme="minorHAnsi"/>
        </w:rPr>
        <w:t>s</w:t>
      </w:r>
      <w:r>
        <w:rPr>
          <w:rFonts w:eastAsiaTheme="minorHAnsi"/>
        </w:rPr>
        <w:t xml:space="preserve">ponsor is proposing an exclusion for </w:t>
      </w:r>
      <w:r w:rsidR="00810560" w:rsidRPr="00ED4C3F">
        <w:rPr>
          <w:rFonts w:eastAsiaTheme="minorHAnsi"/>
          <w:i/>
        </w:rPr>
        <w:t>f</w:t>
      </w:r>
      <w:r w:rsidRPr="00ED4C3F">
        <w:rPr>
          <w:rFonts w:eastAsiaTheme="minorHAnsi"/>
          <w:i/>
        </w:rPr>
        <w:t xml:space="preserve">orce </w:t>
      </w:r>
      <w:r w:rsidR="00810560" w:rsidRPr="00ED4C3F">
        <w:rPr>
          <w:rFonts w:eastAsiaTheme="minorHAnsi"/>
          <w:i/>
        </w:rPr>
        <w:t>m</w:t>
      </w:r>
      <w:r w:rsidRPr="00ED4C3F">
        <w:rPr>
          <w:rFonts w:eastAsiaTheme="minorHAnsi"/>
          <w:i/>
        </w:rPr>
        <w:t>ajeure</w:t>
      </w:r>
      <w:r>
        <w:rPr>
          <w:rFonts w:eastAsiaTheme="minorHAnsi"/>
        </w:rPr>
        <w:t xml:space="preserve"> events, how exactly does the </w:t>
      </w:r>
      <w:r w:rsidR="00AF3EC8">
        <w:rPr>
          <w:rFonts w:eastAsiaTheme="minorHAnsi"/>
        </w:rPr>
        <w:t>p</w:t>
      </w:r>
      <w:r>
        <w:rPr>
          <w:rFonts w:eastAsiaTheme="minorHAnsi"/>
        </w:rPr>
        <w:t xml:space="preserve">roject </w:t>
      </w:r>
      <w:r w:rsidR="00521C2E">
        <w:rPr>
          <w:rFonts w:eastAsiaTheme="minorHAnsi"/>
        </w:rPr>
        <w:t>s</w:t>
      </w:r>
      <w:r>
        <w:rPr>
          <w:rFonts w:eastAsiaTheme="minorHAnsi"/>
        </w:rPr>
        <w:t xml:space="preserve">ponsor propose to define </w:t>
      </w:r>
      <w:r w:rsidR="00810560" w:rsidRPr="00ED4C3F">
        <w:rPr>
          <w:rFonts w:eastAsiaTheme="minorHAnsi"/>
          <w:i/>
        </w:rPr>
        <w:t>f</w:t>
      </w:r>
      <w:r w:rsidRPr="00ED4C3F">
        <w:rPr>
          <w:rFonts w:eastAsiaTheme="minorHAnsi"/>
          <w:i/>
        </w:rPr>
        <w:t xml:space="preserve">orce </w:t>
      </w:r>
      <w:r w:rsidR="00810560" w:rsidRPr="00ED4C3F">
        <w:rPr>
          <w:rFonts w:eastAsiaTheme="minorHAnsi"/>
          <w:i/>
        </w:rPr>
        <w:t>m</w:t>
      </w:r>
      <w:r w:rsidRPr="00ED4C3F">
        <w:rPr>
          <w:rFonts w:eastAsiaTheme="minorHAnsi"/>
          <w:i/>
        </w:rPr>
        <w:t>ajeure</w:t>
      </w:r>
      <w:r>
        <w:rPr>
          <w:rFonts w:eastAsiaTheme="minorHAnsi"/>
        </w:rPr>
        <w:t xml:space="preserve"> for purposes of limiting exclusions from or increases to any cost cap and other cost containment measures?</w:t>
      </w:r>
    </w:p>
    <w:p w14:paraId="2EF3A922" w14:textId="77777777" w:rsidR="00DC61DF" w:rsidRPr="00AF5459" w:rsidRDefault="00DC61DF" w:rsidP="00DC61DF">
      <w:pPr>
        <w:pStyle w:val="Response"/>
      </w:pPr>
      <w:r w:rsidRPr="005C2832">
        <w:t>Response:</w:t>
      </w:r>
    </w:p>
    <w:p w14:paraId="74A2C7C9" w14:textId="4AEC3A49" w:rsidR="00DC61DF" w:rsidRDefault="00DC61DF" w:rsidP="00DC61DF">
      <w:pPr>
        <w:spacing w:after="0" w:line="240" w:lineRule="auto"/>
        <w:ind w:left="720" w:hanging="720"/>
      </w:pPr>
      <w:r>
        <w:rPr>
          <w:rFonts w:eastAsiaTheme="minorHAnsi"/>
        </w:rPr>
        <w:t>C</w:t>
      </w:r>
      <w:r w:rsidR="00C01CD9">
        <w:rPr>
          <w:rFonts w:eastAsiaTheme="minorHAnsi"/>
        </w:rPr>
        <w:t>C</w:t>
      </w:r>
      <w:r>
        <w:rPr>
          <w:rFonts w:eastAsiaTheme="minorHAnsi"/>
        </w:rPr>
        <w:t>-</w:t>
      </w:r>
      <w:r w:rsidR="00627B82">
        <w:rPr>
          <w:rFonts w:eastAsiaTheme="minorHAnsi"/>
        </w:rPr>
        <w:t>9</w:t>
      </w:r>
      <w:r>
        <w:rPr>
          <w:rFonts w:eastAsiaTheme="minorHAnsi"/>
        </w:rPr>
        <w:tab/>
      </w:r>
      <w:r>
        <w:t xml:space="preserve">If </w:t>
      </w:r>
      <w:r w:rsidR="00521C2E">
        <w:t xml:space="preserve">a </w:t>
      </w:r>
      <w:proofErr w:type="gramStart"/>
      <w:r>
        <w:t>siting</w:t>
      </w:r>
      <w:proofErr w:type="gramEnd"/>
      <w:r>
        <w:t xml:space="preserve"> or permitting authority were to require relocation of the </w:t>
      </w:r>
      <w:r w:rsidR="00521C2E">
        <w:t>p</w:t>
      </w:r>
      <w:r>
        <w:t xml:space="preserve">roject </w:t>
      </w:r>
      <w:r w:rsidR="00521C2E">
        <w:t>s</w:t>
      </w:r>
      <w:r>
        <w:t xml:space="preserve">ponsor’s proposed site for </w:t>
      </w:r>
      <w:r w:rsidR="00521C2E">
        <w:t>the</w:t>
      </w:r>
      <w:r>
        <w:rPr>
          <w:b/>
          <w:bCs/>
        </w:rPr>
        <w:t xml:space="preserve"> </w:t>
      </w:r>
      <w:r>
        <w:t xml:space="preserve">project, how exactly would that affect the </w:t>
      </w:r>
      <w:r w:rsidR="00521C2E">
        <w:t>p</w:t>
      </w:r>
      <w:r>
        <w:t xml:space="preserve">roject </w:t>
      </w:r>
      <w:r w:rsidR="00521C2E">
        <w:t>s</w:t>
      </w:r>
      <w:r>
        <w:t>ponsor’s proposed cost cap and other cost containment measures?</w:t>
      </w:r>
    </w:p>
    <w:p w14:paraId="23D7608F" w14:textId="77777777" w:rsidR="00DC61DF" w:rsidRDefault="00DC61DF" w:rsidP="00DC61DF">
      <w:pPr>
        <w:spacing w:after="0" w:line="240" w:lineRule="auto"/>
        <w:ind w:left="720" w:hanging="720"/>
      </w:pPr>
    </w:p>
    <w:p w14:paraId="17B398CD" w14:textId="77777777" w:rsidR="00DC61DF" w:rsidRPr="00AF5459" w:rsidRDefault="00DC61DF" w:rsidP="00DC61DF">
      <w:pPr>
        <w:pStyle w:val="Response"/>
      </w:pPr>
      <w:r w:rsidRPr="005C2832">
        <w:t>Response:</w:t>
      </w:r>
    </w:p>
    <w:p w14:paraId="18A00F37" w14:textId="4EF5F65E" w:rsidR="00DC61DF" w:rsidRDefault="00DC61DF" w:rsidP="00DC61DF">
      <w:pPr>
        <w:spacing w:after="0" w:line="240" w:lineRule="auto"/>
        <w:ind w:left="720" w:hanging="720"/>
      </w:pPr>
      <w:r>
        <w:t>C</w:t>
      </w:r>
      <w:r w:rsidR="00C01CD9">
        <w:t>C</w:t>
      </w:r>
      <w:r>
        <w:t>-</w:t>
      </w:r>
      <w:r w:rsidR="00627B82">
        <w:t>10</w:t>
      </w:r>
      <w:r>
        <w:tab/>
        <w:t xml:space="preserve">If </w:t>
      </w:r>
      <w:r w:rsidR="00521C2E">
        <w:t xml:space="preserve">a </w:t>
      </w:r>
      <w:proofErr w:type="gramStart"/>
      <w:r>
        <w:t>siting</w:t>
      </w:r>
      <w:proofErr w:type="gramEnd"/>
      <w:r>
        <w:t xml:space="preserve"> or permitting authority </w:t>
      </w:r>
      <w:proofErr w:type="gramStart"/>
      <w:r>
        <w:t>were to require</w:t>
      </w:r>
      <w:proofErr w:type="gramEnd"/>
      <w:r>
        <w:t xml:space="preserve"> changes to the proposed structures, equipment, or transmission lines associated with the </w:t>
      </w:r>
      <w:r w:rsidR="00521C2E">
        <w:t>p</w:t>
      </w:r>
      <w:r>
        <w:t xml:space="preserve">roject </w:t>
      </w:r>
      <w:r w:rsidR="00521C2E">
        <w:t>s</w:t>
      </w:r>
      <w:r>
        <w:t>ponsor’s project, how would that affect the proposed cost cap and other cost containment measures?</w:t>
      </w:r>
    </w:p>
    <w:p w14:paraId="4F746C79" w14:textId="77777777" w:rsidR="00DC61DF" w:rsidRDefault="00DC61DF" w:rsidP="00DC61DF">
      <w:pPr>
        <w:spacing w:after="0" w:line="240" w:lineRule="auto"/>
        <w:ind w:left="720" w:hanging="720"/>
      </w:pPr>
    </w:p>
    <w:p w14:paraId="3E275C86" w14:textId="77777777" w:rsidR="00DC61DF" w:rsidRPr="00AF5459" w:rsidRDefault="00DC61DF" w:rsidP="00DC61DF">
      <w:pPr>
        <w:pStyle w:val="Response"/>
      </w:pPr>
      <w:r w:rsidRPr="005C2832">
        <w:t>Response:</w:t>
      </w:r>
    </w:p>
    <w:p w14:paraId="40724057" w14:textId="1607CEC6" w:rsidR="00DC61DF" w:rsidRDefault="00DC61DF" w:rsidP="00DC61DF">
      <w:pPr>
        <w:ind w:left="720" w:hanging="720"/>
      </w:pPr>
      <w:r>
        <w:t>C</w:t>
      </w:r>
      <w:r w:rsidR="00C01CD9">
        <w:t>C</w:t>
      </w:r>
      <w:r>
        <w:t>-1</w:t>
      </w:r>
      <w:r w:rsidR="00627B82">
        <w:t>1</w:t>
      </w:r>
      <w:r>
        <w:tab/>
        <w:t xml:space="preserve">If </w:t>
      </w:r>
      <w:r w:rsidR="00521C2E">
        <w:t xml:space="preserve">a </w:t>
      </w:r>
      <w:proofErr w:type="gramStart"/>
      <w:r>
        <w:t>siting</w:t>
      </w:r>
      <w:proofErr w:type="gramEnd"/>
      <w:r>
        <w:t xml:space="preserve"> or permitting authority </w:t>
      </w:r>
      <w:proofErr w:type="gramStart"/>
      <w:r>
        <w:t>were to require</w:t>
      </w:r>
      <w:proofErr w:type="gramEnd"/>
      <w:r>
        <w:t xml:space="preserve"> an increase in the amount of environmental mitigation beyond that assumed in the </w:t>
      </w:r>
      <w:r w:rsidR="00521C2E">
        <w:t>p</w:t>
      </w:r>
      <w:r>
        <w:t xml:space="preserve">roject </w:t>
      </w:r>
      <w:r w:rsidR="00521C2E">
        <w:t>s</w:t>
      </w:r>
      <w:r>
        <w:t>ponsor’s proposal, how would that affect the proposed cost cap and other cost containment measures?</w:t>
      </w:r>
    </w:p>
    <w:p w14:paraId="052AB818" w14:textId="77777777" w:rsidR="00DC61DF" w:rsidRPr="00AF5459" w:rsidRDefault="00DC61DF" w:rsidP="00DC61DF">
      <w:pPr>
        <w:pStyle w:val="Response"/>
      </w:pPr>
      <w:r w:rsidRPr="005C2832">
        <w:t>Response:</w:t>
      </w:r>
    </w:p>
    <w:p w14:paraId="7A1B1009" w14:textId="3096F25B" w:rsidR="00DC61DF" w:rsidRDefault="00DC61DF" w:rsidP="00DC61DF">
      <w:pPr>
        <w:spacing w:after="0" w:line="240" w:lineRule="auto"/>
        <w:ind w:left="720" w:hanging="720"/>
      </w:pPr>
      <w:r>
        <w:t>C</w:t>
      </w:r>
      <w:r w:rsidR="00C01CD9">
        <w:t>C</w:t>
      </w:r>
      <w:r>
        <w:t>-1</w:t>
      </w:r>
      <w:r w:rsidR="00627B82">
        <w:t>2</w:t>
      </w:r>
      <w:r>
        <w:tab/>
        <w:t xml:space="preserve">If </w:t>
      </w:r>
      <w:r w:rsidR="00521C2E">
        <w:t xml:space="preserve">a </w:t>
      </w:r>
      <w:proofErr w:type="gramStart"/>
      <w:r>
        <w:t>siting</w:t>
      </w:r>
      <w:proofErr w:type="gramEnd"/>
      <w:r>
        <w:t xml:space="preserve"> or permitting authority were to require undergrounding of the </w:t>
      </w:r>
      <w:r w:rsidR="00521C2E">
        <w:t>p</w:t>
      </w:r>
      <w:r>
        <w:t xml:space="preserve">roject </w:t>
      </w:r>
      <w:r w:rsidR="00521C2E">
        <w:t>s</w:t>
      </w:r>
      <w:r>
        <w:t xml:space="preserve">ponsor’s proposed transmission facilities, or require overhead construction if the </w:t>
      </w:r>
      <w:r w:rsidR="00521C2E">
        <w:t>p</w:t>
      </w:r>
      <w:r>
        <w:t xml:space="preserve">roject </w:t>
      </w:r>
      <w:r w:rsidR="00521C2E">
        <w:t>s</w:t>
      </w:r>
      <w:r>
        <w:t xml:space="preserve">ponsor has proposed undergrounding, how would that affect the proposed cost cap and other cost containment measures? </w:t>
      </w:r>
    </w:p>
    <w:p w14:paraId="7B431F94" w14:textId="77777777" w:rsidR="00DC61DF" w:rsidRDefault="00DC61DF" w:rsidP="00DC61DF">
      <w:pPr>
        <w:spacing w:after="0" w:line="240" w:lineRule="auto"/>
        <w:ind w:left="720" w:hanging="720"/>
      </w:pPr>
    </w:p>
    <w:p w14:paraId="6EBC17EB" w14:textId="77777777" w:rsidR="00DC61DF" w:rsidRPr="00AF5459" w:rsidRDefault="00DC61DF" w:rsidP="00DC61DF">
      <w:pPr>
        <w:pStyle w:val="Response"/>
      </w:pPr>
      <w:r w:rsidRPr="005C2832">
        <w:t>Response:</w:t>
      </w:r>
    </w:p>
    <w:p w14:paraId="591F69C6" w14:textId="032D2156" w:rsidR="00DC61DF" w:rsidRDefault="00DC61DF" w:rsidP="00DC61DF">
      <w:pPr>
        <w:spacing w:after="0" w:line="240" w:lineRule="auto"/>
        <w:ind w:left="720" w:hanging="720"/>
      </w:pPr>
      <w:r>
        <w:t>C</w:t>
      </w:r>
      <w:r w:rsidR="00091CDD">
        <w:t>C</w:t>
      </w:r>
      <w:r>
        <w:t>-1</w:t>
      </w:r>
      <w:r w:rsidR="00627B82">
        <w:t>3</w:t>
      </w:r>
      <w:r>
        <w:tab/>
        <w:t xml:space="preserve">If there </w:t>
      </w:r>
      <w:r w:rsidR="00521C2E">
        <w:t xml:space="preserve">were to be </w:t>
      </w:r>
      <w:r>
        <w:t xml:space="preserve">a delay in the receipt of </w:t>
      </w:r>
      <w:r w:rsidR="00521C2E">
        <w:t>any of the p</w:t>
      </w:r>
      <w:r>
        <w:t xml:space="preserve">roject </w:t>
      </w:r>
      <w:r w:rsidR="00521C2E">
        <w:t>s</w:t>
      </w:r>
      <w:r>
        <w:t xml:space="preserve">ponsor’s </w:t>
      </w:r>
      <w:proofErr w:type="gramStart"/>
      <w:r>
        <w:t>siting</w:t>
      </w:r>
      <w:proofErr w:type="gramEnd"/>
      <w:r>
        <w:t xml:space="preserve"> or permit authorizations, how exactly would that affect the proposed cost cap and other cost containment measures?</w:t>
      </w:r>
    </w:p>
    <w:p w14:paraId="2529B842" w14:textId="77777777" w:rsidR="00DC61DF" w:rsidRDefault="00DC61DF" w:rsidP="00DC61DF">
      <w:pPr>
        <w:spacing w:after="0" w:line="240" w:lineRule="auto"/>
        <w:ind w:left="720" w:hanging="720"/>
      </w:pPr>
    </w:p>
    <w:p w14:paraId="2E2A09F7" w14:textId="77777777" w:rsidR="00DC61DF" w:rsidRPr="00AF5459" w:rsidRDefault="00DC61DF" w:rsidP="00DC61DF">
      <w:pPr>
        <w:pStyle w:val="Response"/>
      </w:pPr>
      <w:r w:rsidRPr="005C2832">
        <w:t>Response:</w:t>
      </w:r>
    </w:p>
    <w:p w14:paraId="4C8E81F6" w14:textId="63804F61" w:rsidR="00DC61DF" w:rsidRDefault="00DC61DF" w:rsidP="00DC61DF">
      <w:pPr>
        <w:spacing w:after="0" w:line="240" w:lineRule="auto"/>
        <w:ind w:left="720" w:hanging="720"/>
      </w:pPr>
      <w:r>
        <w:t>C</w:t>
      </w:r>
      <w:r w:rsidR="00C01CD9">
        <w:t>C</w:t>
      </w:r>
      <w:r>
        <w:t>-1</w:t>
      </w:r>
      <w:r w:rsidR="00627B82">
        <w:t>4</w:t>
      </w:r>
      <w:r>
        <w:tab/>
        <w:t xml:space="preserve">If there </w:t>
      </w:r>
      <w:r w:rsidR="00521C2E">
        <w:t xml:space="preserve">were to be </w:t>
      </w:r>
      <w:r>
        <w:t xml:space="preserve">a delay in </w:t>
      </w:r>
      <w:r w:rsidR="006B41E6">
        <w:t xml:space="preserve">the schedule of </w:t>
      </w:r>
      <w:r>
        <w:t xml:space="preserve">the </w:t>
      </w:r>
      <w:r w:rsidR="006B41E6">
        <w:t>p</w:t>
      </w:r>
      <w:r>
        <w:t xml:space="preserve">articipating </w:t>
      </w:r>
      <w:r w:rsidR="006B41E6">
        <w:t>t</w:t>
      </w:r>
      <w:r>
        <w:t xml:space="preserve">ransmission </w:t>
      </w:r>
      <w:r w:rsidR="006B41E6">
        <w:t>o</w:t>
      </w:r>
      <w:r>
        <w:t xml:space="preserve">wner </w:t>
      </w:r>
      <w:r w:rsidR="006B41E6">
        <w:t xml:space="preserve">for </w:t>
      </w:r>
      <w:r>
        <w:t xml:space="preserve">constructing its interconnection facility for the project, or if changes in project scope or location </w:t>
      </w:r>
      <w:r w:rsidR="00521C2E">
        <w:t>we</w:t>
      </w:r>
      <w:r>
        <w:t xml:space="preserve">re </w:t>
      </w:r>
      <w:r w:rsidR="00521C2E">
        <w:t xml:space="preserve">to be </w:t>
      </w:r>
      <w:r>
        <w:t>required or caused by the interconnecting PTO,  how would that affect the proposed cost cap and other cost containment measures?</w:t>
      </w:r>
    </w:p>
    <w:p w14:paraId="121C86DF" w14:textId="77777777" w:rsidR="00DC61DF" w:rsidRDefault="00DC61DF" w:rsidP="00DC61DF">
      <w:pPr>
        <w:spacing w:after="0" w:line="240" w:lineRule="auto"/>
        <w:ind w:left="720" w:hanging="720"/>
      </w:pPr>
    </w:p>
    <w:p w14:paraId="640CB802" w14:textId="77777777" w:rsidR="00DC61DF" w:rsidRPr="00AF5459" w:rsidRDefault="00DC61DF" w:rsidP="00DC61DF">
      <w:pPr>
        <w:pStyle w:val="Response"/>
      </w:pPr>
      <w:r w:rsidRPr="005C2832">
        <w:t>Response:</w:t>
      </w:r>
    </w:p>
    <w:p w14:paraId="6B6EDDF2" w14:textId="746444BE" w:rsidR="00DC61DF" w:rsidRDefault="00DC61DF" w:rsidP="00DC61DF">
      <w:pPr>
        <w:spacing w:after="0" w:line="240" w:lineRule="auto"/>
        <w:ind w:left="720" w:hanging="720"/>
      </w:pPr>
      <w:r>
        <w:t>C</w:t>
      </w:r>
      <w:r w:rsidR="00C01CD9">
        <w:t>C</w:t>
      </w:r>
      <w:r>
        <w:t>-1</w:t>
      </w:r>
      <w:r w:rsidR="00627B82">
        <w:t>5</w:t>
      </w:r>
      <w:r>
        <w:tab/>
        <w:t xml:space="preserve">If one of the </w:t>
      </w:r>
      <w:r w:rsidR="00022E5C">
        <w:t>p</w:t>
      </w:r>
      <w:r>
        <w:t xml:space="preserve">roject </w:t>
      </w:r>
      <w:r w:rsidR="00022E5C">
        <w:t>s</w:t>
      </w:r>
      <w:r>
        <w:t xml:space="preserve">ponsor’s approved </w:t>
      </w:r>
      <w:r w:rsidR="00022E5C">
        <w:t xml:space="preserve">contractors </w:t>
      </w:r>
      <w:r w:rsidR="00903033">
        <w:t>wa</w:t>
      </w:r>
      <w:r>
        <w:t xml:space="preserve">s not able to meet its requirements, and the </w:t>
      </w:r>
      <w:r w:rsidR="00022E5C">
        <w:t>p</w:t>
      </w:r>
      <w:r>
        <w:t xml:space="preserve">roject </w:t>
      </w:r>
      <w:r w:rsidR="00022E5C">
        <w:t>s</w:t>
      </w:r>
      <w:r>
        <w:t xml:space="preserve">ponsor </w:t>
      </w:r>
      <w:r w:rsidR="00903033">
        <w:t xml:space="preserve">were to </w:t>
      </w:r>
      <w:r>
        <w:t>propose and the ISO approve an alternate</w:t>
      </w:r>
      <w:r w:rsidR="00022E5C">
        <w:t xml:space="preserve"> contractor</w:t>
      </w:r>
      <w:r>
        <w:t>, what impact would this have on the proposed cost cap and other cost containment measures?</w:t>
      </w:r>
    </w:p>
    <w:p w14:paraId="1A2193F4" w14:textId="7C9B9DA8" w:rsidR="006B41E6" w:rsidRDefault="006B41E6" w:rsidP="006B41E6">
      <w:pPr>
        <w:rPr>
          <w:rFonts w:eastAsiaTheme="minorHAnsi"/>
        </w:rPr>
      </w:pPr>
    </w:p>
    <w:p w14:paraId="1535AD24" w14:textId="2738FD41" w:rsidR="006B41E6" w:rsidRPr="00AF5459" w:rsidRDefault="006B41E6" w:rsidP="006B41E6">
      <w:pPr>
        <w:pStyle w:val="Response"/>
      </w:pPr>
      <w:r w:rsidRPr="005C2832">
        <w:t>Response:</w:t>
      </w:r>
    </w:p>
    <w:p w14:paraId="46C83096" w14:textId="77777777" w:rsidR="00813CE1" w:rsidRDefault="00813CE1" w:rsidP="00597A64">
      <w:pPr>
        <w:ind w:left="720" w:hanging="720"/>
        <w:rPr>
          <w:rFonts w:eastAsiaTheme="minorHAnsi"/>
        </w:rPr>
      </w:pPr>
    </w:p>
    <w:p w14:paraId="5304F6BA" w14:textId="77777777" w:rsidR="00813CE1" w:rsidRPr="00813CE1" w:rsidRDefault="00813CE1" w:rsidP="00813CE1">
      <w:pPr>
        <w:ind w:left="720" w:hanging="720"/>
        <w:rPr>
          <w:rFonts w:eastAsiaTheme="minorHAnsi"/>
        </w:rPr>
      </w:pPr>
      <w:r w:rsidRPr="00813CE1">
        <w:rPr>
          <w:rFonts w:eastAsiaTheme="minorHAnsi"/>
        </w:rPr>
        <w:t>CC-16</w:t>
      </w:r>
      <w:r w:rsidRPr="00813CE1">
        <w:rPr>
          <w:rFonts w:eastAsiaTheme="minorHAnsi"/>
        </w:rPr>
        <w:tab/>
        <w:t>Indicate the authority of any agency with jurisdiction over the project to impose binding cost control measures or cost caps on the project, if the project sponsor is not proposing a cost cap.</w:t>
      </w:r>
    </w:p>
    <w:p w14:paraId="73EC6B80" w14:textId="007A1252" w:rsidR="00813CE1" w:rsidRDefault="00813CE1" w:rsidP="009A7E1C">
      <w:pPr>
        <w:pStyle w:val="Response"/>
        <w:rPr>
          <w:rFonts w:eastAsiaTheme="minorHAnsi"/>
        </w:rPr>
      </w:pPr>
      <w:r w:rsidRPr="00813CE1">
        <w:rPr>
          <w:rFonts w:eastAsiaTheme="minorHAnsi"/>
        </w:rPr>
        <w:t>Response:</w:t>
      </w:r>
    </w:p>
    <w:p w14:paraId="5AF5D819" w14:textId="653B96A5" w:rsidR="00597A64" w:rsidRDefault="00597A64" w:rsidP="00597A64">
      <w:pPr>
        <w:ind w:left="720" w:hanging="720"/>
      </w:pPr>
      <w:r>
        <w:rPr>
          <w:rFonts w:eastAsiaTheme="minorHAnsi"/>
        </w:rPr>
        <w:t>CC-1</w:t>
      </w:r>
      <w:r w:rsidR="00813CE1">
        <w:rPr>
          <w:rFonts w:eastAsiaTheme="minorHAnsi"/>
        </w:rPr>
        <w:t>7</w:t>
      </w:r>
      <w:r>
        <w:rPr>
          <w:rFonts w:eastAsiaTheme="minorHAnsi"/>
        </w:rPr>
        <w:tab/>
      </w:r>
      <w:r w:rsidR="00813CE1" w:rsidRPr="00813CE1">
        <w:t>Would Project Sponsor agree to include in the APSA a cost containment provision requiring  Project Sponsor to pay all or a portion of the CAISO’s litigation costs if FERC were to reject any request to recover costs above any agreed-to cost cap, pursuant to an express cost cap exclusion or otherwise, such litigation payments to be excluded from Project Sponsor’s Transmission Revenue Requirement? Please provide any specific measures to which Project Sponsor would agree.</w:t>
      </w:r>
    </w:p>
    <w:p w14:paraId="5A950EE0" w14:textId="49422476" w:rsidR="00CD4F5D" w:rsidRDefault="00CD4F5D" w:rsidP="00D96C9F">
      <w:pPr>
        <w:pStyle w:val="Response"/>
      </w:pPr>
      <w:r>
        <w:rPr>
          <w:rFonts w:eastAsiaTheme="minorHAnsi"/>
        </w:rPr>
        <w:t>Response:</w:t>
      </w:r>
    </w:p>
    <w:p w14:paraId="69B71C9B" w14:textId="77777777" w:rsidR="00CD4F5D" w:rsidRDefault="00CD4F5D" w:rsidP="00597A64">
      <w:pPr>
        <w:ind w:left="720" w:hanging="720"/>
        <w:rPr>
          <w:rFonts w:eastAsiaTheme="minorHAnsi"/>
        </w:rPr>
      </w:pPr>
    </w:p>
    <w:p w14:paraId="1EDEB817" w14:textId="726EFF89" w:rsidR="00CD4F5D" w:rsidRDefault="00CD4F5D" w:rsidP="00597A64">
      <w:pPr>
        <w:ind w:left="720" w:hanging="720"/>
        <w:rPr>
          <w:rFonts w:eastAsiaTheme="minorHAnsi"/>
        </w:rPr>
      </w:pPr>
      <w:r>
        <w:rPr>
          <w:rFonts w:eastAsiaTheme="minorHAnsi"/>
        </w:rPr>
        <w:t>CC-18</w:t>
      </w:r>
      <w:r>
        <w:rPr>
          <w:rFonts w:eastAsiaTheme="minorHAnsi"/>
        </w:rPr>
        <w:tab/>
      </w:r>
      <w:r w:rsidRPr="00CD4F5D">
        <w:rPr>
          <w:rFonts w:eastAsiaTheme="minorHAnsi"/>
        </w:rPr>
        <w:t>Does the Project Sponsor intend to request the Regulatory Asset incentive for pre-commercial and start-up costs?</w:t>
      </w:r>
    </w:p>
    <w:p w14:paraId="24701079" w14:textId="603C4705" w:rsidR="00597A64" w:rsidRPr="00AF5459" w:rsidRDefault="00597A64" w:rsidP="00597A64">
      <w:pPr>
        <w:pStyle w:val="Response"/>
      </w:pPr>
      <w:r w:rsidRPr="005C2832">
        <w:t>Response:</w:t>
      </w:r>
    </w:p>
    <w:p w14:paraId="6170DC10" w14:textId="461E8CFA" w:rsidR="00AF2A17" w:rsidRDefault="00D24CDD" w:rsidP="00AF2A17">
      <w:pPr>
        <w:pStyle w:val="Heading1"/>
      </w:pPr>
      <w:bookmarkStart w:id="12" w:name="_Toc56693349"/>
      <w:bookmarkStart w:id="13" w:name="_Toc59546889"/>
      <w:r w:rsidRPr="0077628F">
        <w:lastRenderedPageBreak/>
        <w:t>Financial</w:t>
      </w:r>
      <w:bookmarkEnd w:id="12"/>
      <w:bookmarkEnd w:id="13"/>
    </w:p>
    <w:p w14:paraId="111FFD95" w14:textId="54F54A81" w:rsidR="0015036F" w:rsidRPr="0015036F" w:rsidRDefault="0015036F" w:rsidP="000866B2">
      <w:r w:rsidRPr="0015036F">
        <w:t>The project sponsor</w:t>
      </w:r>
      <w:r w:rsidR="00660EB8">
        <w:t xml:space="preserve"> (or the project sponsor’s parent or other affiliated entity in the event the project sponsor must rely on either to meet this financial criteria)</w:t>
      </w:r>
      <w:r w:rsidRPr="0015036F">
        <w:t xml:space="preserve"> must demonstrate it has sufficient financial resources, including, but not limited to, satisfactory credit ratings and other financial indicators as well as the demonstrated ability to assume liability for major losses resulting from failure of any part of the facilities associated with the transmission solution.  </w:t>
      </w:r>
      <w:r w:rsidR="00660EB8">
        <w:t>T</w:t>
      </w:r>
      <w:r w:rsidRPr="0015036F">
        <w:t xml:space="preserve">he ISO will </w:t>
      </w:r>
      <w:r w:rsidR="00660EB8">
        <w:t>consider the parent’s or affiliated entity’s financial statements, credit ratings</w:t>
      </w:r>
      <w:r w:rsidR="00BD18FB">
        <w:t>,</w:t>
      </w:r>
      <w:r w:rsidR="00660EB8">
        <w:t xml:space="preserve"> </w:t>
      </w:r>
      <w:r w:rsidR="000B6BEC">
        <w:t>funding commitments</w:t>
      </w:r>
      <w:r w:rsidR="00D73271">
        <w:t>,</w:t>
      </w:r>
      <w:r w:rsidR="000B6BEC">
        <w:t xml:space="preserve"> </w:t>
      </w:r>
      <w:r w:rsidR="00660EB8">
        <w:t>and other statements in this section if</w:t>
      </w:r>
      <w:r w:rsidRPr="0015036F">
        <w:t xml:space="preserve"> the </w:t>
      </w:r>
      <w:r w:rsidR="00660EB8">
        <w:t xml:space="preserve">parent or </w:t>
      </w:r>
      <w:r w:rsidRPr="0015036F">
        <w:t>affiliated entity provide</w:t>
      </w:r>
      <w:r w:rsidR="00660EB8">
        <w:t>s</w:t>
      </w:r>
      <w:r w:rsidRPr="0015036F">
        <w:t xml:space="preserve"> financial assurances acceptable to the ISO </w:t>
      </w:r>
      <w:r w:rsidR="00660EB8">
        <w:t>as described in F-2 below</w:t>
      </w:r>
      <w:r w:rsidRPr="0015036F">
        <w:t>.</w:t>
      </w:r>
      <w:r w:rsidR="00663EDC">
        <w:t xml:space="preserve"> </w:t>
      </w:r>
    </w:p>
    <w:p w14:paraId="134FFDF2" w14:textId="77777777" w:rsidR="000866B2" w:rsidRPr="00B45F52" w:rsidRDefault="000866B2" w:rsidP="000866B2">
      <w:pPr>
        <w:rPr>
          <w:b/>
        </w:rPr>
      </w:pPr>
      <w:r w:rsidRPr="00B45F52">
        <w:rPr>
          <w:b/>
        </w:rPr>
        <w:t>General</w:t>
      </w:r>
    </w:p>
    <w:p w14:paraId="7ECDE4F5" w14:textId="757E0ED8" w:rsidR="00D24CDD" w:rsidRPr="00B45F52" w:rsidRDefault="00F666F5" w:rsidP="00920A9A">
      <w:pPr>
        <w:pStyle w:val="ListParagraph"/>
        <w:keepNext w:val="0"/>
        <w:numPr>
          <w:ilvl w:val="0"/>
          <w:numId w:val="49"/>
        </w:numPr>
        <w:ind w:hanging="720"/>
      </w:pPr>
      <w:r w:rsidRPr="00B45F52">
        <w:t xml:space="preserve">Provide a list of equity holders, equity </w:t>
      </w:r>
      <w:proofErr w:type="gramStart"/>
      <w:r w:rsidRPr="00B45F52">
        <w:t>contribution</w:t>
      </w:r>
      <w:proofErr w:type="gramEnd"/>
      <w:r w:rsidRPr="00B45F52">
        <w:t xml:space="preserve"> by each investor, and the amount of debt</w:t>
      </w:r>
      <w:r w:rsidR="00DF0A65">
        <w:t xml:space="preserve"> over the entire life of the project</w:t>
      </w:r>
      <w:r w:rsidR="000B6BEC">
        <w:t>, including Construction and Operating phases</w:t>
      </w:r>
      <w:r w:rsidRPr="00B45F52">
        <w:t xml:space="preserve">. </w:t>
      </w:r>
    </w:p>
    <w:p w14:paraId="3BD5861D" w14:textId="77777777" w:rsidR="00D24CDD" w:rsidRPr="00B45F52" w:rsidRDefault="00D24CDD" w:rsidP="00E22FBA">
      <w:pPr>
        <w:pStyle w:val="Response"/>
      </w:pPr>
      <w:r w:rsidRPr="00B45F52">
        <w:t>Response:</w:t>
      </w:r>
    </w:p>
    <w:p w14:paraId="0986CACC" w14:textId="288D0036" w:rsidR="00D24CDD" w:rsidRPr="00B45F52" w:rsidRDefault="0015036F" w:rsidP="00920A9A">
      <w:pPr>
        <w:pStyle w:val="ListParagraph"/>
        <w:keepNext w:val="0"/>
        <w:numPr>
          <w:ilvl w:val="0"/>
          <w:numId w:val="49"/>
        </w:numPr>
        <w:ind w:hanging="720"/>
      </w:pPr>
      <w:r>
        <w:t xml:space="preserve">If the project sponsor is </w:t>
      </w:r>
      <w:r w:rsidR="00F666F5" w:rsidRPr="00B45F52">
        <w:t>rely</w:t>
      </w:r>
      <w:r>
        <w:t>ing</w:t>
      </w:r>
      <w:r w:rsidR="00F666F5" w:rsidRPr="00B45F52">
        <w:t xml:space="preserve"> on a parent or another affiliated entity to satisfy the financial criterion of </w:t>
      </w:r>
      <w:r w:rsidR="00E067A2">
        <w:t xml:space="preserve">its </w:t>
      </w:r>
      <w:r w:rsidR="00F666F5" w:rsidRPr="00B45F52">
        <w:t>application</w:t>
      </w:r>
      <w:r>
        <w:t>,</w:t>
      </w:r>
      <w:r w:rsidR="00F666F5" w:rsidRPr="00B45F52">
        <w:t xml:space="preserve"> </w:t>
      </w:r>
      <w:r w:rsidR="00E47B1E">
        <w:t xml:space="preserve">(1) </w:t>
      </w:r>
      <w:r w:rsidR="00F666F5" w:rsidRPr="00B45F52">
        <w:t xml:space="preserve">describe the entity’s relationship to the </w:t>
      </w:r>
      <w:r w:rsidR="006B085A">
        <w:t>p</w:t>
      </w:r>
      <w:r w:rsidR="00F666F5" w:rsidRPr="00B45F52">
        <w:t xml:space="preserve">roject </w:t>
      </w:r>
      <w:r w:rsidR="006B085A">
        <w:t>s</w:t>
      </w:r>
      <w:r w:rsidR="00F666F5" w:rsidRPr="00B45F52">
        <w:t>ponsor in the form of a corporate hierarchy</w:t>
      </w:r>
      <w:r w:rsidR="00E47B1E">
        <w:t xml:space="preserve"> and (2) </w:t>
      </w:r>
      <w:r w:rsidR="00660EB8" w:rsidRPr="00C97921">
        <w:rPr>
          <w:u w:val="single"/>
        </w:rPr>
        <w:t>provide a letter signed by an officer</w:t>
      </w:r>
      <w:r w:rsidR="00660EB8">
        <w:t xml:space="preserve"> of the parent or affiliated entity indicating that the parent or affiliated entity </w:t>
      </w:r>
      <w:r w:rsidR="00B444D1">
        <w:t xml:space="preserve">provides financial assurances for </w:t>
      </w:r>
      <w:r w:rsidR="00B50C82">
        <w:t>the project.</w:t>
      </w:r>
      <w:r w:rsidR="00660EB8">
        <w:t xml:space="preserve"> </w:t>
      </w:r>
      <w:r w:rsidR="00F666F5" w:rsidRPr="00B45F52">
        <w:t xml:space="preserve"> In addition, provide details of the parent</w:t>
      </w:r>
      <w:r w:rsidR="002565CA">
        <w:t>’s</w:t>
      </w:r>
      <w:r w:rsidR="00F666F5" w:rsidRPr="00B45F52">
        <w:t xml:space="preserve"> or affiliated entity’s plan for </w:t>
      </w:r>
      <w:proofErr w:type="gramStart"/>
      <w:r w:rsidR="00F666F5" w:rsidRPr="00B45F52">
        <w:t>providing for</w:t>
      </w:r>
      <w:proofErr w:type="gramEnd"/>
      <w:r w:rsidR="00F666F5" w:rsidRPr="00B45F52">
        <w:t xml:space="preserve"> credit, investment</w:t>
      </w:r>
      <w:r w:rsidR="006B085A">
        <w:t>,</w:t>
      </w:r>
      <w:r w:rsidR="00F666F5" w:rsidRPr="00B45F52">
        <w:t xml:space="preserve"> or financing arrangements for fin</w:t>
      </w:r>
      <w:r>
        <w:t>ancial backing of the project.</w:t>
      </w:r>
      <w:r w:rsidR="000866B2" w:rsidRPr="00B45F52">
        <w:t xml:space="preserve"> </w:t>
      </w:r>
      <w:r w:rsidR="00395F51">
        <w:t xml:space="preserve"> </w:t>
      </w:r>
      <w:r w:rsidR="005363D5">
        <w:t>If financial recourse is limited</w:t>
      </w:r>
      <w:r w:rsidR="00BD233B">
        <w:t>,</w:t>
      </w:r>
      <w:r w:rsidR="005363D5">
        <w:t xml:space="preserve"> </w:t>
      </w:r>
      <w:r w:rsidR="006B085A">
        <w:t>d</w:t>
      </w:r>
      <w:r w:rsidR="005363D5">
        <w:t>escribe under what conditions recourse is available to the parent or affiliate</w:t>
      </w:r>
      <w:r w:rsidR="002565CA">
        <w:t>d entity’s</w:t>
      </w:r>
      <w:r w:rsidR="005363D5">
        <w:t xml:space="preserve"> financial resources. </w:t>
      </w:r>
      <w:r w:rsidR="00395F51">
        <w:t xml:space="preserve"> </w:t>
      </w:r>
      <w:r w:rsidR="00F666F5" w:rsidRPr="00B45F52">
        <w:t xml:space="preserve">Describe how these arrangements comply with all legal and regulatory requirements related to affiliate transactions. </w:t>
      </w:r>
    </w:p>
    <w:p w14:paraId="131EB9CC" w14:textId="77777777" w:rsidR="00D24CDD" w:rsidRDefault="00D24CDD" w:rsidP="00E22FBA">
      <w:pPr>
        <w:pStyle w:val="Response"/>
      </w:pPr>
      <w:r>
        <w:t>Response:</w:t>
      </w:r>
    </w:p>
    <w:p w14:paraId="1CCA77BE" w14:textId="77777777" w:rsidR="007C6784" w:rsidRPr="007C6784" w:rsidRDefault="007C6784" w:rsidP="007C6784">
      <w:pPr>
        <w:rPr>
          <w:b/>
        </w:rPr>
      </w:pPr>
      <w:r w:rsidRPr="007C6784">
        <w:rPr>
          <w:b/>
        </w:rPr>
        <w:t xml:space="preserve">Financial Strength and Creditworthiness </w:t>
      </w:r>
    </w:p>
    <w:p w14:paraId="1E606315" w14:textId="77777777" w:rsidR="0015036F" w:rsidRDefault="0015036F" w:rsidP="0015036F">
      <w:r w:rsidRPr="007C6784">
        <w:t xml:space="preserve">For the entity that </w:t>
      </w:r>
      <w:r>
        <w:t xml:space="preserve">has </w:t>
      </w:r>
      <w:proofErr w:type="gramStart"/>
      <w:r>
        <w:t>the financial</w:t>
      </w:r>
      <w:proofErr w:type="gramEnd"/>
      <w:r>
        <w:t xml:space="preserve"> resources</w:t>
      </w:r>
      <w:r w:rsidRPr="007C6784">
        <w:t xml:space="preserve"> </w:t>
      </w:r>
      <w:r>
        <w:t xml:space="preserve">to meet the financial strength and creditworthiness criteria </w:t>
      </w:r>
      <w:r w:rsidRPr="007C6784">
        <w:t>and</w:t>
      </w:r>
      <w:r>
        <w:t xml:space="preserve"> is required to </w:t>
      </w:r>
      <w:r w:rsidRPr="007C6784">
        <w:t>provide finan</w:t>
      </w:r>
      <w:r>
        <w:t xml:space="preserve">cial </w:t>
      </w:r>
      <w:proofErr w:type="gramStart"/>
      <w:r>
        <w:t>assurances</w:t>
      </w:r>
      <w:proofErr w:type="gramEnd"/>
      <w:r>
        <w:t xml:space="preserve"> for the project, provide the information requested in F-3 through F-10.</w:t>
      </w:r>
    </w:p>
    <w:p w14:paraId="72C5D2CD" w14:textId="3EA01C0F" w:rsidR="00D24CDD" w:rsidRDefault="002565CA" w:rsidP="00920A9A">
      <w:pPr>
        <w:pStyle w:val="ListParagraph"/>
        <w:keepNext w:val="0"/>
        <w:numPr>
          <w:ilvl w:val="0"/>
          <w:numId w:val="49"/>
        </w:numPr>
        <w:ind w:hanging="720"/>
      </w:pPr>
      <w:r>
        <w:t>P</w:t>
      </w:r>
      <w:r w:rsidR="007C6784" w:rsidRPr="007C6784">
        <w:t>rovide annual, audited financial statements or equivalent (</w:t>
      </w:r>
      <w:r>
        <w:t>e.g.</w:t>
      </w:r>
      <w:r w:rsidR="00092CD5">
        <w:t xml:space="preserve">, </w:t>
      </w:r>
      <w:r w:rsidR="00092CD5" w:rsidRPr="00607447">
        <w:t>FERC Form 1)</w:t>
      </w:r>
      <w:r w:rsidR="00092CD5">
        <w:t xml:space="preserve"> that</w:t>
      </w:r>
      <w:r w:rsidR="001D3D55">
        <w:t xml:space="preserve"> at a minimum, </w:t>
      </w:r>
      <w:r w:rsidR="00607447">
        <w:t>includes an</w:t>
      </w:r>
      <w:r w:rsidR="007C6784" w:rsidRPr="007C6784">
        <w:t xml:space="preserve"> Auditors Statement, Management Statement, Balance Sheet, Income Statement, Statement of Cash Flows and Notes to the Financial Statements, for the most recent year and previous four years (five years total). </w:t>
      </w:r>
      <w:r w:rsidR="000C7D29">
        <w:t xml:space="preserve">If audited financial statements are not available, the </w:t>
      </w:r>
      <w:r w:rsidR="0039742B">
        <w:t>p</w:t>
      </w:r>
      <w:r>
        <w:t xml:space="preserve">roject </w:t>
      </w:r>
      <w:r w:rsidR="0039742B">
        <w:t>s</w:t>
      </w:r>
      <w:r w:rsidR="000C7D29">
        <w:t xml:space="preserve">ponsor may provide other documentation demonstrating financial capability. </w:t>
      </w:r>
      <w:r>
        <w:t xml:space="preserve"> </w:t>
      </w:r>
      <w:r w:rsidR="003B4E5A">
        <w:t>In either case, t</w:t>
      </w:r>
      <w:r w:rsidR="00AA16D7">
        <w:t xml:space="preserve">he </w:t>
      </w:r>
      <w:r>
        <w:t xml:space="preserve">documentation </w:t>
      </w:r>
      <w:r w:rsidRPr="00C97921">
        <w:rPr>
          <w:b/>
        </w:rPr>
        <w:t xml:space="preserve">must be </w:t>
      </w:r>
      <w:r w:rsidR="00AA16D7" w:rsidRPr="00C97921">
        <w:rPr>
          <w:b/>
        </w:rPr>
        <w:t xml:space="preserve">accompanied by a letter </w:t>
      </w:r>
      <w:r w:rsidRPr="00C97921">
        <w:rPr>
          <w:b/>
        </w:rPr>
        <w:t xml:space="preserve">signed and attested to by an officer of the company </w:t>
      </w:r>
      <w:r>
        <w:t xml:space="preserve">providing financial assurances that the documents are a fair representation of the financial condition of the company in accordance with generally accepted accounting practices.  </w:t>
      </w:r>
      <w:r w:rsidR="007C6784" w:rsidRPr="007C6784">
        <w:t xml:space="preserve">If this information is available electronically, it is acceptable for the </w:t>
      </w:r>
      <w:r w:rsidR="0039742B">
        <w:lastRenderedPageBreak/>
        <w:t>project s</w:t>
      </w:r>
      <w:r>
        <w:t>ponsor</w:t>
      </w:r>
      <w:r w:rsidR="007C6784" w:rsidRPr="007C6784">
        <w:t xml:space="preserve"> to provide links to the appropriate documents.  NOTE: All financial statements must be provided in English. </w:t>
      </w:r>
    </w:p>
    <w:p w14:paraId="2A34E8D4" w14:textId="77777777" w:rsidR="00D24CDD" w:rsidRDefault="00D24CDD" w:rsidP="00E22FBA">
      <w:pPr>
        <w:pStyle w:val="Response"/>
      </w:pPr>
      <w:r>
        <w:t>Response:</w:t>
      </w:r>
    </w:p>
    <w:p w14:paraId="4AD4C549" w14:textId="3D78103F" w:rsidR="00D24CDD" w:rsidRDefault="00665308" w:rsidP="00920A9A">
      <w:pPr>
        <w:pStyle w:val="ListParagraph"/>
        <w:keepNext w:val="0"/>
        <w:numPr>
          <w:ilvl w:val="0"/>
          <w:numId w:val="49"/>
        </w:numPr>
        <w:ind w:hanging="720"/>
      </w:pPr>
      <w:r>
        <w:t>P</w:t>
      </w:r>
      <w:r w:rsidR="007C6784" w:rsidRPr="007C6784">
        <w:t>rovide quarterly</w:t>
      </w:r>
      <w:r w:rsidR="000B6BEC">
        <w:t xml:space="preserve"> audited</w:t>
      </w:r>
      <w:r w:rsidR="007C6784" w:rsidRPr="007C6784">
        <w:t xml:space="preserve">, </w:t>
      </w:r>
      <w:r w:rsidR="000B6BEC">
        <w:t xml:space="preserve">if available, or </w:t>
      </w:r>
      <w:r w:rsidR="007C6784" w:rsidRPr="007C6784">
        <w:t xml:space="preserve">unaudited financial statements or equivalent </w:t>
      </w:r>
      <w:r w:rsidR="001456E2">
        <w:t>(e.g.</w:t>
      </w:r>
      <w:r w:rsidR="00092CD5" w:rsidRPr="00607447">
        <w:t xml:space="preserve"> FERC Form 3-Q)</w:t>
      </w:r>
      <w:r w:rsidR="00092CD5">
        <w:t xml:space="preserve"> </w:t>
      </w:r>
      <w:r w:rsidR="007C6784" w:rsidRPr="007C6784">
        <w:t xml:space="preserve">published since the last annual, audited financial statement. </w:t>
      </w:r>
      <w:r w:rsidR="000C7D29">
        <w:t xml:space="preserve">If not available, the </w:t>
      </w:r>
      <w:r>
        <w:t>project s</w:t>
      </w:r>
      <w:r w:rsidR="000C7D29">
        <w:t xml:space="preserve">ponsor may provide other documentation demonstrating financial capability. </w:t>
      </w:r>
      <w:r>
        <w:t xml:space="preserve"> </w:t>
      </w:r>
      <w:r w:rsidR="003B4E5A">
        <w:t>In either case, s</w:t>
      </w:r>
      <w:r>
        <w:t xml:space="preserve">uch documentation </w:t>
      </w:r>
      <w:r w:rsidRPr="00C97921">
        <w:rPr>
          <w:b/>
        </w:rPr>
        <w:t xml:space="preserve">must be </w:t>
      </w:r>
      <w:r w:rsidR="00AA16D7" w:rsidRPr="00C97921">
        <w:rPr>
          <w:b/>
        </w:rPr>
        <w:t xml:space="preserve">accompanied by a letter </w:t>
      </w:r>
      <w:r w:rsidRPr="00C97921">
        <w:rPr>
          <w:b/>
        </w:rPr>
        <w:t xml:space="preserve">signed and attested to by an officer of the company </w:t>
      </w:r>
      <w:r>
        <w:t xml:space="preserve">providing financial assurances that the documents are a fair representation of the financial condition of the company in accordance with generally accepted accounting practices. </w:t>
      </w:r>
      <w:r w:rsidR="007C6784" w:rsidRPr="007C6784">
        <w:t xml:space="preserve"> If this information is available electronically, it is acceptable for the </w:t>
      </w:r>
      <w:r>
        <w:t>project sponsor</w:t>
      </w:r>
      <w:r w:rsidR="007C6784" w:rsidRPr="007C6784">
        <w:t xml:space="preserve"> to provide links to the appropriate document</w:t>
      </w:r>
      <w:r>
        <w:t>s</w:t>
      </w:r>
      <w:r w:rsidR="007C6784" w:rsidRPr="007C6784">
        <w:t xml:space="preserve">.  NOTE: All financial statements must be provided in English. </w:t>
      </w:r>
    </w:p>
    <w:p w14:paraId="5FA16B2B" w14:textId="77777777" w:rsidR="00D24CDD" w:rsidRDefault="00D24CDD" w:rsidP="00E22FBA">
      <w:pPr>
        <w:pStyle w:val="Response"/>
      </w:pPr>
      <w:r>
        <w:t>Response:</w:t>
      </w:r>
    </w:p>
    <w:p w14:paraId="4E992ECE" w14:textId="2745DDC3" w:rsidR="00D24CDD" w:rsidRDefault="007C6784" w:rsidP="00920A9A">
      <w:pPr>
        <w:pStyle w:val="ListParagraph"/>
        <w:keepNext w:val="0"/>
        <w:numPr>
          <w:ilvl w:val="0"/>
          <w:numId w:val="49"/>
        </w:numPr>
        <w:ind w:hanging="720"/>
      </w:pPr>
      <w:r w:rsidRPr="007C6784">
        <w:t xml:space="preserve">If the creation of a </w:t>
      </w:r>
      <w:r w:rsidR="00EF1773">
        <w:t>s</w:t>
      </w:r>
      <w:r w:rsidRPr="007C6784">
        <w:t xml:space="preserve">pecial </w:t>
      </w:r>
      <w:r w:rsidR="00EF1773">
        <w:t>p</w:t>
      </w:r>
      <w:r w:rsidRPr="007C6784">
        <w:t xml:space="preserve">urpose </w:t>
      </w:r>
      <w:r w:rsidR="00EF1773">
        <w:t>e</w:t>
      </w:r>
      <w:r w:rsidRPr="007C6784">
        <w:t xml:space="preserve">ntity (SPE) is being proposed for this project, </w:t>
      </w:r>
      <w:r w:rsidR="00665308">
        <w:t>d</w:t>
      </w:r>
      <w:r w:rsidRPr="007C6784">
        <w:t xml:space="preserve">escribe the </w:t>
      </w:r>
      <w:r w:rsidR="000B6BEC">
        <w:t xml:space="preserve">equity and debt </w:t>
      </w:r>
      <w:r w:rsidRPr="007C6784">
        <w:t>funding source</w:t>
      </w:r>
      <w:r w:rsidR="007B269D">
        <w:t>(s)</w:t>
      </w:r>
      <w:r w:rsidRPr="007C6784">
        <w:t xml:space="preserve"> for the SPE </w:t>
      </w:r>
      <w:r w:rsidR="005363D5">
        <w:t xml:space="preserve">for the duration of the project’s useful life </w:t>
      </w:r>
      <w:r w:rsidRPr="007C6784">
        <w:t>and how it fits into the corporate hierarchy.</w:t>
      </w:r>
      <w:r w:rsidR="002317F7">
        <w:t xml:space="preserve">  Explain how the capabilities and resources of the parent organization(s) of the SPE </w:t>
      </w:r>
      <w:r w:rsidR="000B6BEC">
        <w:t xml:space="preserve">will </w:t>
      </w:r>
      <w:proofErr w:type="gramStart"/>
      <w:r w:rsidR="000B6BEC">
        <w:t xml:space="preserve">support </w:t>
      </w:r>
      <w:r w:rsidR="002317F7">
        <w:t xml:space="preserve"> the</w:t>
      </w:r>
      <w:proofErr w:type="gramEnd"/>
      <w:r w:rsidR="002317F7">
        <w:t xml:space="preserve"> SPE. </w:t>
      </w:r>
    </w:p>
    <w:p w14:paraId="65A57B09" w14:textId="77777777" w:rsidR="00D24CDD" w:rsidRDefault="00D24CDD" w:rsidP="00E22FBA">
      <w:pPr>
        <w:pStyle w:val="Response"/>
      </w:pPr>
      <w:r>
        <w:t>Response:</w:t>
      </w:r>
    </w:p>
    <w:p w14:paraId="186DFF2F" w14:textId="3D88EACE" w:rsidR="00D24CDD" w:rsidRDefault="00A903F7" w:rsidP="00920A9A">
      <w:pPr>
        <w:pStyle w:val="ListParagraph"/>
        <w:keepNext w:val="0"/>
        <w:numPr>
          <w:ilvl w:val="0"/>
          <w:numId w:val="49"/>
        </w:numPr>
        <w:ind w:hanging="720"/>
      </w:pPr>
      <w:r>
        <w:t>P</w:t>
      </w:r>
      <w:r w:rsidRPr="007C6784">
        <w:t xml:space="preserve">rovide </w:t>
      </w:r>
      <w:r w:rsidR="007C6784" w:rsidRPr="007C6784">
        <w:t xml:space="preserve">current credit ratings </w:t>
      </w:r>
      <w:r w:rsidR="007C6784" w:rsidRPr="0015036F">
        <w:rPr>
          <w:u w:val="single"/>
        </w:rPr>
        <w:t>and</w:t>
      </w:r>
      <w:r w:rsidR="007C6784" w:rsidRPr="007C6784">
        <w:t xml:space="preserve"> rating agency reports from Moody’s Investor Services</w:t>
      </w:r>
      <w:r w:rsidR="00665308">
        <w:t>,</w:t>
      </w:r>
      <w:r w:rsidR="007C6784" w:rsidRPr="007C6784">
        <w:t xml:space="preserve"> Standard &amp; Poor’s </w:t>
      </w:r>
      <w:r w:rsidR="00665308">
        <w:t xml:space="preserve">Ratings Services and/or Fitch Ratings, </w:t>
      </w:r>
      <w:r w:rsidR="007C6784" w:rsidRPr="007C6784">
        <w:t xml:space="preserve">or another rating agency designated by the U.S. Securities and Exchange Commission as a Nationally Recognized Statistical Rating Organization. </w:t>
      </w:r>
      <w:r w:rsidR="000C7D29">
        <w:t xml:space="preserve"> </w:t>
      </w:r>
      <w:r w:rsidR="004A7F21" w:rsidRPr="001456E2">
        <w:t xml:space="preserve">If </w:t>
      </w:r>
      <w:r w:rsidRPr="001456E2">
        <w:t>credit ratings are un</w:t>
      </w:r>
      <w:r w:rsidR="004A7F21" w:rsidRPr="001456E2">
        <w:t>available</w:t>
      </w:r>
      <w:r w:rsidR="004A7F21">
        <w:t xml:space="preserve">, the </w:t>
      </w:r>
      <w:r w:rsidR="00665308">
        <w:t>project s</w:t>
      </w:r>
      <w:r w:rsidR="004A7F21">
        <w:t>ponsor may provide other supp</w:t>
      </w:r>
      <w:r w:rsidR="005C3AEB">
        <w:t>orting</w:t>
      </w:r>
      <w:r w:rsidR="004A7F21">
        <w:t xml:space="preserve"> information</w:t>
      </w:r>
      <w:r w:rsidR="000B6BEC">
        <w:t>, including shadow credit ratings it may have commissioned, or ratings of specific debt issues for the of the project sponsor company or its parent</w:t>
      </w:r>
      <w:r w:rsidR="004A7F21">
        <w:t xml:space="preserve">. </w:t>
      </w:r>
      <w:r w:rsidR="004A7F21" w:rsidRPr="007C6784">
        <w:t xml:space="preserve"> </w:t>
      </w:r>
    </w:p>
    <w:p w14:paraId="4EE36BAA" w14:textId="77777777" w:rsidR="00D24CDD" w:rsidRDefault="00D24CDD" w:rsidP="00E22FBA">
      <w:pPr>
        <w:pStyle w:val="Response"/>
      </w:pPr>
      <w:r>
        <w:t>Response:</w:t>
      </w:r>
    </w:p>
    <w:p w14:paraId="05A63E70" w14:textId="614B0339" w:rsidR="00D24CDD" w:rsidRPr="004F6695" w:rsidRDefault="0015036F" w:rsidP="00920A9A">
      <w:pPr>
        <w:pStyle w:val="ListParagraph"/>
        <w:keepNext w:val="0"/>
        <w:numPr>
          <w:ilvl w:val="0"/>
          <w:numId w:val="49"/>
        </w:numPr>
        <w:ind w:hanging="720"/>
      </w:pPr>
      <w:r w:rsidRPr="004F6695">
        <w:t>Provide a report of any failure to make debt service payments on time during the previous five years.  If the project sponsor is a</w:t>
      </w:r>
      <w:r w:rsidR="00EF1773">
        <w:t>n</w:t>
      </w:r>
      <w:r w:rsidRPr="004F6695">
        <w:t xml:space="preserve"> SPE, report any such failures by its </w:t>
      </w:r>
      <w:r w:rsidR="00665308">
        <w:t xml:space="preserve">parent or other </w:t>
      </w:r>
      <w:r w:rsidRPr="004F6695">
        <w:t>affiliated entities</w:t>
      </w:r>
      <w:r w:rsidR="00EF1773">
        <w:t>,</w:t>
      </w:r>
      <w:r w:rsidRPr="004F6695">
        <w:t xml:space="preserve"> including any predecessor SPEs. </w:t>
      </w:r>
      <w:r w:rsidR="007C6784" w:rsidRPr="004F6695">
        <w:t xml:space="preserve"> </w:t>
      </w:r>
    </w:p>
    <w:p w14:paraId="55B614D2" w14:textId="77777777" w:rsidR="007C6784" w:rsidRDefault="007C6784" w:rsidP="007C6784">
      <w:pPr>
        <w:pStyle w:val="Response"/>
      </w:pPr>
      <w:r>
        <w:t>Response:</w:t>
      </w:r>
    </w:p>
    <w:p w14:paraId="454996BA" w14:textId="280575E8" w:rsidR="005363D5" w:rsidRDefault="005363D5" w:rsidP="00920A9A">
      <w:pPr>
        <w:pStyle w:val="ListParagraph"/>
        <w:keepNext w:val="0"/>
        <w:numPr>
          <w:ilvl w:val="0"/>
          <w:numId w:val="49"/>
        </w:numPr>
        <w:ind w:hanging="720"/>
      </w:pPr>
      <w:r w:rsidRPr="007C6784">
        <w:t xml:space="preserve">Provide a summary of any history of bankruptcy, dissolution, merger, or acquisition for the current calendar year and the five prior calendar years.  If the </w:t>
      </w:r>
      <w:r>
        <w:t>p</w:t>
      </w:r>
      <w:r w:rsidRPr="007C6784">
        <w:t xml:space="preserve">roject </w:t>
      </w:r>
      <w:r>
        <w:t>s</w:t>
      </w:r>
      <w:r w:rsidRPr="007C6784">
        <w:t xml:space="preserve">ponsor is an SPE, report any such events by its </w:t>
      </w:r>
      <w:r w:rsidR="00B52CAD">
        <w:t xml:space="preserve">parent or other </w:t>
      </w:r>
      <w:r>
        <w:t>affiliated entities</w:t>
      </w:r>
      <w:r w:rsidR="00EF1773">
        <w:t>,</w:t>
      </w:r>
      <w:r>
        <w:t xml:space="preserve"> including any </w:t>
      </w:r>
      <w:r w:rsidRPr="007C6784">
        <w:t xml:space="preserve">predecessor </w:t>
      </w:r>
      <w:r>
        <w:t>SPEs.</w:t>
      </w:r>
      <w:r w:rsidRPr="007C6784">
        <w:t xml:space="preserve"> </w:t>
      </w:r>
    </w:p>
    <w:p w14:paraId="332840A0" w14:textId="77777777" w:rsidR="007C6784" w:rsidRDefault="00D17EC5" w:rsidP="007C6784">
      <w:pPr>
        <w:pStyle w:val="Response"/>
      </w:pPr>
      <w:r>
        <w:t>Response:</w:t>
      </w:r>
    </w:p>
    <w:p w14:paraId="2A4418E9" w14:textId="55326E3B" w:rsidR="007C6784" w:rsidRPr="00FB0B37" w:rsidRDefault="00414CA5" w:rsidP="00920A9A">
      <w:pPr>
        <w:pStyle w:val="ListParagraph"/>
        <w:keepNext w:val="0"/>
        <w:numPr>
          <w:ilvl w:val="0"/>
          <w:numId w:val="49"/>
        </w:numPr>
        <w:ind w:hanging="720"/>
      </w:pPr>
      <w:r w:rsidRPr="00FB0B37">
        <w:lastRenderedPageBreak/>
        <w:t>Based upon the most recent audited financial statements, p</w:t>
      </w:r>
      <w:r w:rsidR="0015036F" w:rsidRPr="00FB0B37">
        <w:t>rovide a ratio of total assets to the total projected capital costs of the project</w:t>
      </w:r>
      <w:r w:rsidR="00B52CAD">
        <w:t>, and show the calculation</w:t>
      </w:r>
      <w:r w:rsidR="00AB35F5">
        <w:t xml:space="preserve"> including any encumbrances.</w:t>
      </w:r>
    </w:p>
    <w:p w14:paraId="117C73DF" w14:textId="77777777" w:rsidR="007C6784" w:rsidRDefault="00D17EC5" w:rsidP="007C6784">
      <w:pPr>
        <w:pStyle w:val="Response"/>
      </w:pPr>
      <w:r>
        <w:t>Response:</w:t>
      </w:r>
    </w:p>
    <w:p w14:paraId="6E75E197" w14:textId="77777777" w:rsidR="00D17EC5" w:rsidRDefault="009923E9" w:rsidP="00920A9A">
      <w:pPr>
        <w:pStyle w:val="ListParagraph"/>
        <w:keepNext w:val="0"/>
        <w:numPr>
          <w:ilvl w:val="0"/>
          <w:numId w:val="49"/>
        </w:numPr>
        <w:ind w:hanging="720"/>
      </w:pPr>
      <w:r>
        <w:t xml:space="preserve">For each </w:t>
      </w:r>
      <w:r w:rsidR="00B52CAD">
        <w:t xml:space="preserve">of the five </w:t>
      </w:r>
      <w:r>
        <w:t>year</w:t>
      </w:r>
      <w:r w:rsidR="00B52CAD">
        <w:t>s</w:t>
      </w:r>
      <w:r>
        <w:t xml:space="preserve"> for which audited financial statements were </w:t>
      </w:r>
      <w:r w:rsidR="00B52CAD">
        <w:t>provid</w:t>
      </w:r>
      <w:r>
        <w:t>ed according to F – 3 above, provide the following financial ratios</w:t>
      </w:r>
      <w:r w:rsidR="00B52CAD">
        <w:t>, and show the calculation for each</w:t>
      </w:r>
      <w:r>
        <w:t>:</w:t>
      </w:r>
      <w:r w:rsidR="00D17EC5">
        <w:t xml:space="preserve"> </w:t>
      </w:r>
    </w:p>
    <w:p w14:paraId="3B5C44CF" w14:textId="77777777" w:rsidR="00D17EC5" w:rsidRDefault="00D17EC5" w:rsidP="007973FE">
      <w:pPr>
        <w:pStyle w:val="ListParagraph"/>
        <w:keepNext w:val="0"/>
        <w:numPr>
          <w:ilvl w:val="1"/>
          <w:numId w:val="2"/>
        </w:numPr>
      </w:pPr>
      <w:r>
        <w:t>Funds from operations to interest coverage</w:t>
      </w:r>
    </w:p>
    <w:p w14:paraId="5DC882DA" w14:textId="77777777" w:rsidR="00D17EC5" w:rsidRDefault="00D17EC5" w:rsidP="002C4C2E">
      <w:pPr>
        <w:pStyle w:val="ListParagraph"/>
        <w:keepNext w:val="0"/>
        <w:numPr>
          <w:ilvl w:val="1"/>
          <w:numId w:val="2"/>
        </w:numPr>
      </w:pPr>
      <w:r>
        <w:t>Funds from operations to total debt</w:t>
      </w:r>
    </w:p>
    <w:p w14:paraId="7050D43D" w14:textId="77777777" w:rsidR="00D17EC5" w:rsidRDefault="00D17EC5" w:rsidP="0034195B">
      <w:pPr>
        <w:pStyle w:val="ListParagraph"/>
        <w:keepNext w:val="0"/>
        <w:numPr>
          <w:ilvl w:val="1"/>
          <w:numId w:val="2"/>
        </w:numPr>
      </w:pPr>
      <w:r>
        <w:t>Total debt to total capital</w:t>
      </w:r>
    </w:p>
    <w:p w14:paraId="67EB0957" w14:textId="77777777" w:rsidR="00D17EC5" w:rsidRDefault="00D17EC5" w:rsidP="00D17EC5">
      <w:pPr>
        <w:pStyle w:val="Response"/>
      </w:pPr>
      <w:r>
        <w:t>Response:</w:t>
      </w:r>
    </w:p>
    <w:p w14:paraId="3ED23F13" w14:textId="77777777" w:rsidR="009923E9" w:rsidRPr="009923E9" w:rsidRDefault="009923E9" w:rsidP="009923E9">
      <w:pPr>
        <w:rPr>
          <w:b/>
        </w:rPr>
      </w:pPr>
      <w:r w:rsidRPr="009923E9">
        <w:rPr>
          <w:b/>
        </w:rPr>
        <w:t>Project Financing</w:t>
      </w:r>
    </w:p>
    <w:p w14:paraId="22CA8808" w14:textId="3BDBC1E2" w:rsidR="00B97C08" w:rsidRDefault="00D17EC5" w:rsidP="00920A9A">
      <w:pPr>
        <w:pStyle w:val="ListParagraph"/>
        <w:keepNext w:val="0"/>
        <w:numPr>
          <w:ilvl w:val="0"/>
          <w:numId w:val="49"/>
        </w:numPr>
        <w:ind w:hanging="720"/>
      </w:pPr>
      <w:r w:rsidRPr="00D17EC5">
        <w:t>Describe the financing used on up to five projects listed in the</w:t>
      </w:r>
      <w:r w:rsidR="00A474A1">
        <w:t xml:space="preserve"> Prior Projects and Experience </w:t>
      </w:r>
      <w:r w:rsidR="0075599B">
        <w:t xml:space="preserve">Workbook </w:t>
      </w:r>
      <w:r w:rsidRPr="00D17EC5">
        <w:t xml:space="preserve">that are similar in type and size to (or larger than) the transmission element </w:t>
      </w:r>
      <w:r>
        <w:t>and/</w:t>
      </w:r>
      <w:r w:rsidRPr="00D17EC5">
        <w:t xml:space="preserve">or substation proposed in </w:t>
      </w:r>
      <w:r w:rsidR="00E067A2">
        <w:t xml:space="preserve">the </w:t>
      </w:r>
      <w:r w:rsidRPr="00D17EC5">
        <w:t>application</w:t>
      </w:r>
      <w:r w:rsidR="00B97C08">
        <w:t xml:space="preserve">. </w:t>
      </w:r>
      <w:r w:rsidR="00EF1773">
        <w:t xml:space="preserve"> </w:t>
      </w:r>
      <w:r w:rsidR="00B97C08">
        <w:t>Include the following</w:t>
      </w:r>
      <w:r w:rsidR="00C16F30">
        <w:t xml:space="preserve"> in your response and use the table provided below:</w:t>
      </w:r>
    </w:p>
    <w:p w14:paraId="4ED1635D" w14:textId="136E191F" w:rsidR="00B97C08" w:rsidRDefault="00B97C08" w:rsidP="007973FE">
      <w:pPr>
        <w:pStyle w:val="ListParagraph"/>
        <w:keepNext w:val="0"/>
        <w:numPr>
          <w:ilvl w:val="0"/>
          <w:numId w:val="27"/>
        </w:numPr>
      </w:pPr>
      <w:r>
        <w:t>Project description</w:t>
      </w:r>
      <w:r w:rsidR="00FD1081">
        <w:t>,</w:t>
      </w:r>
      <w:r>
        <w:t xml:space="preserve"> </w:t>
      </w:r>
    </w:p>
    <w:p w14:paraId="51DDB310" w14:textId="4FBA010F" w:rsidR="00B97C08" w:rsidRDefault="009923E9" w:rsidP="002C4C2E">
      <w:pPr>
        <w:pStyle w:val="ListParagraph"/>
        <w:keepNext w:val="0"/>
        <w:numPr>
          <w:ilvl w:val="0"/>
          <w:numId w:val="27"/>
        </w:numPr>
      </w:pPr>
      <w:r>
        <w:t>F</w:t>
      </w:r>
      <w:r w:rsidR="00B97C08">
        <w:t>inancing structure (</w:t>
      </w:r>
      <w:r w:rsidR="00D17EC5" w:rsidRPr="00D17EC5">
        <w:t>e.g.</w:t>
      </w:r>
      <w:r w:rsidR="00B64B59">
        <w:t>,</w:t>
      </w:r>
      <w:r w:rsidR="00B97C08">
        <w:t xml:space="preserve"> </w:t>
      </w:r>
      <w:r w:rsidR="00D17EC5" w:rsidRPr="00D17EC5">
        <w:t xml:space="preserve">LLC </w:t>
      </w:r>
      <w:r w:rsidR="00FF2963">
        <w:t xml:space="preserve">backed by project financing </w:t>
      </w:r>
      <w:r w:rsidR="00D17EC5" w:rsidRPr="00D17EC5">
        <w:t>vs. corporate</w:t>
      </w:r>
      <w:r w:rsidR="00B97C08">
        <w:t>)</w:t>
      </w:r>
      <w:r w:rsidR="00FD1081">
        <w:t>,</w:t>
      </w:r>
    </w:p>
    <w:p w14:paraId="412B4334" w14:textId="3E59370A" w:rsidR="00B97C08" w:rsidRDefault="009923E9" w:rsidP="0034195B">
      <w:pPr>
        <w:pStyle w:val="ListParagraph"/>
        <w:keepNext w:val="0"/>
        <w:numPr>
          <w:ilvl w:val="0"/>
          <w:numId w:val="27"/>
        </w:numPr>
      </w:pPr>
      <w:r>
        <w:t>E</w:t>
      </w:r>
      <w:r w:rsidR="00D17EC5" w:rsidRPr="00D17EC5">
        <w:t xml:space="preserve">quity </w:t>
      </w:r>
      <w:r w:rsidR="00B97C08">
        <w:t xml:space="preserve">and debt </w:t>
      </w:r>
      <w:r w:rsidR="00D17EC5" w:rsidRPr="00D17EC5">
        <w:t xml:space="preserve">contribution, </w:t>
      </w:r>
    </w:p>
    <w:p w14:paraId="33BE0C4A" w14:textId="67AD0CB8" w:rsidR="00B97C08" w:rsidRDefault="009923E9" w:rsidP="00A60484">
      <w:pPr>
        <w:pStyle w:val="ListParagraph"/>
        <w:keepNext w:val="0"/>
        <w:numPr>
          <w:ilvl w:val="0"/>
          <w:numId w:val="27"/>
        </w:numPr>
      </w:pPr>
      <w:r>
        <w:t>D</w:t>
      </w:r>
      <w:r w:rsidR="00D17EC5" w:rsidRPr="00D17EC5">
        <w:t>ebt sources</w:t>
      </w:r>
      <w:r w:rsidR="00FF2963">
        <w:t xml:space="preserve"> (for Construction and Permanent Financing)</w:t>
      </w:r>
      <w:r w:rsidR="00D17EC5" w:rsidRPr="00D17EC5">
        <w:t xml:space="preserve">, </w:t>
      </w:r>
    </w:p>
    <w:p w14:paraId="1CEA4A07" w14:textId="77777777" w:rsidR="00B97C08" w:rsidRDefault="009923E9" w:rsidP="00B04E91">
      <w:pPr>
        <w:pStyle w:val="ListParagraph"/>
        <w:keepNext w:val="0"/>
        <w:numPr>
          <w:ilvl w:val="0"/>
          <w:numId w:val="27"/>
        </w:numPr>
      </w:pPr>
      <w:r>
        <w:t>B</w:t>
      </w:r>
      <w:r w:rsidR="00D17EC5" w:rsidRPr="00D17EC5">
        <w:t xml:space="preserve">ank(s) involved, </w:t>
      </w:r>
    </w:p>
    <w:p w14:paraId="6326AB88" w14:textId="77777777" w:rsidR="007C6784" w:rsidRDefault="00B97C08" w:rsidP="002800D0">
      <w:pPr>
        <w:pStyle w:val="ListParagraph"/>
        <w:keepNext w:val="0"/>
        <w:numPr>
          <w:ilvl w:val="0"/>
          <w:numId w:val="27"/>
        </w:numPr>
      </w:pPr>
      <w:r>
        <w:t>Other important information</w:t>
      </w:r>
      <w:r w:rsidR="00C16F30">
        <w:t>.</w:t>
      </w:r>
    </w:p>
    <w:p w14:paraId="5D8F7B10" w14:textId="77777777" w:rsidR="00B97C08" w:rsidRDefault="00B97C08" w:rsidP="00B97C08"/>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260"/>
        <w:gridCol w:w="1440"/>
        <w:gridCol w:w="1620"/>
        <w:gridCol w:w="1350"/>
        <w:gridCol w:w="1440"/>
      </w:tblGrid>
      <w:tr w:rsidR="00B97C08" w:rsidRPr="00BE5C5D" w14:paraId="66DDE1F7" w14:textId="77777777" w:rsidTr="00C16F30">
        <w:tc>
          <w:tcPr>
            <w:tcW w:w="2430" w:type="dxa"/>
            <w:shd w:val="clear" w:color="auto" w:fill="DAEEF3"/>
          </w:tcPr>
          <w:p w14:paraId="6470FBE9" w14:textId="77777777" w:rsidR="00B97C08" w:rsidRPr="00BE5C5D" w:rsidRDefault="00C16F30" w:rsidP="00B34B84">
            <w:pPr>
              <w:pStyle w:val="ListParagraph"/>
              <w:keepNext w:val="0"/>
              <w:ind w:left="0"/>
              <w:rPr>
                <w:sz w:val="20"/>
                <w:szCs w:val="20"/>
              </w:rPr>
            </w:pPr>
            <w:r>
              <w:rPr>
                <w:sz w:val="20"/>
                <w:szCs w:val="20"/>
              </w:rPr>
              <w:t xml:space="preserve">F-11 </w:t>
            </w:r>
            <w:r w:rsidR="009923E9">
              <w:rPr>
                <w:sz w:val="20"/>
                <w:szCs w:val="20"/>
              </w:rPr>
              <w:t>(</w:t>
            </w:r>
            <w:proofErr w:type="gramStart"/>
            <w:r w:rsidR="009923E9">
              <w:rPr>
                <w:sz w:val="20"/>
                <w:szCs w:val="20"/>
              </w:rPr>
              <w:t>1)Project</w:t>
            </w:r>
            <w:proofErr w:type="gramEnd"/>
            <w:r w:rsidR="009923E9">
              <w:rPr>
                <w:sz w:val="20"/>
                <w:szCs w:val="20"/>
              </w:rPr>
              <w:t xml:space="preserve"> Description</w:t>
            </w:r>
          </w:p>
        </w:tc>
        <w:tc>
          <w:tcPr>
            <w:tcW w:w="1260" w:type="dxa"/>
            <w:shd w:val="clear" w:color="auto" w:fill="DAEEF3"/>
          </w:tcPr>
          <w:p w14:paraId="5D7D1773" w14:textId="77777777" w:rsidR="00B97C08" w:rsidRPr="00B97C08" w:rsidRDefault="00715B4F" w:rsidP="00B34B84">
            <w:pPr>
              <w:pStyle w:val="ListParagraph"/>
              <w:keepNext w:val="0"/>
              <w:ind w:left="0"/>
              <w:rPr>
                <w:sz w:val="20"/>
                <w:szCs w:val="20"/>
              </w:rPr>
            </w:pPr>
            <w:r>
              <w:rPr>
                <w:sz w:val="20"/>
                <w:szCs w:val="20"/>
              </w:rPr>
              <w:t>(</w:t>
            </w:r>
            <w:proofErr w:type="gramStart"/>
            <w:r>
              <w:rPr>
                <w:sz w:val="20"/>
                <w:szCs w:val="20"/>
              </w:rPr>
              <w:t>2)</w:t>
            </w:r>
            <w:r w:rsidR="00B97C08" w:rsidRPr="00B97C08">
              <w:rPr>
                <w:sz w:val="20"/>
                <w:szCs w:val="20"/>
              </w:rPr>
              <w:t>Financing</w:t>
            </w:r>
            <w:proofErr w:type="gramEnd"/>
            <w:r w:rsidR="00B97C08" w:rsidRPr="00B97C08">
              <w:rPr>
                <w:sz w:val="20"/>
                <w:szCs w:val="20"/>
              </w:rPr>
              <w:t xml:space="preserve"> Structure</w:t>
            </w:r>
          </w:p>
        </w:tc>
        <w:tc>
          <w:tcPr>
            <w:tcW w:w="1440" w:type="dxa"/>
            <w:shd w:val="clear" w:color="auto" w:fill="DAEEF3"/>
          </w:tcPr>
          <w:p w14:paraId="22F96FA5" w14:textId="77777777" w:rsidR="00B97C08" w:rsidRPr="00BE5C5D" w:rsidRDefault="00715B4F" w:rsidP="00B34B84">
            <w:pPr>
              <w:pStyle w:val="ListParagraph"/>
              <w:keepNext w:val="0"/>
              <w:ind w:left="0"/>
              <w:rPr>
                <w:sz w:val="20"/>
                <w:szCs w:val="20"/>
              </w:rPr>
            </w:pPr>
            <w:r>
              <w:rPr>
                <w:sz w:val="20"/>
                <w:szCs w:val="20"/>
              </w:rPr>
              <w:t>(</w:t>
            </w:r>
            <w:proofErr w:type="gramStart"/>
            <w:r>
              <w:rPr>
                <w:sz w:val="20"/>
                <w:szCs w:val="20"/>
              </w:rPr>
              <w:t>3)Equity</w:t>
            </w:r>
            <w:proofErr w:type="gramEnd"/>
            <w:r>
              <w:rPr>
                <w:sz w:val="20"/>
                <w:szCs w:val="20"/>
              </w:rPr>
              <w:t xml:space="preserve"> and Debt</w:t>
            </w:r>
            <w:r w:rsidR="009923E9">
              <w:rPr>
                <w:sz w:val="20"/>
                <w:szCs w:val="20"/>
              </w:rPr>
              <w:t xml:space="preserve"> Contribution</w:t>
            </w:r>
          </w:p>
        </w:tc>
        <w:tc>
          <w:tcPr>
            <w:tcW w:w="1620" w:type="dxa"/>
            <w:shd w:val="clear" w:color="auto" w:fill="DAEEF3"/>
          </w:tcPr>
          <w:p w14:paraId="563CD0C0" w14:textId="77777777" w:rsidR="00B97C08" w:rsidRPr="00BE5C5D" w:rsidRDefault="00715B4F" w:rsidP="00B34B84">
            <w:pPr>
              <w:pStyle w:val="ListParagraph"/>
              <w:keepNext w:val="0"/>
              <w:ind w:left="0"/>
              <w:rPr>
                <w:sz w:val="20"/>
                <w:szCs w:val="20"/>
              </w:rPr>
            </w:pPr>
            <w:r>
              <w:rPr>
                <w:sz w:val="20"/>
                <w:szCs w:val="20"/>
              </w:rPr>
              <w:t>(</w:t>
            </w:r>
            <w:proofErr w:type="gramStart"/>
            <w:r>
              <w:rPr>
                <w:sz w:val="20"/>
                <w:szCs w:val="20"/>
              </w:rPr>
              <w:t>4)Debt</w:t>
            </w:r>
            <w:proofErr w:type="gramEnd"/>
            <w:r>
              <w:rPr>
                <w:sz w:val="20"/>
                <w:szCs w:val="20"/>
              </w:rPr>
              <w:t xml:space="preserve"> Sources</w:t>
            </w:r>
          </w:p>
        </w:tc>
        <w:tc>
          <w:tcPr>
            <w:tcW w:w="1350" w:type="dxa"/>
            <w:shd w:val="clear" w:color="auto" w:fill="DAEEF3"/>
          </w:tcPr>
          <w:p w14:paraId="76213E59" w14:textId="77777777" w:rsidR="00B97C08" w:rsidRPr="00BE5C5D" w:rsidRDefault="00715B4F" w:rsidP="00B34B84">
            <w:pPr>
              <w:pStyle w:val="ListParagraph"/>
              <w:keepNext w:val="0"/>
              <w:ind w:left="0"/>
              <w:rPr>
                <w:sz w:val="20"/>
                <w:szCs w:val="20"/>
              </w:rPr>
            </w:pPr>
            <w:r>
              <w:rPr>
                <w:sz w:val="20"/>
                <w:szCs w:val="20"/>
              </w:rPr>
              <w:t>(</w:t>
            </w:r>
            <w:proofErr w:type="gramStart"/>
            <w:r>
              <w:rPr>
                <w:sz w:val="20"/>
                <w:szCs w:val="20"/>
              </w:rPr>
              <w:t>5)Banks</w:t>
            </w:r>
            <w:proofErr w:type="gramEnd"/>
            <w:r>
              <w:rPr>
                <w:sz w:val="20"/>
                <w:szCs w:val="20"/>
              </w:rPr>
              <w:t xml:space="preserve"> Involved</w:t>
            </w:r>
          </w:p>
        </w:tc>
        <w:tc>
          <w:tcPr>
            <w:tcW w:w="1440" w:type="dxa"/>
            <w:shd w:val="clear" w:color="auto" w:fill="DAEEF3"/>
          </w:tcPr>
          <w:p w14:paraId="7461CC0C" w14:textId="77777777" w:rsidR="00B97C08" w:rsidRDefault="00715B4F" w:rsidP="00B34B84">
            <w:pPr>
              <w:pStyle w:val="ListParagraph"/>
              <w:keepNext w:val="0"/>
              <w:ind w:left="0"/>
              <w:rPr>
                <w:sz w:val="20"/>
                <w:szCs w:val="20"/>
              </w:rPr>
            </w:pPr>
            <w:r>
              <w:rPr>
                <w:sz w:val="20"/>
                <w:szCs w:val="20"/>
              </w:rPr>
              <w:t>(</w:t>
            </w:r>
            <w:proofErr w:type="gramStart"/>
            <w:r>
              <w:rPr>
                <w:sz w:val="20"/>
                <w:szCs w:val="20"/>
              </w:rPr>
              <w:t>6)Other</w:t>
            </w:r>
            <w:proofErr w:type="gramEnd"/>
            <w:r>
              <w:rPr>
                <w:sz w:val="20"/>
                <w:szCs w:val="20"/>
              </w:rPr>
              <w:t xml:space="preserve"> </w:t>
            </w:r>
            <w:r w:rsidR="009923E9">
              <w:rPr>
                <w:sz w:val="20"/>
                <w:szCs w:val="20"/>
              </w:rPr>
              <w:t xml:space="preserve">Important </w:t>
            </w:r>
            <w:r>
              <w:rPr>
                <w:sz w:val="20"/>
                <w:szCs w:val="20"/>
              </w:rPr>
              <w:t>Information</w:t>
            </w:r>
          </w:p>
        </w:tc>
      </w:tr>
      <w:tr w:rsidR="00B97C08" w:rsidRPr="00BE5C5D" w14:paraId="4A9CE003" w14:textId="77777777" w:rsidTr="00C16F30">
        <w:tc>
          <w:tcPr>
            <w:tcW w:w="2430" w:type="dxa"/>
          </w:tcPr>
          <w:p w14:paraId="6932B970" w14:textId="77777777" w:rsidR="00B97C08" w:rsidRPr="00BE5C5D" w:rsidRDefault="00B97C08" w:rsidP="00B34B84">
            <w:pPr>
              <w:pStyle w:val="ListParagraph"/>
              <w:keepNext w:val="0"/>
              <w:ind w:left="0"/>
              <w:rPr>
                <w:sz w:val="20"/>
                <w:szCs w:val="20"/>
              </w:rPr>
            </w:pPr>
          </w:p>
        </w:tc>
        <w:tc>
          <w:tcPr>
            <w:tcW w:w="1260" w:type="dxa"/>
          </w:tcPr>
          <w:p w14:paraId="5A00EF6D" w14:textId="77777777" w:rsidR="00B97C08" w:rsidRPr="00B97C08" w:rsidRDefault="00B97C08" w:rsidP="00B34B84">
            <w:pPr>
              <w:pStyle w:val="ListParagraph"/>
              <w:keepNext w:val="0"/>
              <w:ind w:left="0"/>
              <w:rPr>
                <w:sz w:val="20"/>
                <w:szCs w:val="20"/>
              </w:rPr>
            </w:pPr>
          </w:p>
        </w:tc>
        <w:tc>
          <w:tcPr>
            <w:tcW w:w="1440" w:type="dxa"/>
          </w:tcPr>
          <w:p w14:paraId="70EE1E75" w14:textId="77777777" w:rsidR="00B97C08" w:rsidRPr="00BE5C5D" w:rsidRDefault="00B97C08" w:rsidP="00B34B84">
            <w:pPr>
              <w:pStyle w:val="ListParagraph"/>
              <w:keepNext w:val="0"/>
              <w:ind w:left="0"/>
              <w:rPr>
                <w:sz w:val="20"/>
                <w:szCs w:val="20"/>
              </w:rPr>
            </w:pPr>
          </w:p>
        </w:tc>
        <w:tc>
          <w:tcPr>
            <w:tcW w:w="1620" w:type="dxa"/>
          </w:tcPr>
          <w:p w14:paraId="7A1363FD" w14:textId="77777777" w:rsidR="00B97C08" w:rsidRPr="00BE5C5D" w:rsidRDefault="00B97C08" w:rsidP="00B34B84">
            <w:pPr>
              <w:pStyle w:val="ListParagraph"/>
              <w:keepNext w:val="0"/>
              <w:ind w:left="0"/>
              <w:rPr>
                <w:sz w:val="20"/>
                <w:szCs w:val="20"/>
              </w:rPr>
            </w:pPr>
          </w:p>
        </w:tc>
        <w:tc>
          <w:tcPr>
            <w:tcW w:w="1350" w:type="dxa"/>
          </w:tcPr>
          <w:p w14:paraId="54EFD9EB" w14:textId="77777777" w:rsidR="00B97C08" w:rsidRPr="00BE5C5D" w:rsidRDefault="00B97C08" w:rsidP="00B34B84">
            <w:pPr>
              <w:pStyle w:val="ListParagraph"/>
              <w:keepNext w:val="0"/>
              <w:ind w:left="0"/>
              <w:rPr>
                <w:sz w:val="20"/>
                <w:szCs w:val="20"/>
              </w:rPr>
            </w:pPr>
          </w:p>
        </w:tc>
        <w:tc>
          <w:tcPr>
            <w:tcW w:w="1440" w:type="dxa"/>
          </w:tcPr>
          <w:p w14:paraId="1087F3B3" w14:textId="77777777" w:rsidR="00B97C08" w:rsidRPr="00BE5C5D" w:rsidRDefault="00B97C08" w:rsidP="00B34B84">
            <w:pPr>
              <w:pStyle w:val="ListParagraph"/>
              <w:keepNext w:val="0"/>
              <w:ind w:left="0"/>
              <w:rPr>
                <w:sz w:val="20"/>
                <w:szCs w:val="20"/>
              </w:rPr>
            </w:pPr>
          </w:p>
        </w:tc>
      </w:tr>
      <w:tr w:rsidR="00B97C08" w:rsidRPr="00BE5C5D" w14:paraId="35240033" w14:textId="77777777" w:rsidTr="00C16F30">
        <w:tc>
          <w:tcPr>
            <w:tcW w:w="2430" w:type="dxa"/>
          </w:tcPr>
          <w:p w14:paraId="7F4A9F97" w14:textId="77777777" w:rsidR="00B97C08" w:rsidRPr="00BE5C5D" w:rsidRDefault="00B97C08" w:rsidP="00B34B84">
            <w:pPr>
              <w:pStyle w:val="ListParagraph"/>
              <w:keepNext w:val="0"/>
              <w:ind w:left="0"/>
              <w:rPr>
                <w:sz w:val="20"/>
                <w:szCs w:val="20"/>
              </w:rPr>
            </w:pPr>
          </w:p>
        </w:tc>
        <w:tc>
          <w:tcPr>
            <w:tcW w:w="1260" w:type="dxa"/>
          </w:tcPr>
          <w:p w14:paraId="6CD94F26" w14:textId="77777777" w:rsidR="00B97C08" w:rsidRPr="00BE5C5D" w:rsidRDefault="00B97C08" w:rsidP="00B34B84">
            <w:pPr>
              <w:pStyle w:val="ListParagraph"/>
              <w:keepNext w:val="0"/>
              <w:ind w:left="0"/>
              <w:rPr>
                <w:sz w:val="20"/>
                <w:szCs w:val="20"/>
              </w:rPr>
            </w:pPr>
          </w:p>
        </w:tc>
        <w:tc>
          <w:tcPr>
            <w:tcW w:w="1440" w:type="dxa"/>
          </w:tcPr>
          <w:p w14:paraId="67BE6933" w14:textId="77777777" w:rsidR="00B97C08" w:rsidRPr="00BE5C5D" w:rsidRDefault="00B97C08" w:rsidP="00B34B84">
            <w:pPr>
              <w:pStyle w:val="ListParagraph"/>
              <w:keepNext w:val="0"/>
              <w:ind w:left="0"/>
              <w:rPr>
                <w:sz w:val="20"/>
                <w:szCs w:val="20"/>
              </w:rPr>
            </w:pPr>
          </w:p>
        </w:tc>
        <w:tc>
          <w:tcPr>
            <w:tcW w:w="1620" w:type="dxa"/>
          </w:tcPr>
          <w:p w14:paraId="0ED6C83C" w14:textId="77777777" w:rsidR="00B97C08" w:rsidRPr="00BE5C5D" w:rsidRDefault="00B97C08" w:rsidP="00B34B84">
            <w:pPr>
              <w:pStyle w:val="ListParagraph"/>
              <w:keepNext w:val="0"/>
              <w:ind w:left="0"/>
              <w:rPr>
                <w:sz w:val="20"/>
                <w:szCs w:val="20"/>
              </w:rPr>
            </w:pPr>
          </w:p>
        </w:tc>
        <w:tc>
          <w:tcPr>
            <w:tcW w:w="1350" w:type="dxa"/>
          </w:tcPr>
          <w:p w14:paraId="60CC5F31" w14:textId="77777777" w:rsidR="00B97C08" w:rsidRPr="00BE5C5D" w:rsidRDefault="00B97C08" w:rsidP="00B34B84">
            <w:pPr>
              <w:pStyle w:val="ListParagraph"/>
              <w:keepNext w:val="0"/>
              <w:ind w:left="0"/>
              <w:rPr>
                <w:sz w:val="20"/>
                <w:szCs w:val="20"/>
              </w:rPr>
            </w:pPr>
          </w:p>
        </w:tc>
        <w:tc>
          <w:tcPr>
            <w:tcW w:w="1440" w:type="dxa"/>
          </w:tcPr>
          <w:p w14:paraId="1B6CB9E3" w14:textId="77777777" w:rsidR="00B97C08" w:rsidRPr="00BE5C5D" w:rsidRDefault="00B97C08" w:rsidP="00B34B84">
            <w:pPr>
              <w:pStyle w:val="ListParagraph"/>
              <w:keepNext w:val="0"/>
              <w:ind w:left="0"/>
              <w:rPr>
                <w:sz w:val="20"/>
                <w:szCs w:val="20"/>
              </w:rPr>
            </w:pPr>
          </w:p>
        </w:tc>
      </w:tr>
      <w:tr w:rsidR="00B62030" w:rsidRPr="00BE5C5D" w14:paraId="383D956A" w14:textId="77777777" w:rsidTr="00C16F30">
        <w:tc>
          <w:tcPr>
            <w:tcW w:w="2430" w:type="dxa"/>
          </w:tcPr>
          <w:p w14:paraId="412869FC" w14:textId="77777777" w:rsidR="00B62030" w:rsidRPr="00BE5C5D" w:rsidRDefault="00B62030" w:rsidP="00B34B84">
            <w:pPr>
              <w:pStyle w:val="ListParagraph"/>
              <w:keepNext w:val="0"/>
              <w:ind w:left="0"/>
              <w:rPr>
                <w:sz w:val="20"/>
                <w:szCs w:val="20"/>
              </w:rPr>
            </w:pPr>
          </w:p>
        </w:tc>
        <w:tc>
          <w:tcPr>
            <w:tcW w:w="1260" w:type="dxa"/>
          </w:tcPr>
          <w:p w14:paraId="4676D0FF" w14:textId="77777777" w:rsidR="00B62030" w:rsidRPr="00BE5C5D" w:rsidRDefault="00B62030" w:rsidP="00B34B84">
            <w:pPr>
              <w:pStyle w:val="ListParagraph"/>
              <w:keepNext w:val="0"/>
              <w:ind w:left="0"/>
              <w:rPr>
                <w:sz w:val="20"/>
                <w:szCs w:val="20"/>
              </w:rPr>
            </w:pPr>
          </w:p>
        </w:tc>
        <w:tc>
          <w:tcPr>
            <w:tcW w:w="1440" w:type="dxa"/>
          </w:tcPr>
          <w:p w14:paraId="573CA86B" w14:textId="77777777" w:rsidR="00B62030" w:rsidRPr="00BE5C5D" w:rsidRDefault="00B62030" w:rsidP="00B34B84">
            <w:pPr>
              <w:pStyle w:val="ListParagraph"/>
              <w:keepNext w:val="0"/>
              <w:ind w:left="0"/>
              <w:rPr>
                <w:sz w:val="20"/>
                <w:szCs w:val="20"/>
              </w:rPr>
            </w:pPr>
          </w:p>
        </w:tc>
        <w:tc>
          <w:tcPr>
            <w:tcW w:w="1620" w:type="dxa"/>
          </w:tcPr>
          <w:p w14:paraId="4D15EC48" w14:textId="77777777" w:rsidR="00B62030" w:rsidRPr="00BE5C5D" w:rsidRDefault="00B62030" w:rsidP="00B34B84">
            <w:pPr>
              <w:pStyle w:val="ListParagraph"/>
              <w:keepNext w:val="0"/>
              <w:ind w:left="0"/>
              <w:rPr>
                <w:sz w:val="20"/>
                <w:szCs w:val="20"/>
              </w:rPr>
            </w:pPr>
          </w:p>
        </w:tc>
        <w:tc>
          <w:tcPr>
            <w:tcW w:w="1350" w:type="dxa"/>
          </w:tcPr>
          <w:p w14:paraId="5D167712" w14:textId="77777777" w:rsidR="00B62030" w:rsidRPr="00BE5C5D" w:rsidRDefault="00B62030" w:rsidP="00B34B84">
            <w:pPr>
              <w:pStyle w:val="ListParagraph"/>
              <w:keepNext w:val="0"/>
              <w:ind w:left="0"/>
              <w:rPr>
                <w:sz w:val="20"/>
                <w:szCs w:val="20"/>
              </w:rPr>
            </w:pPr>
          </w:p>
        </w:tc>
        <w:tc>
          <w:tcPr>
            <w:tcW w:w="1440" w:type="dxa"/>
          </w:tcPr>
          <w:p w14:paraId="41E2E37A" w14:textId="77777777" w:rsidR="00B62030" w:rsidRPr="00BE5C5D" w:rsidRDefault="00B62030" w:rsidP="00B34B84">
            <w:pPr>
              <w:pStyle w:val="ListParagraph"/>
              <w:keepNext w:val="0"/>
              <w:ind w:left="0"/>
              <w:rPr>
                <w:sz w:val="20"/>
                <w:szCs w:val="20"/>
              </w:rPr>
            </w:pPr>
          </w:p>
        </w:tc>
      </w:tr>
    </w:tbl>
    <w:p w14:paraId="2D99D209" w14:textId="77777777" w:rsidR="00C16F30" w:rsidRDefault="00C16F30" w:rsidP="00C16F30"/>
    <w:p w14:paraId="011B6489" w14:textId="74780600" w:rsidR="00D17EC5" w:rsidRDefault="003A1D27" w:rsidP="00920A9A">
      <w:pPr>
        <w:pStyle w:val="ListParagraph"/>
        <w:keepNext w:val="0"/>
        <w:numPr>
          <w:ilvl w:val="0"/>
          <w:numId w:val="49"/>
        </w:numPr>
        <w:ind w:hanging="720"/>
      </w:pPr>
      <w:r w:rsidRPr="003A1D27">
        <w:t xml:space="preserve">Describe the proposed financing sources of funds and instruments for construction and </w:t>
      </w:r>
      <w:r w:rsidR="00FF2963">
        <w:t xml:space="preserve">permanent financing, including </w:t>
      </w:r>
      <w:r w:rsidRPr="003A1D27">
        <w:t>working capital for this project</w:t>
      </w:r>
      <w:r w:rsidR="00FF2963">
        <w:t>,</w:t>
      </w:r>
      <w:r>
        <w:t xml:space="preserve"> by completing the following table</w:t>
      </w:r>
      <w:r w:rsidR="00D17E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1366"/>
        <w:gridCol w:w="917"/>
        <w:gridCol w:w="1242"/>
        <w:gridCol w:w="1539"/>
        <w:gridCol w:w="1451"/>
      </w:tblGrid>
      <w:tr w:rsidR="003A1D27" w14:paraId="442A1900" w14:textId="77777777" w:rsidTr="001C272F">
        <w:tc>
          <w:tcPr>
            <w:tcW w:w="2718" w:type="dxa"/>
            <w:shd w:val="clear" w:color="auto" w:fill="DAEEF3"/>
          </w:tcPr>
          <w:p w14:paraId="12EC9744" w14:textId="77777777" w:rsidR="003A1D27" w:rsidRDefault="003A1D27" w:rsidP="003A1D27">
            <w:r>
              <w:lastRenderedPageBreak/>
              <w:t>Entity Providing Debt Financing</w:t>
            </w:r>
          </w:p>
        </w:tc>
        <w:tc>
          <w:tcPr>
            <w:tcW w:w="1243" w:type="dxa"/>
            <w:shd w:val="clear" w:color="auto" w:fill="DAEEF3"/>
          </w:tcPr>
          <w:p w14:paraId="2C9F1561" w14:textId="77777777" w:rsidR="00FF2963" w:rsidRDefault="003A1D27" w:rsidP="003A1D27">
            <w:r>
              <w:t>Loan Amount</w:t>
            </w:r>
            <w:r w:rsidR="00FF2963">
              <w:t xml:space="preserve"> </w:t>
            </w:r>
          </w:p>
          <w:p w14:paraId="762AA9B7" w14:textId="2F8B1B23" w:rsidR="003A1D27" w:rsidRDefault="00FF2963" w:rsidP="003A1D27">
            <w:r>
              <w:t>A</w:t>
            </w:r>
            <w:proofErr w:type="gramStart"/>
            <w:r>
              <w:t>)  Construction</w:t>
            </w:r>
            <w:proofErr w:type="gramEnd"/>
            <w:r>
              <w:t xml:space="preserve"> Financing</w:t>
            </w:r>
          </w:p>
          <w:p w14:paraId="106D7EDE" w14:textId="77777777" w:rsidR="00FF2963" w:rsidRDefault="00FF2963" w:rsidP="003A1D27">
            <w:r>
              <w:t xml:space="preserve">B) Revolving Credit Facility </w:t>
            </w:r>
          </w:p>
          <w:p w14:paraId="1973C7B9" w14:textId="79E9E94D" w:rsidR="00FF2963" w:rsidRDefault="00FF2963" w:rsidP="003A1D27">
            <w:r>
              <w:t xml:space="preserve">C) Letter of Credit Facility </w:t>
            </w:r>
          </w:p>
        </w:tc>
        <w:tc>
          <w:tcPr>
            <w:tcW w:w="917" w:type="dxa"/>
            <w:shd w:val="clear" w:color="auto" w:fill="DAEEF3"/>
          </w:tcPr>
          <w:p w14:paraId="09C1D625" w14:textId="77777777" w:rsidR="003A1D27" w:rsidRDefault="003A1D27" w:rsidP="003A1D27">
            <w:r>
              <w:t>Interest Rate</w:t>
            </w:r>
          </w:p>
        </w:tc>
        <w:tc>
          <w:tcPr>
            <w:tcW w:w="1242" w:type="dxa"/>
            <w:shd w:val="clear" w:color="auto" w:fill="DAEEF3"/>
          </w:tcPr>
          <w:p w14:paraId="6C4101AC" w14:textId="77777777" w:rsidR="003A1D27" w:rsidRDefault="003A1D27" w:rsidP="003A1D27">
            <w:r>
              <w:t>Repayment Period</w:t>
            </w:r>
          </w:p>
        </w:tc>
        <w:tc>
          <w:tcPr>
            <w:tcW w:w="1569" w:type="dxa"/>
            <w:shd w:val="clear" w:color="auto" w:fill="DAEEF3"/>
          </w:tcPr>
          <w:p w14:paraId="14EA1CD5" w14:textId="77777777" w:rsidR="003A1D27" w:rsidRDefault="003A1D27" w:rsidP="003A1D27">
            <w:r>
              <w:t>Grace Period During Construction</w:t>
            </w:r>
          </w:p>
        </w:tc>
        <w:tc>
          <w:tcPr>
            <w:tcW w:w="1527" w:type="dxa"/>
            <w:shd w:val="clear" w:color="auto" w:fill="DAEEF3"/>
          </w:tcPr>
          <w:p w14:paraId="7460E47A" w14:textId="77777777" w:rsidR="003A1D27" w:rsidRDefault="003A1D27" w:rsidP="003A1D27">
            <w:r>
              <w:t>Equity Provided by Project Sponsor</w:t>
            </w:r>
          </w:p>
        </w:tc>
      </w:tr>
      <w:tr w:rsidR="003A1D27" w14:paraId="61511F03" w14:textId="77777777" w:rsidTr="001C272F">
        <w:tc>
          <w:tcPr>
            <w:tcW w:w="2718" w:type="dxa"/>
          </w:tcPr>
          <w:p w14:paraId="1E0DF86F" w14:textId="77777777" w:rsidR="003A1D27" w:rsidRDefault="003A1D27" w:rsidP="00476D73"/>
        </w:tc>
        <w:tc>
          <w:tcPr>
            <w:tcW w:w="1243" w:type="dxa"/>
          </w:tcPr>
          <w:p w14:paraId="19006F3A" w14:textId="77777777" w:rsidR="003A1D27" w:rsidRDefault="003A1D27" w:rsidP="00476D73"/>
        </w:tc>
        <w:tc>
          <w:tcPr>
            <w:tcW w:w="917" w:type="dxa"/>
          </w:tcPr>
          <w:p w14:paraId="40B7C0B0" w14:textId="77777777" w:rsidR="003A1D27" w:rsidRDefault="003A1D27" w:rsidP="00476D73"/>
        </w:tc>
        <w:tc>
          <w:tcPr>
            <w:tcW w:w="1242" w:type="dxa"/>
          </w:tcPr>
          <w:p w14:paraId="6467F7C0" w14:textId="77777777" w:rsidR="003A1D27" w:rsidRDefault="003A1D27" w:rsidP="00476D73"/>
        </w:tc>
        <w:tc>
          <w:tcPr>
            <w:tcW w:w="1569" w:type="dxa"/>
          </w:tcPr>
          <w:p w14:paraId="03987C76" w14:textId="77777777" w:rsidR="003A1D27" w:rsidRDefault="003A1D27" w:rsidP="00476D73"/>
        </w:tc>
        <w:tc>
          <w:tcPr>
            <w:tcW w:w="1527" w:type="dxa"/>
          </w:tcPr>
          <w:p w14:paraId="0BEB6A13" w14:textId="77777777" w:rsidR="003A1D27" w:rsidRDefault="003A1D27" w:rsidP="00476D73"/>
        </w:tc>
      </w:tr>
      <w:tr w:rsidR="003A1D27" w14:paraId="235A663A" w14:textId="77777777" w:rsidTr="001C272F">
        <w:tc>
          <w:tcPr>
            <w:tcW w:w="2718" w:type="dxa"/>
          </w:tcPr>
          <w:p w14:paraId="001F9434" w14:textId="77777777" w:rsidR="003A1D27" w:rsidRDefault="003A1D27" w:rsidP="00476D73"/>
        </w:tc>
        <w:tc>
          <w:tcPr>
            <w:tcW w:w="1243" w:type="dxa"/>
          </w:tcPr>
          <w:p w14:paraId="568547C3" w14:textId="77777777" w:rsidR="003A1D27" w:rsidRDefault="003A1D27" w:rsidP="00476D73"/>
        </w:tc>
        <w:tc>
          <w:tcPr>
            <w:tcW w:w="917" w:type="dxa"/>
          </w:tcPr>
          <w:p w14:paraId="521ED882" w14:textId="77777777" w:rsidR="003A1D27" w:rsidRDefault="003A1D27" w:rsidP="00476D73"/>
        </w:tc>
        <w:tc>
          <w:tcPr>
            <w:tcW w:w="1242" w:type="dxa"/>
          </w:tcPr>
          <w:p w14:paraId="0464E532" w14:textId="77777777" w:rsidR="003A1D27" w:rsidRDefault="003A1D27" w:rsidP="00476D73"/>
        </w:tc>
        <w:tc>
          <w:tcPr>
            <w:tcW w:w="1569" w:type="dxa"/>
          </w:tcPr>
          <w:p w14:paraId="2DB96D35" w14:textId="77777777" w:rsidR="003A1D27" w:rsidRDefault="003A1D27" w:rsidP="00476D73"/>
        </w:tc>
        <w:tc>
          <w:tcPr>
            <w:tcW w:w="1527" w:type="dxa"/>
          </w:tcPr>
          <w:p w14:paraId="3D9F4D04" w14:textId="77777777" w:rsidR="003A1D27" w:rsidRDefault="003A1D27" w:rsidP="00476D73"/>
        </w:tc>
      </w:tr>
      <w:tr w:rsidR="003A1D27" w14:paraId="10535DA9" w14:textId="77777777" w:rsidTr="001C272F">
        <w:tc>
          <w:tcPr>
            <w:tcW w:w="2718" w:type="dxa"/>
          </w:tcPr>
          <w:p w14:paraId="5E107564" w14:textId="77777777" w:rsidR="003A1D27" w:rsidRDefault="003A1D27" w:rsidP="00476D73"/>
        </w:tc>
        <w:tc>
          <w:tcPr>
            <w:tcW w:w="1243" w:type="dxa"/>
          </w:tcPr>
          <w:p w14:paraId="3874719E" w14:textId="77777777" w:rsidR="003A1D27" w:rsidRDefault="003A1D27" w:rsidP="00476D73"/>
        </w:tc>
        <w:tc>
          <w:tcPr>
            <w:tcW w:w="917" w:type="dxa"/>
          </w:tcPr>
          <w:p w14:paraId="663790A4" w14:textId="77777777" w:rsidR="003A1D27" w:rsidRDefault="003A1D27" w:rsidP="00476D73"/>
        </w:tc>
        <w:tc>
          <w:tcPr>
            <w:tcW w:w="1242" w:type="dxa"/>
          </w:tcPr>
          <w:p w14:paraId="7CB4C009" w14:textId="77777777" w:rsidR="003A1D27" w:rsidRDefault="003A1D27" w:rsidP="00476D73"/>
        </w:tc>
        <w:tc>
          <w:tcPr>
            <w:tcW w:w="1569" w:type="dxa"/>
          </w:tcPr>
          <w:p w14:paraId="3D381F04" w14:textId="77777777" w:rsidR="003A1D27" w:rsidRDefault="003A1D27" w:rsidP="00476D73"/>
        </w:tc>
        <w:tc>
          <w:tcPr>
            <w:tcW w:w="1527" w:type="dxa"/>
          </w:tcPr>
          <w:p w14:paraId="2D0ABF23" w14:textId="77777777" w:rsidR="003A1D27" w:rsidRDefault="003A1D27" w:rsidP="00476D73"/>
        </w:tc>
      </w:tr>
    </w:tbl>
    <w:p w14:paraId="693CDBDB" w14:textId="77777777" w:rsidR="003A1D27" w:rsidRDefault="003A1D27" w:rsidP="003A1D27"/>
    <w:p w14:paraId="3F42A366" w14:textId="630D7E8D" w:rsidR="003A1D27" w:rsidRPr="008A7055" w:rsidRDefault="003A1D27" w:rsidP="00920A9A">
      <w:pPr>
        <w:pStyle w:val="ListParagraph"/>
        <w:keepNext w:val="0"/>
        <w:numPr>
          <w:ilvl w:val="0"/>
          <w:numId w:val="49"/>
        </w:numPr>
        <w:ind w:hanging="720"/>
      </w:pPr>
      <w:r w:rsidRPr="00AF2051">
        <w:t xml:space="preserve">For financing </w:t>
      </w:r>
      <w:r w:rsidRPr="008A7055">
        <w:t>sources other than the capital markets, describe the benefits to ratepayers and others of your proposed financing source(s).</w:t>
      </w:r>
      <w:r w:rsidR="006814C9">
        <w:t xml:space="preserve"> </w:t>
      </w:r>
      <w:r w:rsidR="007D483C">
        <w:t xml:space="preserve"> </w:t>
      </w:r>
      <w:r w:rsidR="006814C9">
        <w:t xml:space="preserve">This </w:t>
      </w:r>
      <w:r w:rsidR="00DD54D8">
        <w:t xml:space="preserve">shall </w:t>
      </w:r>
      <w:r w:rsidR="006814C9">
        <w:t xml:space="preserve">include the projected cost of </w:t>
      </w:r>
      <w:proofErr w:type="gramStart"/>
      <w:r w:rsidR="006814C9">
        <w:t>the  financing</w:t>
      </w:r>
      <w:proofErr w:type="gramEnd"/>
      <w:r w:rsidR="006814C9">
        <w:t xml:space="preserve"> sources</w:t>
      </w:r>
      <w:r w:rsidR="00F376C0">
        <w:t>, including their lending rates, placement and other fees</w:t>
      </w:r>
      <w:r w:rsidR="006814C9">
        <w:t>.</w:t>
      </w:r>
    </w:p>
    <w:p w14:paraId="7A8357CB" w14:textId="77777777" w:rsidR="003A1D27" w:rsidRPr="008A7055" w:rsidRDefault="003A1D27" w:rsidP="003A1D27">
      <w:pPr>
        <w:pStyle w:val="Response"/>
      </w:pPr>
      <w:r w:rsidRPr="008A7055">
        <w:t>Response:</w:t>
      </w:r>
    </w:p>
    <w:p w14:paraId="4FCF71D5" w14:textId="099CB0C6" w:rsidR="00180B9A" w:rsidRPr="00AF5459" w:rsidRDefault="00180B9A" w:rsidP="00180B9A">
      <w:pPr>
        <w:rPr>
          <w:b/>
        </w:rPr>
      </w:pPr>
      <w:r>
        <w:rPr>
          <w:b/>
        </w:rPr>
        <w:t>Project Liability Protection and Project Replacement and Repairs</w:t>
      </w:r>
    </w:p>
    <w:p w14:paraId="644EDD4E" w14:textId="7A13BABF" w:rsidR="00180B9A" w:rsidRDefault="00180B9A" w:rsidP="00920A9A">
      <w:pPr>
        <w:pStyle w:val="ListParagraph"/>
        <w:keepNext w:val="0"/>
        <w:numPr>
          <w:ilvl w:val="0"/>
          <w:numId w:val="56"/>
        </w:numPr>
        <w:ind w:hanging="720"/>
      </w:pPr>
      <w:r w:rsidRPr="005C2832">
        <w:t xml:space="preserve">Provide the </w:t>
      </w:r>
      <w:r>
        <w:t>p</w:t>
      </w:r>
      <w:r w:rsidRPr="005C2832">
        <w:t xml:space="preserve">roject </w:t>
      </w:r>
      <w:r>
        <w:t>s</w:t>
      </w:r>
      <w:r w:rsidRPr="005C2832">
        <w:t>ponsor’s planned insurance coverage,</w:t>
      </w:r>
      <w:r>
        <w:t xml:space="preserve"> </w:t>
      </w:r>
      <w:r w:rsidRPr="0071645B">
        <w:t>including types of coverage and insured values</w:t>
      </w:r>
      <w:r w:rsidRPr="00855A2A">
        <w:t xml:space="preserve"> during the construction period and over the operational life of the project facilities</w:t>
      </w:r>
      <w:r w:rsidR="007D483C">
        <w:t>,</w:t>
      </w:r>
      <w:r w:rsidRPr="005C2832">
        <w:t xml:space="preserve"> including but not limited to covering negligent performance.</w:t>
      </w:r>
      <w:r>
        <w:t xml:space="preserve">  Also include the types of losses to be covered during the construction and operation of the project, including specifying the extent of failure of project facilities to be covered by the planned insurance during the operation of the project.</w:t>
      </w:r>
      <w:r w:rsidR="00F376C0">
        <w:t xml:space="preserve"> Specify coverages provided in construction and operating phases, coverage limits, deductible levels</w:t>
      </w:r>
      <w:r w:rsidR="00D73271">
        <w:t>,</w:t>
      </w:r>
      <w:r w:rsidR="00F376C0">
        <w:t xml:space="preserve"> and other key coverage information.</w:t>
      </w:r>
    </w:p>
    <w:p w14:paraId="408CECE0" w14:textId="77777777" w:rsidR="00180B9A" w:rsidRPr="00AF5459" w:rsidRDefault="00180B9A" w:rsidP="00180B9A">
      <w:pPr>
        <w:pStyle w:val="Response"/>
      </w:pPr>
      <w:r w:rsidRPr="005C2832">
        <w:t>Response:</w:t>
      </w:r>
    </w:p>
    <w:p w14:paraId="3FDEF39A" w14:textId="61F02539" w:rsidR="00180B9A" w:rsidRDefault="00180B9A" w:rsidP="00920A9A">
      <w:pPr>
        <w:pStyle w:val="ListParagraph"/>
        <w:keepNext w:val="0"/>
        <w:numPr>
          <w:ilvl w:val="0"/>
          <w:numId w:val="57"/>
        </w:numPr>
        <w:ind w:hanging="720"/>
      </w:pPr>
      <w:r>
        <w:t>D</w:t>
      </w:r>
      <w:r w:rsidRPr="008A7055">
        <w:t>escribe your ability to finance unexpected repairs</w:t>
      </w:r>
      <w:r>
        <w:t xml:space="preserve"> (</w:t>
      </w:r>
      <w:r w:rsidRPr="00EA5A19">
        <w:rPr>
          <w:i/>
        </w:rPr>
        <w:t>e.g</w:t>
      </w:r>
      <w:r>
        <w:t>.</w:t>
      </w:r>
      <w:r w:rsidR="007D483C">
        <w:t>,</w:t>
      </w:r>
      <w:r>
        <w:t xml:space="preserve"> replacement of a series of towers)</w:t>
      </w:r>
      <w:r w:rsidRPr="008A7055">
        <w:t xml:space="preserve"> or replacement construction during the </w:t>
      </w:r>
      <w:r>
        <w:t xml:space="preserve">estimated useful life, </w:t>
      </w:r>
      <w:r w:rsidRPr="00EA5A19">
        <w:rPr>
          <w:i/>
        </w:rPr>
        <w:t>i.e</w:t>
      </w:r>
      <w:r>
        <w:t>.</w:t>
      </w:r>
      <w:r w:rsidR="007D483C">
        <w:t>,</w:t>
      </w:r>
      <w:r>
        <w:t xml:space="preserve"> the </w:t>
      </w:r>
      <w:r w:rsidRPr="008A7055">
        <w:t>operating period</w:t>
      </w:r>
      <w:r>
        <w:t xml:space="preserve"> for the transmission element(s). </w:t>
      </w:r>
      <w:r w:rsidRPr="00AA0B6D">
        <w:t xml:space="preserve"> </w:t>
      </w:r>
      <w:r>
        <w:t>For example, capabilities can include, but are not limited to</w:t>
      </w:r>
      <w:r w:rsidR="007D483C">
        <w:t>,</w:t>
      </w:r>
      <w:r>
        <w:t xml:space="preserve"> the following: use of account set-asides or accumulated funds,</w:t>
      </w:r>
      <w:r w:rsidRPr="00BD3319">
        <w:t xml:space="preserve"> </w:t>
      </w:r>
      <w:r w:rsidR="00EA7595">
        <w:t xml:space="preserve">debt service reserves, contingency funds and sources, </w:t>
      </w:r>
      <w:r>
        <w:t xml:space="preserve">parent organization guarantees, letters of credit, letters of intent from </w:t>
      </w:r>
      <w:r>
        <w:lastRenderedPageBreak/>
        <w:t>financial institutions to support the project sponsor, insurance</w:t>
      </w:r>
      <w:r w:rsidR="007D483C">
        <w:t>,</w:t>
      </w:r>
      <w:r>
        <w:t xml:space="preserve"> or other means of ensuring that these increased costs can be covered in a timely manner and thus not delay the return of the project to normal operation. </w:t>
      </w:r>
      <w:r>
        <w:br/>
      </w:r>
      <w:r>
        <w:br/>
      </w:r>
      <w:r w:rsidRPr="00FB0B37">
        <w:t>Describe any actual events</w:t>
      </w:r>
      <w:r w:rsidR="00F376C0">
        <w:t>, delayed delivery</w:t>
      </w:r>
      <w:r w:rsidR="00D73271">
        <w:t>,</w:t>
      </w:r>
      <w:r w:rsidRPr="00FB0B37">
        <w:t xml:space="preserve"> </w:t>
      </w:r>
      <w:r w:rsidR="00F376C0">
        <w:t xml:space="preserve">or other reasons </w:t>
      </w:r>
      <w:r w:rsidRPr="00FB0B37">
        <w:t xml:space="preserve">the </w:t>
      </w:r>
      <w:r>
        <w:t>p</w:t>
      </w:r>
      <w:r w:rsidRPr="00FB0B37">
        <w:t xml:space="preserve">roject </w:t>
      </w:r>
      <w:r>
        <w:t>s</w:t>
      </w:r>
      <w:r w:rsidRPr="00FB0B37">
        <w:t>ponsor had to cover increased costs due to equipment failures</w:t>
      </w:r>
      <w:r w:rsidR="007D483C">
        <w:t>,</w:t>
      </w:r>
      <w:r w:rsidRPr="00FB0B37">
        <w:t xml:space="preserve"> including the nature of the event, costs incurred, and how these costs were funded by the </w:t>
      </w:r>
      <w:r>
        <w:t>p</w:t>
      </w:r>
      <w:r w:rsidRPr="00FB0B37">
        <w:t xml:space="preserve">roject </w:t>
      </w:r>
      <w:r>
        <w:t>s</w:t>
      </w:r>
      <w:r w:rsidRPr="00FB0B37">
        <w:t>ponsor.</w:t>
      </w:r>
      <w:r>
        <w:t xml:space="preserve"> </w:t>
      </w:r>
    </w:p>
    <w:p w14:paraId="67344365" w14:textId="77777777" w:rsidR="00180B9A" w:rsidRPr="003A1D27" w:rsidRDefault="00180B9A" w:rsidP="00180B9A">
      <w:pPr>
        <w:pStyle w:val="Response"/>
      </w:pPr>
      <w:r w:rsidRPr="008A7055">
        <w:t>Response:</w:t>
      </w:r>
    </w:p>
    <w:p w14:paraId="249A85D9" w14:textId="00660F85" w:rsidR="00CA7697" w:rsidRPr="00D50C2D" w:rsidRDefault="00CA7697" w:rsidP="00D50C2D">
      <w:pPr>
        <w:tabs>
          <w:tab w:val="left" w:pos="1755"/>
        </w:tabs>
        <w:ind w:left="720" w:hanging="720"/>
      </w:pPr>
    </w:p>
    <w:p w14:paraId="7B7B9DE2" w14:textId="708E5E58" w:rsidR="002D3994" w:rsidRDefault="005C2832" w:rsidP="00E22FBA">
      <w:pPr>
        <w:pStyle w:val="Heading1"/>
        <w:keepNext w:val="0"/>
      </w:pPr>
      <w:bookmarkStart w:id="14" w:name="_Toc56693350"/>
      <w:bookmarkStart w:id="15" w:name="_Toc59546890"/>
      <w:r w:rsidRPr="005C2832">
        <w:lastRenderedPageBreak/>
        <w:t>Environment</w:t>
      </w:r>
      <w:r w:rsidR="00111B37">
        <w:t>al Permitting</w:t>
      </w:r>
      <w:r w:rsidRPr="005C2832">
        <w:t xml:space="preserve"> and Public Processes</w:t>
      </w:r>
      <w:bookmarkEnd w:id="14"/>
      <w:bookmarkEnd w:id="15"/>
    </w:p>
    <w:p w14:paraId="5064DF23" w14:textId="52B98A06" w:rsidR="002D3994" w:rsidRPr="00AF5459" w:rsidRDefault="005C2832" w:rsidP="00920A9A">
      <w:pPr>
        <w:pStyle w:val="ListParagraph"/>
        <w:keepNext w:val="0"/>
        <w:numPr>
          <w:ilvl w:val="0"/>
          <w:numId w:val="50"/>
        </w:numPr>
        <w:ind w:hanging="792"/>
      </w:pPr>
      <w:bookmarkStart w:id="16" w:name="_Ref324325958"/>
      <w:r w:rsidRPr="005C2832">
        <w:t>Provide a</w:t>
      </w:r>
      <w:r w:rsidR="00307AC7">
        <w:t>n</w:t>
      </w:r>
      <w:r w:rsidRPr="005C2832">
        <w:t xml:space="preserve"> overview of the various project activities </w:t>
      </w:r>
      <w:r w:rsidR="00C13303">
        <w:t xml:space="preserve">that the </w:t>
      </w:r>
      <w:r w:rsidR="0039742B">
        <w:t>p</w:t>
      </w:r>
      <w:r w:rsidR="00C13303">
        <w:t xml:space="preserve">roject </w:t>
      </w:r>
      <w:r w:rsidR="0039742B">
        <w:t>s</w:t>
      </w:r>
      <w:r w:rsidR="00C13303">
        <w:t>ponsor believe</w:t>
      </w:r>
      <w:r w:rsidR="00792D37">
        <w:t>s</w:t>
      </w:r>
      <w:r w:rsidR="00C13303">
        <w:t xml:space="preserve"> are </w:t>
      </w:r>
      <w:r w:rsidRPr="005C2832">
        <w:t xml:space="preserve">needed to achieve </w:t>
      </w:r>
      <w:proofErr w:type="gramStart"/>
      <w:r w:rsidRPr="005C2832">
        <w:t>siting</w:t>
      </w:r>
      <w:proofErr w:type="gramEnd"/>
      <w:r w:rsidRPr="005C2832">
        <w:t xml:space="preserve"> approval, obtain </w:t>
      </w:r>
      <w:r w:rsidR="00C13303">
        <w:t xml:space="preserve">all necessary permits, </w:t>
      </w:r>
      <w:r w:rsidRPr="005C2832">
        <w:t>and any other necessary public processes required to construct the project.</w:t>
      </w:r>
      <w:r w:rsidR="00482D22">
        <w:t xml:space="preserve"> </w:t>
      </w:r>
      <w:r w:rsidRPr="005C2832">
        <w:t xml:space="preserve"> </w:t>
      </w:r>
      <w:r w:rsidR="00307AC7" w:rsidRPr="005C2832">
        <w:t xml:space="preserve">Provide </w:t>
      </w:r>
      <w:r w:rsidR="00C13303">
        <w:t xml:space="preserve">a </w:t>
      </w:r>
      <w:r w:rsidR="00307AC7">
        <w:t>list of steps or flow chart</w:t>
      </w:r>
      <w:r w:rsidR="00C13303">
        <w:t xml:space="preserve"> for these project activities and processes.</w:t>
      </w:r>
      <w:r w:rsidR="00D6788C">
        <w:t xml:space="preserve"> </w:t>
      </w:r>
      <w:r w:rsidR="00307AC7">
        <w:t xml:space="preserve"> </w:t>
      </w:r>
      <w:bookmarkEnd w:id="16"/>
      <w:r w:rsidR="00987A02">
        <w:t>If the project is located within more than one state</w:t>
      </w:r>
      <w:r w:rsidR="00311C76">
        <w:t>,</w:t>
      </w:r>
      <w:r w:rsidR="00987A02">
        <w:t xml:space="preserve"> provide </w:t>
      </w:r>
      <w:r w:rsidR="00936B87">
        <w:t xml:space="preserve">a response </w:t>
      </w:r>
      <w:r w:rsidR="00987A02">
        <w:t>for each state</w:t>
      </w:r>
      <w:r w:rsidR="00206082">
        <w:t xml:space="preserve"> </w:t>
      </w:r>
      <w:r w:rsidR="00936B87">
        <w:t>as</w:t>
      </w:r>
      <w:r w:rsidR="00206082">
        <w:t xml:space="preserve"> applicable</w:t>
      </w:r>
      <w:r w:rsidR="00987A02">
        <w:t>.</w:t>
      </w:r>
    </w:p>
    <w:p w14:paraId="48D11B41" w14:textId="77777777" w:rsidR="000B0FE6" w:rsidRPr="00AF5459" w:rsidRDefault="005C2832" w:rsidP="00E22FBA">
      <w:pPr>
        <w:pStyle w:val="Response"/>
      </w:pPr>
      <w:r w:rsidRPr="005C2832">
        <w:t>Response:</w:t>
      </w:r>
    </w:p>
    <w:p w14:paraId="5ECC47E0" w14:textId="174CE7F8" w:rsidR="00113719" w:rsidRPr="00AF5459" w:rsidRDefault="00B3294D" w:rsidP="00920A9A">
      <w:pPr>
        <w:pStyle w:val="ListParagraph"/>
        <w:keepNext w:val="0"/>
        <w:numPr>
          <w:ilvl w:val="0"/>
          <w:numId w:val="50"/>
        </w:numPr>
        <w:ind w:hanging="720"/>
      </w:pPr>
      <w:r>
        <w:t xml:space="preserve">Using your best estimate, </w:t>
      </w:r>
      <w:r w:rsidR="0046689F">
        <w:t>i</w:t>
      </w:r>
      <w:r w:rsidR="005C2832" w:rsidRPr="005C2832">
        <w:t xml:space="preserve">ndicate whether any </w:t>
      </w:r>
      <w:r w:rsidR="00FD1081">
        <w:t>f</w:t>
      </w:r>
      <w:r w:rsidR="005C2832" w:rsidRPr="005C2832">
        <w:t>ederal discretionary permit(s) will be required</w:t>
      </w:r>
      <w:r w:rsidR="00D27E33">
        <w:t xml:space="preserve">.  For each discretionary permit anticipated, identify the </w:t>
      </w:r>
      <w:r w:rsidR="005C2832" w:rsidRPr="005C2832">
        <w:t xml:space="preserve">agency and </w:t>
      </w:r>
      <w:r w:rsidR="00D27E33">
        <w:t xml:space="preserve">applicable </w:t>
      </w:r>
      <w:r w:rsidR="005C2832" w:rsidRPr="005C2832">
        <w:t xml:space="preserve">governing rule or statute. </w:t>
      </w:r>
      <w:r w:rsidR="00482D22">
        <w:t xml:space="preserve"> </w:t>
      </w:r>
      <w:r w:rsidR="005C2832" w:rsidRPr="005C2832">
        <w:t>Describe these in detail</w:t>
      </w:r>
      <w:r w:rsidR="007B2B23">
        <w:t>,</w:t>
      </w:r>
      <w:r w:rsidR="005C2832" w:rsidRPr="005C2832">
        <w:t xml:space="preserve"> e.g.</w:t>
      </w:r>
      <w:r w:rsidR="007B2B23">
        <w:t>,</w:t>
      </w:r>
      <w:r w:rsidR="005C2832" w:rsidRPr="005C2832">
        <w:t xml:space="preserve"> Clean Water Act </w:t>
      </w:r>
      <w:r w:rsidR="005C2832" w:rsidRPr="005110AF">
        <w:t>Section 401- 404</w:t>
      </w:r>
      <w:r w:rsidR="005C2832" w:rsidRPr="005C2832">
        <w:t>, U</w:t>
      </w:r>
      <w:r w:rsidR="007B2B23">
        <w:t>.</w:t>
      </w:r>
      <w:r w:rsidR="005C2832" w:rsidRPr="005C2832">
        <w:t>S</w:t>
      </w:r>
      <w:r w:rsidR="007B2B23">
        <w:t xml:space="preserve">. </w:t>
      </w:r>
      <w:r w:rsidR="005C2832" w:rsidRPr="005C2832">
        <w:t>F</w:t>
      </w:r>
      <w:r w:rsidR="007B2B23">
        <w:t xml:space="preserve">ish and </w:t>
      </w:r>
      <w:r w:rsidR="005C2832" w:rsidRPr="005C2832">
        <w:t>W</w:t>
      </w:r>
      <w:r w:rsidR="007B2B23">
        <w:t xml:space="preserve">ildlife </w:t>
      </w:r>
      <w:r w:rsidR="005C2832" w:rsidRPr="005C2832">
        <w:t>S</w:t>
      </w:r>
      <w:r w:rsidR="007B2B23">
        <w:t>ervice</w:t>
      </w:r>
      <w:r w:rsidR="005C2832" w:rsidRPr="005C2832">
        <w:t xml:space="preserve"> </w:t>
      </w:r>
      <w:r w:rsidR="00F107C6">
        <w:t>b</w:t>
      </w:r>
      <w:r w:rsidR="005C2832" w:rsidRPr="005C2832">
        <w:t xml:space="preserve">iological </w:t>
      </w:r>
      <w:r w:rsidR="00F107C6">
        <w:t>o</w:t>
      </w:r>
      <w:r w:rsidR="005C2832" w:rsidRPr="005C2832">
        <w:t xml:space="preserve">pinion. </w:t>
      </w:r>
    </w:p>
    <w:p w14:paraId="5DEE5096" w14:textId="77777777" w:rsidR="0099553D" w:rsidRPr="00AF5459" w:rsidRDefault="005C2832" w:rsidP="00E22FBA">
      <w:pPr>
        <w:pStyle w:val="Response"/>
      </w:pPr>
      <w:r w:rsidRPr="005C2832">
        <w:t>Response:</w:t>
      </w:r>
    </w:p>
    <w:p w14:paraId="1A968022" w14:textId="0EBBC349" w:rsidR="00F9178D" w:rsidRDefault="00F9178D" w:rsidP="00920A9A">
      <w:pPr>
        <w:pStyle w:val="ListParagraph"/>
        <w:keepNext w:val="0"/>
        <w:numPr>
          <w:ilvl w:val="0"/>
          <w:numId w:val="50"/>
        </w:numPr>
        <w:ind w:hanging="720"/>
      </w:pPr>
      <w:r w:rsidRPr="00F9178D">
        <w:t>Using your best estimate, indicate whether any state discretionary permit(s) will be required and the type of permit to be filed (e.g.</w:t>
      </w:r>
      <w:r w:rsidR="00311C76">
        <w:t>,</w:t>
      </w:r>
      <w:r w:rsidRPr="00F9178D">
        <w:t xml:space="preserve"> </w:t>
      </w:r>
      <w:r w:rsidR="007909C7">
        <w:t xml:space="preserve">endangered species </w:t>
      </w:r>
      <w:r w:rsidR="00987A02">
        <w:t>i</w:t>
      </w:r>
      <w:r w:rsidRPr="00F9178D">
        <w:t xml:space="preserve">ncidental </w:t>
      </w:r>
      <w:r w:rsidR="00987A02">
        <w:t>t</w:t>
      </w:r>
      <w:r w:rsidRPr="00F9178D">
        <w:t xml:space="preserve">ake </w:t>
      </w:r>
      <w:r w:rsidR="00987A02">
        <w:t>p</w:t>
      </w:r>
      <w:r w:rsidRPr="00F9178D">
        <w:t xml:space="preserve">ermit, </w:t>
      </w:r>
      <w:r w:rsidR="00987A02" w:rsidRPr="005110AF">
        <w:t>w</w:t>
      </w:r>
      <w:r w:rsidRPr="005110AF">
        <w:t xml:space="preserve">ater </w:t>
      </w:r>
      <w:r w:rsidR="00987A02" w:rsidRPr="005110AF">
        <w:t xml:space="preserve">quality </w:t>
      </w:r>
      <w:r w:rsidRPr="005110AF">
        <w:t>Section 401</w:t>
      </w:r>
      <w:r w:rsidRPr="00F9178D">
        <w:t>)</w:t>
      </w:r>
      <w:r w:rsidR="007973FE">
        <w:t>.</w:t>
      </w:r>
    </w:p>
    <w:p w14:paraId="1ABE5293" w14:textId="77777777" w:rsidR="00F9178D" w:rsidRPr="00F9178D" w:rsidRDefault="00F9178D" w:rsidP="00E22FBA">
      <w:pPr>
        <w:pStyle w:val="Response"/>
      </w:pPr>
      <w:r>
        <w:t>Response:</w:t>
      </w:r>
    </w:p>
    <w:p w14:paraId="1FB288FE" w14:textId="3FC444CA" w:rsidR="00952249" w:rsidRPr="00AF5459" w:rsidRDefault="00F9178D" w:rsidP="00920A9A">
      <w:pPr>
        <w:pStyle w:val="ListParagraph"/>
        <w:keepNext w:val="0"/>
        <w:numPr>
          <w:ilvl w:val="0"/>
          <w:numId w:val="50"/>
        </w:numPr>
        <w:ind w:hanging="720"/>
      </w:pPr>
      <w:r w:rsidRPr="00F9178D">
        <w:t xml:space="preserve">Indicate if any federal </w:t>
      </w:r>
      <w:r w:rsidRPr="00141E05">
        <w:t xml:space="preserve">land </w:t>
      </w:r>
      <w:r w:rsidRPr="00BF544A">
        <w:t>(</w:t>
      </w:r>
      <w:r w:rsidRPr="005110AF">
        <w:t>for example</w:t>
      </w:r>
      <w:r w:rsidR="000D6E50" w:rsidRPr="005110AF">
        <w:t>,</w:t>
      </w:r>
      <w:r w:rsidRPr="005110AF">
        <w:t xml:space="preserve"> Forest Service, BLM)</w:t>
      </w:r>
      <w:r w:rsidRPr="00141E05">
        <w:t xml:space="preserve"> is proposed</w:t>
      </w:r>
      <w:r>
        <w:t xml:space="preserve"> to be crossed</w:t>
      </w:r>
      <w:r w:rsidR="00845934">
        <w:t>,</w:t>
      </w:r>
      <w:r>
        <w:t xml:space="preserve"> and if </w:t>
      </w:r>
      <w:r w:rsidRPr="00F9178D">
        <w:t>a NEPA (National Environmental Policy Act) environmental process is required</w:t>
      </w:r>
      <w:r w:rsidR="005C2832" w:rsidRPr="005C2832">
        <w:t>. </w:t>
      </w:r>
    </w:p>
    <w:p w14:paraId="1F3E39FD" w14:textId="77777777" w:rsidR="0099553D" w:rsidRPr="00AF5459" w:rsidRDefault="005C2832" w:rsidP="00E22FBA">
      <w:pPr>
        <w:pStyle w:val="Response"/>
      </w:pPr>
      <w:r w:rsidRPr="005C2832">
        <w:t>Response:</w:t>
      </w:r>
    </w:p>
    <w:p w14:paraId="31435DDA" w14:textId="77777777" w:rsidR="0099553D" w:rsidRPr="00AF5459" w:rsidRDefault="005C2832" w:rsidP="00920A9A">
      <w:pPr>
        <w:pStyle w:val="ListParagraph"/>
        <w:keepNext w:val="0"/>
        <w:numPr>
          <w:ilvl w:val="0"/>
          <w:numId w:val="50"/>
        </w:numPr>
        <w:ind w:hanging="720"/>
      </w:pPr>
      <w:r w:rsidRPr="005C2832">
        <w:t>For projects within the State of California:</w:t>
      </w:r>
    </w:p>
    <w:p w14:paraId="00743DDB" w14:textId="77777777" w:rsidR="000A6B5D" w:rsidRPr="00AF5459" w:rsidRDefault="000A6B5D" w:rsidP="00E22FBA">
      <w:pPr>
        <w:pStyle w:val="ListParagraph"/>
        <w:keepNext w:val="0"/>
      </w:pPr>
    </w:p>
    <w:p w14:paraId="06759CE1" w14:textId="13A98C90" w:rsidR="00D67C4D" w:rsidRPr="00AF5459" w:rsidRDefault="005C2832" w:rsidP="00920A9A">
      <w:pPr>
        <w:pStyle w:val="ListParagraph"/>
        <w:keepNext w:val="0"/>
        <w:numPr>
          <w:ilvl w:val="1"/>
          <w:numId w:val="12"/>
        </w:numPr>
      </w:pPr>
      <w:r w:rsidRPr="005C2832">
        <w:t xml:space="preserve">Indicate which </w:t>
      </w:r>
      <w:r w:rsidR="00311C76">
        <w:t>a</w:t>
      </w:r>
      <w:r w:rsidRPr="005C2832">
        <w:t xml:space="preserve">gency is the expected California Environmental Quality Act (CEQA) </w:t>
      </w:r>
      <w:r w:rsidR="00311C76">
        <w:t>l</w:t>
      </w:r>
      <w:r w:rsidRPr="005C2832">
        <w:t xml:space="preserve">ead </w:t>
      </w:r>
      <w:r w:rsidR="00311C76">
        <w:t>a</w:t>
      </w:r>
      <w:r w:rsidRPr="005C2832">
        <w:t>gency.</w:t>
      </w:r>
      <w:r w:rsidR="00395F51">
        <w:t xml:space="preserve"> </w:t>
      </w:r>
      <w:r w:rsidRPr="005C2832">
        <w:t xml:space="preserve"> Explain why that agency was chosen and indicate whether that agency has agreed to be the lead agency for this project. </w:t>
      </w:r>
      <w:r w:rsidR="00482D22">
        <w:t xml:space="preserve"> </w:t>
      </w:r>
    </w:p>
    <w:p w14:paraId="69101E8E" w14:textId="77777777" w:rsidR="0099553D" w:rsidRPr="00AF5459" w:rsidRDefault="005C2832" w:rsidP="00E22FBA">
      <w:pPr>
        <w:pStyle w:val="Response"/>
      </w:pPr>
      <w:r w:rsidRPr="005C2832">
        <w:t>Response:</w:t>
      </w:r>
    </w:p>
    <w:p w14:paraId="2A71297A" w14:textId="3179E883" w:rsidR="00DA6139" w:rsidRDefault="005C2832" w:rsidP="00920A9A">
      <w:pPr>
        <w:pStyle w:val="ListParagraph"/>
        <w:keepNext w:val="0"/>
        <w:numPr>
          <w:ilvl w:val="1"/>
          <w:numId w:val="12"/>
        </w:numPr>
      </w:pPr>
      <w:r w:rsidRPr="005C2832">
        <w:t>Provide a list of Best Management Practices</w:t>
      </w:r>
      <w:r w:rsidR="005C5F21">
        <w:rPr>
          <w:rStyle w:val="FootnoteReference"/>
        </w:rPr>
        <w:footnoteReference w:id="2"/>
      </w:r>
      <w:r w:rsidR="009D1322">
        <w:t xml:space="preserve"> </w:t>
      </w:r>
      <w:r w:rsidR="008F74E9" w:rsidRPr="008F74E9">
        <w:t xml:space="preserve">and project sponsor standing policies, related to </w:t>
      </w:r>
      <w:proofErr w:type="gramStart"/>
      <w:r w:rsidR="008F74E9" w:rsidRPr="008F74E9">
        <w:t>siting</w:t>
      </w:r>
      <w:proofErr w:type="gramEnd"/>
      <w:r w:rsidR="008F74E9" w:rsidRPr="008F74E9">
        <w:t xml:space="preserve"> and permit processes, that all employees are required to observe, including how </w:t>
      </w:r>
      <w:proofErr w:type="gramStart"/>
      <w:r w:rsidR="008F74E9" w:rsidRPr="008F74E9">
        <w:t>are they</w:t>
      </w:r>
      <w:proofErr w:type="gramEnd"/>
      <w:r w:rsidR="008F74E9" w:rsidRPr="008F74E9">
        <w:t xml:space="preserve"> implemented and how </w:t>
      </w:r>
      <w:proofErr w:type="gramStart"/>
      <w:r w:rsidR="008F74E9" w:rsidRPr="008F74E9">
        <w:t>are they</w:t>
      </w:r>
      <w:proofErr w:type="gramEnd"/>
      <w:r w:rsidR="008F74E9" w:rsidRPr="008F74E9">
        <w:t xml:space="preserve"> reported, </w:t>
      </w:r>
      <w:r w:rsidRPr="005C2832">
        <w:t>that would be applicable for the proposed project.</w:t>
      </w:r>
    </w:p>
    <w:p w14:paraId="5250F986" w14:textId="77777777" w:rsidR="005A4654" w:rsidRPr="00AF5459" w:rsidRDefault="005A4654" w:rsidP="00B53226">
      <w:pPr>
        <w:pStyle w:val="Response"/>
      </w:pPr>
      <w:r w:rsidRPr="005C2832">
        <w:lastRenderedPageBreak/>
        <w:t>Response:</w:t>
      </w:r>
    </w:p>
    <w:p w14:paraId="0781591C" w14:textId="323134F8" w:rsidR="005A4654" w:rsidRPr="00AF5459" w:rsidRDefault="005A4654" w:rsidP="00920A9A">
      <w:pPr>
        <w:pStyle w:val="ListParagraph"/>
        <w:keepNext w:val="0"/>
        <w:numPr>
          <w:ilvl w:val="1"/>
          <w:numId w:val="12"/>
        </w:numPr>
      </w:pPr>
      <w:r w:rsidRPr="00F75881">
        <w:t xml:space="preserve">Provide a list of Applicant Proposed Measures that would be applicable for the proposed project. </w:t>
      </w:r>
      <w:r w:rsidR="007F604D">
        <w:t xml:space="preserve"> </w:t>
      </w:r>
      <w:r w:rsidRPr="00F75881">
        <w:t>These are project sponsor mitigation measures that would be applied to reduce the potential environmental impact for a particular construction activity to ensure the impact is reduced below the level of a significant unavoidable impact.  These are normally related to the CEQA check</w:t>
      </w:r>
      <w:r w:rsidRPr="00845934">
        <w:t>list.</w:t>
      </w:r>
    </w:p>
    <w:p w14:paraId="084428F8" w14:textId="77777777" w:rsidR="0099553D" w:rsidRPr="00AF5459" w:rsidRDefault="005C2832" w:rsidP="00E22FBA">
      <w:pPr>
        <w:pStyle w:val="Response"/>
      </w:pPr>
      <w:r w:rsidRPr="005C2832">
        <w:t>Response:</w:t>
      </w:r>
    </w:p>
    <w:p w14:paraId="39E46280" w14:textId="5E16FB67" w:rsidR="00DA6139" w:rsidRPr="00AF5459" w:rsidRDefault="005C2832" w:rsidP="00920A9A">
      <w:pPr>
        <w:pStyle w:val="ListParagraph"/>
        <w:keepNext w:val="0"/>
        <w:numPr>
          <w:ilvl w:val="1"/>
          <w:numId w:val="12"/>
        </w:numPr>
      </w:pPr>
      <w:r w:rsidRPr="005C2832">
        <w:t>Indicate if you expect to perform any public outreach</w:t>
      </w:r>
      <w:r w:rsidR="0046689F" w:rsidRPr="0046689F">
        <w:t xml:space="preserve"> </w:t>
      </w:r>
      <w:r w:rsidR="00D61838">
        <w:t>(</w:t>
      </w:r>
      <w:r w:rsidR="00D61838" w:rsidRPr="004F7FAC">
        <w:t>e.g.</w:t>
      </w:r>
      <w:r w:rsidR="00311C76" w:rsidRPr="004F7FAC">
        <w:t>,</w:t>
      </w:r>
      <w:r w:rsidR="00D61838" w:rsidRPr="004F7FAC">
        <w:t xml:space="preserve"> </w:t>
      </w:r>
      <w:r w:rsidR="0046689F" w:rsidRPr="004F7FAC">
        <w:t>open houses, project hotline number, project update mailings</w:t>
      </w:r>
      <w:r w:rsidR="00D61838" w:rsidRPr="00007634">
        <w:t>)</w:t>
      </w:r>
      <w:r w:rsidRPr="005C2832">
        <w:t xml:space="preserve"> and describe the planned </w:t>
      </w:r>
      <w:r w:rsidR="00845934">
        <w:t xml:space="preserve">outreach </w:t>
      </w:r>
      <w:r w:rsidRPr="005C2832">
        <w:t>program.</w:t>
      </w:r>
    </w:p>
    <w:p w14:paraId="09A38904" w14:textId="77777777" w:rsidR="0099553D" w:rsidRPr="00AF5459" w:rsidRDefault="005C2832" w:rsidP="00E22FBA">
      <w:pPr>
        <w:pStyle w:val="Response"/>
      </w:pPr>
      <w:r w:rsidRPr="005C2832">
        <w:t>Response:</w:t>
      </w:r>
    </w:p>
    <w:p w14:paraId="64E0749D" w14:textId="1B6A874B" w:rsidR="0016261F" w:rsidRPr="00D82948" w:rsidRDefault="0016261F" w:rsidP="00920A9A">
      <w:pPr>
        <w:pStyle w:val="ListParagraph"/>
        <w:keepNext w:val="0"/>
        <w:numPr>
          <w:ilvl w:val="0"/>
          <w:numId w:val="50"/>
        </w:numPr>
        <w:ind w:hanging="792"/>
      </w:pPr>
      <w:r w:rsidRPr="005C2832">
        <w:t xml:space="preserve">Provide </w:t>
      </w:r>
      <w:r w:rsidRPr="00D82948">
        <w:t>information related only to transmission line, reactive support, series compensation</w:t>
      </w:r>
      <w:r w:rsidR="00CC3E75" w:rsidRPr="00D82948">
        <w:t>,</w:t>
      </w:r>
      <w:r w:rsidRPr="00D82948">
        <w:t xml:space="preserve"> and substation </w:t>
      </w:r>
      <w:proofErr w:type="gramStart"/>
      <w:r w:rsidRPr="00D82948">
        <w:t>siting</w:t>
      </w:r>
      <w:proofErr w:type="gramEnd"/>
      <w:r w:rsidR="00CC3E75" w:rsidRPr="00D82948">
        <w:t xml:space="preserve"> and</w:t>
      </w:r>
      <w:r w:rsidRPr="00D82948">
        <w:t xml:space="preserve"> permits for </w:t>
      </w:r>
      <w:r w:rsidR="00CC3E75" w:rsidRPr="00D82948">
        <w:t xml:space="preserve">projects developed by the project sponsor </w:t>
      </w:r>
      <w:r w:rsidR="00CC3E75" w:rsidRPr="00380E41">
        <w:t>or its te</w:t>
      </w:r>
      <w:r w:rsidR="00AA0B11" w:rsidRPr="00380E41">
        <w:t>am</w:t>
      </w:r>
      <w:r w:rsidR="00AA0B11" w:rsidRPr="00D82948">
        <w:t xml:space="preserve"> </w:t>
      </w:r>
      <w:r w:rsidR="00837AD3" w:rsidRPr="00D82948">
        <w:t xml:space="preserve">in </w:t>
      </w:r>
      <w:r w:rsidRPr="00D82948">
        <w:t xml:space="preserve">the </w:t>
      </w:r>
      <w:r w:rsidR="00D82948" w:rsidRPr="00D82948">
        <w:t>p</w:t>
      </w:r>
      <w:r w:rsidRPr="00D82948">
        <w:t xml:space="preserve">ast </w:t>
      </w:r>
      <w:r w:rsidR="00B04E91" w:rsidRPr="00D82948">
        <w:t xml:space="preserve">ten </w:t>
      </w:r>
      <w:r w:rsidRPr="00D82948">
        <w:t xml:space="preserve">years.  If the </w:t>
      </w:r>
      <w:r w:rsidR="00AA0B11" w:rsidRPr="00D82948">
        <w:t xml:space="preserve">project sponsor </w:t>
      </w:r>
      <w:r w:rsidRPr="00D82948">
        <w:t xml:space="preserve">is an SPE, provide information on the parent organization(s) for similar projects. </w:t>
      </w:r>
      <w:r w:rsidR="00F7670E" w:rsidRPr="00D82948">
        <w:t xml:space="preserve"> </w:t>
      </w:r>
      <w:r w:rsidRPr="00D82948">
        <w:t>Provide:</w:t>
      </w:r>
    </w:p>
    <w:p w14:paraId="11E69F1A" w14:textId="77777777" w:rsidR="0016261F" w:rsidRPr="0031308F" w:rsidRDefault="0016261F" w:rsidP="0016261F">
      <w:pPr>
        <w:pStyle w:val="ListParagraph"/>
        <w:keepNext w:val="0"/>
      </w:pPr>
    </w:p>
    <w:p w14:paraId="577269C8" w14:textId="4381DDA7" w:rsidR="0016261F" w:rsidRPr="00D82948" w:rsidRDefault="0016261F" w:rsidP="00920A9A">
      <w:pPr>
        <w:pStyle w:val="ListParagraph"/>
        <w:keepNext w:val="0"/>
        <w:numPr>
          <w:ilvl w:val="0"/>
          <w:numId w:val="17"/>
        </w:numPr>
        <w:ind w:left="1620" w:hanging="630"/>
      </w:pPr>
      <w:r w:rsidRPr="00D82948">
        <w:t xml:space="preserve">A description of any project </w:t>
      </w:r>
      <w:proofErr w:type="gramStart"/>
      <w:r w:rsidR="00B04E91" w:rsidRPr="00380E41">
        <w:t>siting</w:t>
      </w:r>
      <w:proofErr w:type="gramEnd"/>
      <w:r w:rsidR="00B04E91" w:rsidRPr="00380E41">
        <w:t xml:space="preserve"> or permitting</w:t>
      </w:r>
      <w:r w:rsidR="00B04E91" w:rsidRPr="00D82948">
        <w:t xml:space="preserve"> </w:t>
      </w:r>
      <w:r w:rsidR="00CC3E75" w:rsidRPr="00D82948">
        <w:t>n</w:t>
      </w:r>
      <w:r w:rsidRPr="00D82948">
        <w:t xml:space="preserve">otice of </w:t>
      </w:r>
      <w:r w:rsidR="00CC3E75" w:rsidRPr="00D82948">
        <w:t>v</w:t>
      </w:r>
      <w:r w:rsidRPr="00D82948">
        <w:t>iolation (NOV)</w:t>
      </w:r>
      <w:r w:rsidR="00B04E91" w:rsidRPr="00D82948">
        <w:t>.</w:t>
      </w:r>
    </w:p>
    <w:p w14:paraId="5B51067B" w14:textId="77777777" w:rsidR="0016261F" w:rsidRPr="0031308F" w:rsidRDefault="0016261F" w:rsidP="0016261F">
      <w:pPr>
        <w:pStyle w:val="Response"/>
      </w:pPr>
      <w:r w:rsidRPr="0031308F">
        <w:t>Response:</w:t>
      </w:r>
    </w:p>
    <w:p w14:paraId="4E727AF1" w14:textId="6DE1DE11" w:rsidR="0016261F" w:rsidRPr="00AF5459" w:rsidRDefault="00B04E91" w:rsidP="00920A9A">
      <w:pPr>
        <w:pStyle w:val="ListParagraph"/>
        <w:keepNext w:val="0"/>
        <w:numPr>
          <w:ilvl w:val="0"/>
          <w:numId w:val="17"/>
        </w:numPr>
        <w:ind w:left="1620" w:hanging="630"/>
      </w:pPr>
      <w:proofErr w:type="gramStart"/>
      <w:r w:rsidRPr="00380E41">
        <w:t>Siting</w:t>
      </w:r>
      <w:proofErr w:type="gramEnd"/>
      <w:r w:rsidRPr="00380E41">
        <w:t xml:space="preserve"> or permitting</w:t>
      </w:r>
      <w:r w:rsidRPr="00D82948">
        <w:t xml:space="preserve"> f</w:t>
      </w:r>
      <w:r w:rsidR="0016261F" w:rsidRPr="00D82948">
        <w:t xml:space="preserve">ines levied by the </w:t>
      </w:r>
      <w:r w:rsidR="00CC3E75" w:rsidRPr="00D82948">
        <w:t>p</w:t>
      </w:r>
      <w:r w:rsidR="0016261F" w:rsidRPr="00D82948">
        <w:t xml:space="preserve">roject approval authority </w:t>
      </w:r>
      <w:r w:rsidR="00CC3E75" w:rsidRPr="00D82948">
        <w:t xml:space="preserve">or </w:t>
      </w:r>
      <w:r w:rsidR="0016261F" w:rsidRPr="00D82948">
        <w:t xml:space="preserve">any other </w:t>
      </w:r>
      <w:r w:rsidR="00CC3E75" w:rsidRPr="00D82948">
        <w:t xml:space="preserve">agency with </w:t>
      </w:r>
      <w:r w:rsidR="0016261F" w:rsidRPr="00D82948">
        <w:t>discretionary</w:t>
      </w:r>
      <w:r w:rsidR="00CC3E75" w:rsidRPr="00D82948">
        <w:t xml:space="preserve"> or </w:t>
      </w:r>
      <w:r w:rsidR="0016261F" w:rsidRPr="00D82948">
        <w:t>ministerial</w:t>
      </w:r>
      <w:r w:rsidR="0016261F" w:rsidRPr="005C2832">
        <w:t xml:space="preserve"> authority</w:t>
      </w:r>
      <w:r w:rsidR="00CC3E75">
        <w:t xml:space="preserve"> over the project</w:t>
      </w:r>
      <w:r>
        <w:t>.</w:t>
      </w:r>
      <w:r w:rsidR="0016261F" w:rsidRPr="005C2832">
        <w:t xml:space="preserve"> </w:t>
      </w:r>
    </w:p>
    <w:p w14:paraId="18E35CB9" w14:textId="77777777" w:rsidR="0016261F" w:rsidRPr="00AF5459" w:rsidRDefault="0016261F" w:rsidP="0016261F">
      <w:pPr>
        <w:pStyle w:val="Response"/>
      </w:pPr>
      <w:r w:rsidRPr="005C2832">
        <w:t>Response:</w:t>
      </w:r>
    </w:p>
    <w:p w14:paraId="6568F1A2" w14:textId="0B502C69" w:rsidR="0016261F" w:rsidRPr="00AF5459" w:rsidRDefault="0016261F" w:rsidP="00920A9A">
      <w:pPr>
        <w:pStyle w:val="ListParagraph"/>
        <w:keepNext w:val="0"/>
        <w:numPr>
          <w:ilvl w:val="0"/>
          <w:numId w:val="17"/>
        </w:numPr>
        <w:ind w:left="1620" w:hanging="630"/>
      </w:pPr>
      <w:r w:rsidRPr="005C2832">
        <w:t xml:space="preserve">Remediation actions </w:t>
      </w:r>
      <w:proofErr w:type="gramStart"/>
      <w:r w:rsidRPr="005C2832">
        <w:t>taken</w:t>
      </w:r>
      <w:proofErr w:type="gramEnd"/>
      <w:r w:rsidRPr="005C2832">
        <w:t xml:space="preserve"> to avoid future violations</w:t>
      </w:r>
      <w:r w:rsidR="00B04E91">
        <w:t>.</w:t>
      </w:r>
    </w:p>
    <w:p w14:paraId="060AB82F" w14:textId="77777777" w:rsidR="0016261F" w:rsidRPr="00AF5459" w:rsidRDefault="0016261F" w:rsidP="0016261F">
      <w:pPr>
        <w:pStyle w:val="Response"/>
      </w:pPr>
      <w:r w:rsidRPr="005C2832">
        <w:t>Response:</w:t>
      </w:r>
    </w:p>
    <w:p w14:paraId="64489EDD" w14:textId="42B2EFD4" w:rsidR="0016261F" w:rsidRPr="00AF5459" w:rsidRDefault="0016261F" w:rsidP="00920A9A">
      <w:pPr>
        <w:pStyle w:val="ListParagraph"/>
        <w:keepNext w:val="0"/>
        <w:numPr>
          <w:ilvl w:val="0"/>
          <w:numId w:val="17"/>
        </w:numPr>
        <w:ind w:left="1620" w:hanging="630"/>
      </w:pPr>
      <w:r w:rsidRPr="005C2832">
        <w:t xml:space="preserve">A summary </w:t>
      </w:r>
      <w:r w:rsidRPr="00D82948">
        <w:t xml:space="preserve">of </w:t>
      </w:r>
      <w:proofErr w:type="gramStart"/>
      <w:r w:rsidR="00B04E91" w:rsidRPr="00380E41">
        <w:t>siting</w:t>
      </w:r>
      <w:proofErr w:type="gramEnd"/>
      <w:r w:rsidR="00B04E91" w:rsidRPr="00380E41">
        <w:t xml:space="preserve"> or permitting</w:t>
      </w:r>
      <w:r w:rsidR="00B04E91" w:rsidRPr="00D82948">
        <w:t xml:space="preserve"> </w:t>
      </w:r>
      <w:r w:rsidRPr="00D82948">
        <w:t xml:space="preserve">law violations by the project sponsor </w:t>
      </w:r>
      <w:r w:rsidR="00B04E91" w:rsidRPr="00380E41">
        <w:t>or its team</w:t>
      </w:r>
      <w:r w:rsidR="00B04E91" w:rsidRPr="00D82948">
        <w:t xml:space="preserve"> </w:t>
      </w:r>
      <w:r w:rsidRPr="00D82948">
        <w:t xml:space="preserve">found by federal or state courts, federal regulatory agencies, state public utility commissions, other regulatory agencies, </w:t>
      </w:r>
      <w:r w:rsidRPr="00380E41">
        <w:t xml:space="preserve">or </w:t>
      </w:r>
      <w:r w:rsidR="00B04E91" w:rsidRPr="00D82948">
        <w:t xml:space="preserve">in any </w:t>
      </w:r>
      <w:r w:rsidR="00D22886" w:rsidRPr="00D82948">
        <w:t>other legal</w:t>
      </w:r>
      <w:r w:rsidR="00D22886">
        <w:t xml:space="preserve"> proceeding</w:t>
      </w:r>
      <w:r w:rsidR="00B04E91">
        <w:t>.</w:t>
      </w:r>
    </w:p>
    <w:p w14:paraId="5103828A" w14:textId="77777777" w:rsidR="0016261F" w:rsidRPr="00AF5459" w:rsidRDefault="0016261F" w:rsidP="0016261F">
      <w:pPr>
        <w:pStyle w:val="Response"/>
      </w:pPr>
      <w:r w:rsidRPr="005C2832">
        <w:t>Response:</w:t>
      </w:r>
    </w:p>
    <w:p w14:paraId="0EB3C473" w14:textId="06AC8010" w:rsidR="0016261F" w:rsidRPr="00AF5459" w:rsidRDefault="0016261F" w:rsidP="00920A9A">
      <w:pPr>
        <w:pStyle w:val="ListParagraph"/>
        <w:keepNext w:val="0"/>
        <w:numPr>
          <w:ilvl w:val="0"/>
          <w:numId w:val="17"/>
        </w:numPr>
        <w:ind w:left="1620" w:hanging="630"/>
      </w:pPr>
      <w:r w:rsidRPr="005C2832">
        <w:t>Any notice of violations that were remediated to the satisfaction of the issuing agency or authority</w:t>
      </w:r>
      <w:r w:rsidR="00B04E91">
        <w:t>.</w:t>
      </w:r>
    </w:p>
    <w:p w14:paraId="21841ADD" w14:textId="77777777" w:rsidR="0016261F" w:rsidRPr="00AF5459" w:rsidRDefault="0016261F" w:rsidP="0016261F">
      <w:pPr>
        <w:pStyle w:val="Response"/>
      </w:pPr>
      <w:r w:rsidRPr="005C2832">
        <w:t>Response:</w:t>
      </w:r>
    </w:p>
    <w:p w14:paraId="640754C5" w14:textId="457C28D0" w:rsidR="0016261F" w:rsidRPr="00D82948" w:rsidRDefault="0016261F" w:rsidP="00920A9A">
      <w:pPr>
        <w:pStyle w:val="ListParagraph"/>
        <w:keepNext w:val="0"/>
        <w:numPr>
          <w:ilvl w:val="0"/>
          <w:numId w:val="17"/>
        </w:numPr>
        <w:ind w:left="1620" w:hanging="630"/>
      </w:pPr>
      <w:r w:rsidRPr="005C2832">
        <w:lastRenderedPageBreak/>
        <w:t xml:space="preserve">A summary of any instances in which </w:t>
      </w:r>
      <w:r w:rsidRPr="00D82948">
        <w:t xml:space="preserve">the project sponsor </w:t>
      </w:r>
      <w:r w:rsidR="00B04E91" w:rsidRPr="00380E41">
        <w:t>or its team</w:t>
      </w:r>
      <w:r w:rsidR="00B04E91" w:rsidRPr="00D82948">
        <w:t xml:space="preserve"> </w:t>
      </w:r>
      <w:r w:rsidRPr="00D82948">
        <w:t>is currently under investigation or is a defendant in a</w:t>
      </w:r>
      <w:r w:rsidR="00D22886" w:rsidRPr="00D82948">
        <w:t>ny legal</w:t>
      </w:r>
      <w:r w:rsidRPr="00D82948">
        <w:t xml:space="preserve"> </w:t>
      </w:r>
      <w:proofErr w:type="gramStart"/>
      <w:r w:rsidRPr="00D82948">
        <w:t>proceeding  for</w:t>
      </w:r>
      <w:proofErr w:type="gramEnd"/>
      <w:r w:rsidRPr="00D82948">
        <w:t xml:space="preserve"> violation of any </w:t>
      </w:r>
      <w:r w:rsidR="00B04E91" w:rsidRPr="00380E41">
        <w:t>siting or permitting</w:t>
      </w:r>
      <w:r w:rsidR="00B04E91" w:rsidRPr="00D82948">
        <w:t xml:space="preserve"> </w:t>
      </w:r>
      <w:r w:rsidRPr="00D82948">
        <w:t>law</w:t>
      </w:r>
      <w:r w:rsidR="00B04E91" w:rsidRPr="00D82948">
        <w:t>.</w:t>
      </w:r>
      <w:r w:rsidRPr="00D82948">
        <w:t xml:space="preserve"> </w:t>
      </w:r>
    </w:p>
    <w:p w14:paraId="084BE429" w14:textId="77777777" w:rsidR="0016261F" w:rsidRPr="00AF5459" w:rsidRDefault="0016261F" w:rsidP="0016261F">
      <w:pPr>
        <w:pStyle w:val="Response"/>
      </w:pPr>
      <w:r w:rsidRPr="005C2832">
        <w:t>Response:</w:t>
      </w:r>
    </w:p>
    <w:p w14:paraId="6F550D78" w14:textId="4F2C2FAE" w:rsidR="004748A8" w:rsidRDefault="004748A8" w:rsidP="004748A8">
      <w:pPr>
        <w:pStyle w:val="Heading1"/>
      </w:pPr>
      <w:bookmarkStart w:id="17" w:name="_Toc56693351"/>
      <w:bookmarkStart w:id="18" w:name="_Toc59546891"/>
      <w:r>
        <w:lastRenderedPageBreak/>
        <w:t xml:space="preserve">Transmission or </w:t>
      </w:r>
      <w:r w:rsidRPr="005C2832">
        <w:t>Substation</w:t>
      </w:r>
      <w:r>
        <w:t xml:space="preserve"> Land Acquisition</w:t>
      </w:r>
      <w:bookmarkEnd w:id="17"/>
      <w:bookmarkEnd w:id="18"/>
    </w:p>
    <w:p w14:paraId="6F1A6F23" w14:textId="09EA0BE1" w:rsidR="00FE124B" w:rsidRPr="003B1BC5" w:rsidRDefault="00F9178D" w:rsidP="00920A9A">
      <w:pPr>
        <w:pStyle w:val="ListParagraph"/>
        <w:keepNext w:val="0"/>
        <w:numPr>
          <w:ilvl w:val="0"/>
          <w:numId w:val="60"/>
        </w:numPr>
        <w:ind w:hanging="792"/>
      </w:pPr>
      <w:r>
        <w:t>Provide a</w:t>
      </w:r>
      <w:r w:rsidR="005C2832" w:rsidRPr="005C2832">
        <w:t xml:space="preserve"> general description of the land siting and acquisition needed for the proposed project and a map of the proposed project alignment and/or substation site on a suitable map base and scale - USGS quadrangle 1:24000 at a minimum. </w:t>
      </w:r>
      <w:r w:rsidR="00482D22">
        <w:t xml:space="preserve"> </w:t>
      </w:r>
      <w:r w:rsidR="005C2832" w:rsidRPr="005C2832">
        <w:t xml:space="preserve">The </w:t>
      </w:r>
      <w:r w:rsidR="005C2832" w:rsidRPr="00627812">
        <w:t>map should show</w:t>
      </w:r>
      <w:r w:rsidR="005C2832" w:rsidRPr="005C2832">
        <w:t xml:space="preserve"> the study area for routing the project as well as any alternate routes, existing transmission lines, </w:t>
      </w:r>
      <w:r w:rsidRPr="00F9178D">
        <w:t>California Natural Diversity Data Base (CNDDB) information within the project area</w:t>
      </w:r>
      <w:r w:rsidR="00EC7C65">
        <w:t>,</w:t>
      </w:r>
      <w:r w:rsidRPr="00F9178D">
        <w:t xml:space="preserve"> </w:t>
      </w:r>
      <w:r w:rsidR="005C2832" w:rsidRPr="005C2832">
        <w:t>and avoidance areas (such as parks, airports, military installations, and areas of local, state or national interest and any other major exclusion areas).</w:t>
      </w:r>
      <w:r w:rsidR="00482D22">
        <w:t xml:space="preserve"> </w:t>
      </w:r>
      <w:r w:rsidR="005C2832" w:rsidRPr="005C2832">
        <w:t xml:space="preserve"> </w:t>
      </w:r>
      <w:r w:rsidRPr="005C2832">
        <w:t xml:space="preserve">Provide estimated acreages required.  Include construction access, </w:t>
      </w:r>
      <w:r w:rsidRPr="003B1BC5">
        <w:t>permanent access roads, laydown yards</w:t>
      </w:r>
      <w:r w:rsidR="007461CC">
        <w:t>,</w:t>
      </w:r>
      <w:r w:rsidRPr="003B1BC5">
        <w:t xml:space="preserve"> and landing zones</w:t>
      </w:r>
      <w:r w:rsidR="007461CC">
        <w:t>,</w:t>
      </w:r>
      <w:r w:rsidRPr="003B1BC5">
        <w:t xml:space="preserve"> if required. </w:t>
      </w:r>
      <w:r w:rsidR="007F604D">
        <w:t xml:space="preserve"> </w:t>
      </w:r>
      <w:r w:rsidR="005C2832" w:rsidRPr="003B1BC5">
        <w:t>Show alternatives evaluated,</w:t>
      </w:r>
      <w:r w:rsidR="007461CC">
        <w:t xml:space="preserve"> those</w:t>
      </w:r>
      <w:r w:rsidR="005C2832" w:rsidRPr="003B1BC5">
        <w:t xml:space="preserve"> dismissed</w:t>
      </w:r>
      <w:r w:rsidR="007461CC">
        <w:t>,</w:t>
      </w:r>
      <w:r w:rsidR="005C2832" w:rsidRPr="003B1BC5">
        <w:t xml:space="preserve"> and </w:t>
      </w:r>
      <w:r w:rsidR="007461CC">
        <w:t xml:space="preserve">the </w:t>
      </w:r>
      <w:r w:rsidR="005C2832" w:rsidRPr="003B1BC5">
        <w:t xml:space="preserve">justification for </w:t>
      </w:r>
      <w:r w:rsidR="007461CC">
        <w:t xml:space="preserve">the </w:t>
      </w:r>
      <w:r w:rsidR="005C2832" w:rsidRPr="003B1BC5">
        <w:t>preferred</w:t>
      </w:r>
      <w:r w:rsidR="007461CC">
        <w:t xml:space="preserve"> site</w:t>
      </w:r>
      <w:r w:rsidR="005C2832" w:rsidRPr="003B1BC5">
        <w:t>.</w:t>
      </w:r>
    </w:p>
    <w:p w14:paraId="64267AC3" w14:textId="77777777" w:rsidR="0099553D" w:rsidRPr="003B1BC5" w:rsidRDefault="005C2832" w:rsidP="00E22FBA">
      <w:pPr>
        <w:pStyle w:val="Response"/>
      </w:pPr>
      <w:r w:rsidRPr="003B1BC5">
        <w:t>Response:</w:t>
      </w:r>
    </w:p>
    <w:p w14:paraId="33407E28" w14:textId="77777777" w:rsidR="00FE124B" w:rsidRPr="003B1BC5" w:rsidRDefault="005D38AF" w:rsidP="00920A9A">
      <w:pPr>
        <w:pStyle w:val="ListParagraph"/>
        <w:keepNext w:val="0"/>
        <w:numPr>
          <w:ilvl w:val="0"/>
          <w:numId w:val="60"/>
        </w:numPr>
        <w:ind w:hanging="792"/>
      </w:pPr>
      <w:r w:rsidRPr="003B1BC5">
        <w:t>Provide a</w:t>
      </w:r>
      <w:r w:rsidR="005C2832" w:rsidRPr="003B1BC5">
        <w:t xml:space="preserve"> copy of the standard grant of easement anticipated and any temporary construction easement documents necessa</w:t>
      </w:r>
      <w:r w:rsidRPr="003B1BC5">
        <w:t>ry for the project construction and a</w:t>
      </w:r>
      <w:r w:rsidR="005C2832" w:rsidRPr="003B1BC5">
        <w:t xml:space="preserve"> description of your proposed strategy for crop loss and </w:t>
      </w:r>
      <w:proofErr w:type="gramStart"/>
      <w:r w:rsidR="005C2832" w:rsidRPr="003B1BC5">
        <w:t>or</w:t>
      </w:r>
      <w:proofErr w:type="gramEnd"/>
      <w:r w:rsidR="005C2832" w:rsidRPr="003B1BC5">
        <w:t xml:space="preserve"> business loss compensation.</w:t>
      </w:r>
    </w:p>
    <w:p w14:paraId="4C348CE9" w14:textId="77777777" w:rsidR="0099553D" w:rsidRPr="003B1BC5" w:rsidRDefault="005C2832" w:rsidP="00E22FBA">
      <w:pPr>
        <w:pStyle w:val="Response"/>
      </w:pPr>
      <w:r w:rsidRPr="003B1BC5">
        <w:t>Response:</w:t>
      </w:r>
    </w:p>
    <w:p w14:paraId="170EB252" w14:textId="2B48D2EE" w:rsidR="00FE124B" w:rsidRPr="003B1BC5" w:rsidRDefault="003B1BC5" w:rsidP="00920A9A">
      <w:pPr>
        <w:pStyle w:val="ListParagraph"/>
        <w:keepNext w:val="0"/>
        <w:numPr>
          <w:ilvl w:val="0"/>
          <w:numId w:val="60"/>
        </w:numPr>
        <w:ind w:hanging="792"/>
      </w:pPr>
      <w:r w:rsidRPr="003B1BC5">
        <w:t xml:space="preserve">Provide an indication of whether the </w:t>
      </w:r>
      <w:r w:rsidR="0039742B">
        <w:t>p</w:t>
      </w:r>
      <w:r w:rsidRPr="003B1BC5">
        <w:t xml:space="preserve">roject </w:t>
      </w:r>
      <w:r w:rsidR="0039742B">
        <w:t>s</w:t>
      </w:r>
      <w:r w:rsidRPr="003B1BC5">
        <w:t xml:space="preserve">ponsor </w:t>
      </w:r>
      <w:r w:rsidR="007F604D">
        <w:t xml:space="preserve">has eminent domain authority. </w:t>
      </w:r>
      <w:r w:rsidRPr="003B1BC5">
        <w:t xml:space="preserve"> If </w:t>
      </w:r>
      <w:r w:rsidR="006717A4">
        <w:t xml:space="preserve">the </w:t>
      </w:r>
      <w:r w:rsidR="007461CC">
        <w:t xml:space="preserve">project sponsor </w:t>
      </w:r>
      <w:r w:rsidRPr="003B1BC5">
        <w:t xml:space="preserve">does not have eminent domain authority and does not plan to obtain eminent domain authority, describe </w:t>
      </w:r>
      <w:r w:rsidR="006717A4">
        <w:t xml:space="preserve">the </w:t>
      </w:r>
      <w:r w:rsidRPr="003B1BC5">
        <w:t>strategy for acquisition of necessary land rights.</w:t>
      </w:r>
    </w:p>
    <w:p w14:paraId="29DBA7F1" w14:textId="77777777" w:rsidR="0099553D" w:rsidRPr="003B1BC5" w:rsidRDefault="005C2832" w:rsidP="00E22FBA">
      <w:pPr>
        <w:pStyle w:val="Response"/>
      </w:pPr>
      <w:r w:rsidRPr="003B1BC5">
        <w:t>Response:</w:t>
      </w:r>
    </w:p>
    <w:p w14:paraId="6AC68C35" w14:textId="7A3E094F" w:rsidR="00FE124B" w:rsidRPr="00B62030" w:rsidRDefault="005D38AF" w:rsidP="00920A9A">
      <w:pPr>
        <w:pStyle w:val="ListParagraph"/>
        <w:keepNext w:val="0"/>
        <w:numPr>
          <w:ilvl w:val="0"/>
          <w:numId w:val="60"/>
        </w:numPr>
        <w:ind w:hanging="792"/>
      </w:pPr>
      <w:r w:rsidRPr="003B1BC5">
        <w:t xml:space="preserve">Indicate whether the </w:t>
      </w:r>
      <w:r w:rsidR="0039742B">
        <w:t>p</w:t>
      </w:r>
      <w:r w:rsidRPr="003B1BC5">
        <w:t xml:space="preserve">roject </w:t>
      </w:r>
      <w:r w:rsidR="0039742B">
        <w:t>s</w:t>
      </w:r>
      <w:r w:rsidRPr="003B1BC5">
        <w:t xml:space="preserve">ponsor has </w:t>
      </w:r>
      <w:r w:rsidRPr="00141E05">
        <w:t>any existing ROW or substations on which all or a portion of the tra</w:t>
      </w:r>
      <w:r w:rsidRPr="00BF544A">
        <w:t xml:space="preserve">nsmission element can be built. </w:t>
      </w:r>
      <w:r w:rsidR="00F7670E" w:rsidRPr="00BF544A">
        <w:t xml:space="preserve"> </w:t>
      </w:r>
      <w:r w:rsidRPr="00BF544A">
        <w:t>For any such ROW describe</w:t>
      </w:r>
      <w:r>
        <w:t xml:space="preserve"> how it would be used as part of the proposed project.</w:t>
      </w:r>
      <w:r w:rsidRPr="005D38AF">
        <w:t xml:space="preserve"> </w:t>
      </w:r>
      <w:r w:rsidR="00395F51">
        <w:t xml:space="preserve"> </w:t>
      </w:r>
      <w:r>
        <w:t>Also, for any such ROW</w:t>
      </w:r>
      <w:r w:rsidRPr="005D38AF">
        <w:t xml:space="preserve"> describe any incremental costs and risks associated </w:t>
      </w:r>
      <w:r w:rsidRPr="00B62030">
        <w:t>with using the existing ROW (for example</w:t>
      </w:r>
      <w:r w:rsidR="00F7670E">
        <w:t>,</w:t>
      </w:r>
      <w:r w:rsidRPr="00B62030">
        <w:t xml:space="preserve"> negotiating additional land rights or </w:t>
      </w:r>
      <w:r w:rsidR="00987A02" w:rsidRPr="00B62030">
        <w:t>the potential</w:t>
      </w:r>
      <w:r w:rsidRPr="00B62030">
        <w:t xml:space="preserve"> of "overburdening" existing easements).</w:t>
      </w:r>
      <w:r w:rsidR="00B526CF">
        <w:t xml:space="preserve"> </w:t>
      </w:r>
      <w:r w:rsidR="007F604D">
        <w:t xml:space="preserve"> </w:t>
      </w:r>
      <w:r w:rsidR="00B526CF">
        <w:t>Does the project sponsor make a binding commitment to</w:t>
      </w:r>
      <w:r w:rsidR="00135A2F">
        <w:t xml:space="preserve"> seek to</w:t>
      </w:r>
      <w:r w:rsidR="0053130C">
        <w:t xml:space="preserve"> use such existing ROW or substations</w:t>
      </w:r>
      <w:r w:rsidR="00B526CF">
        <w:t xml:space="preserve"> for the pro</w:t>
      </w:r>
      <w:r w:rsidR="0053130C">
        <w:t xml:space="preserve">ject, </w:t>
      </w:r>
      <w:r w:rsidR="00135A2F">
        <w:t xml:space="preserve">and to use such existing ROW or substations </w:t>
      </w:r>
      <w:r w:rsidR="0053130C">
        <w:t xml:space="preserve">unless the applicable </w:t>
      </w:r>
      <w:proofErr w:type="gramStart"/>
      <w:r w:rsidR="0053130C">
        <w:t>siting</w:t>
      </w:r>
      <w:proofErr w:type="gramEnd"/>
      <w:r w:rsidR="0053130C">
        <w:t xml:space="preserve"> authority or other regulatory agency</w:t>
      </w:r>
      <w:r w:rsidR="00B526CF">
        <w:t xml:space="preserve"> </w:t>
      </w:r>
      <w:r w:rsidR="0053130C">
        <w:t>determines otherwi</w:t>
      </w:r>
      <w:r w:rsidR="007F604D">
        <w:t>se, approves a different route,</w:t>
      </w:r>
      <w:r w:rsidR="0053130C">
        <w:t xml:space="preserve"> </w:t>
      </w:r>
      <w:r w:rsidR="00B526CF">
        <w:t xml:space="preserve">or </w:t>
      </w:r>
      <w:r w:rsidR="0053130C">
        <w:t xml:space="preserve">the project sponsor is </w:t>
      </w:r>
      <w:r w:rsidR="00B526CF">
        <w:t xml:space="preserve">prevented </w:t>
      </w:r>
      <w:r w:rsidR="0053130C">
        <w:t xml:space="preserve">from doing so </w:t>
      </w:r>
      <w:r w:rsidR="00B526CF">
        <w:t xml:space="preserve">by </w:t>
      </w:r>
      <w:r w:rsidR="00B526CF" w:rsidRPr="005110AF">
        <w:rPr>
          <w:i/>
        </w:rPr>
        <w:t>force majeure</w:t>
      </w:r>
      <w:r w:rsidR="00B526CF">
        <w:t xml:space="preserve"> type events</w:t>
      </w:r>
      <w:r w:rsidR="0053130C">
        <w:t>?</w:t>
      </w:r>
      <w:r w:rsidR="00B526CF">
        <w:t xml:space="preserve"> </w:t>
      </w:r>
    </w:p>
    <w:p w14:paraId="5DFDCE47" w14:textId="77777777" w:rsidR="0099553D" w:rsidRPr="00B62030" w:rsidRDefault="005C2832" w:rsidP="00E22FBA">
      <w:pPr>
        <w:pStyle w:val="Response"/>
      </w:pPr>
      <w:r w:rsidRPr="00B62030">
        <w:t>Response:</w:t>
      </w:r>
    </w:p>
    <w:p w14:paraId="518F315C" w14:textId="5C01B1D3" w:rsidR="008427BD" w:rsidRDefault="005C2832" w:rsidP="00E22FBA">
      <w:pPr>
        <w:pStyle w:val="Heading1"/>
        <w:keepNext w:val="0"/>
      </w:pPr>
      <w:bookmarkStart w:id="19" w:name="_Toc56693352"/>
      <w:bookmarkStart w:id="20" w:name="_Toc59546892"/>
      <w:r w:rsidRPr="005C2832">
        <w:lastRenderedPageBreak/>
        <w:t>Substation</w:t>
      </w:r>
      <w:r w:rsidR="00111B37">
        <w:t xml:space="preserve"> Design and Engineering</w:t>
      </w:r>
      <w:bookmarkEnd w:id="19"/>
      <w:bookmarkEnd w:id="20"/>
    </w:p>
    <w:p w14:paraId="7D65780D" w14:textId="4F281F0C" w:rsidR="00547B34" w:rsidRPr="00547B34" w:rsidRDefault="009C6A27" w:rsidP="00FB0B37">
      <w:r>
        <w:t xml:space="preserve">The items listed </w:t>
      </w:r>
      <w:r w:rsidRPr="00627812">
        <w:t>below should only be</w:t>
      </w:r>
      <w:r>
        <w:t xml:space="preserve"> completed if the propose</w:t>
      </w:r>
      <w:r w:rsidR="00537DA5">
        <w:t>d</w:t>
      </w:r>
      <w:r>
        <w:t xml:space="preserve"> transmission solution contains a substation or facilities similar to a substation</w:t>
      </w:r>
      <w:r w:rsidR="008C51FE">
        <w:t xml:space="preserve"> (e.g.</w:t>
      </w:r>
      <w:r w:rsidR="00810560">
        <w:t>,</w:t>
      </w:r>
      <w:r w:rsidR="008C51FE">
        <w:t xml:space="preserve"> synchronous condenser, STATCOM).</w:t>
      </w:r>
    </w:p>
    <w:p w14:paraId="38BB7E90" w14:textId="496C45D6" w:rsidR="008427BD" w:rsidRPr="00AF5459" w:rsidRDefault="007C2B96" w:rsidP="00920A9A">
      <w:pPr>
        <w:pStyle w:val="ListParagraph"/>
        <w:keepNext w:val="0"/>
        <w:numPr>
          <w:ilvl w:val="0"/>
          <w:numId w:val="55"/>
        </w:numPr>
        <w:ind w:hanging="720"/>
      </w:pPr>
      <w:bookmarkStart w:id="21" w:name="_Ref324326007"/>
      <w:r>
        <w:t>For</w:t>
      </w:r>
      <w:r w:rsidR="005C2832" w:rsidRPr="005C2832">
        <w:t xml:space="preserve"> each substation</w:t>
      </w:r>
      <w:r w:rsidR="00D73303">
        <w:t xml:space="preserve"> or reactive control element</w:t>
      </w:r>
      <w:r w:rsidR="005C2832" w:rsidRPr="005C2832">
        <w:t xml:space="preserve"> that </w:t>
      </w:r>
      <w:r>
        <w:t xml:space="preserve">is included </w:t>
      </w:r>
      <w:r w:rsidR="006946E7">
        <w:t>a</w:t>
      </w:r>
      <w:r w:rsidR="00546D5E">
        <w:t>s part of your proposed project,</w:t>
      </w:r>
      <w:r w:rsidR="006946E7">
        <w:t xml:space="preserve"> </w:t>
      </w:r>
      <w:r w:rsidR="005C2832" w:rsidRPr="005C2832">
        <w:t xml:space="preserve">provide the location, </w:t>
      </w:r>
      <w:r w:rsidR="004569CC">
        <w:t xml:space="preserve">GPS information, </w:t>
      </w:r>
      <w:r w:rsidR="005C2832" w:rsidRPr="005C2832">
        <w:t>interconnection with new or existing transmission facilities, bus and breaker arrangement, typical structure types and materials that will be used</w:t>
      </w:r>
      <w:r w:rsidR="00810560">
        <w:t>,</w:t>
      </w:r>
      <w:r w:rsidR="005C2832" w:rsidRPr="005C2832">
        <w:t xml:space="preserve"> and any other unique aspects of the substation that the </w:t>
      </w:r>
      <w:r w:rsidR="00B80AF4">
        <w:t>p</w:t>
      </w:r>
      <w:r w:rsidR="005C2832" w:rsidRPr="005C2832">
        <w:t xml:space="preserve">roject </w:t>
      </w:r>
      <w:r w:rsidR="00B80AF4">
        <w:t>s</w:t>
      </w:r>
      <w:r w:rsidR="005C2832" w:rsidRPr="005C2832">
        <w:t>ponsor proposes.</w:t>
      </w:r>
      <w:bookmarkEnd w:id="21"/>
    </w:p>
    <w:p w14:paraId="0BF32D43" w14:textId="77777777" w:rsidR="0099553D" w:rsidRPr="00AF5459" w:rsidRDefault="005C2832" w:rsidP="00E22FBA">
      <w:pPr>
        <w:pStyle w:val="Response"/>
      </w:pPr>
      <w:r w:rsidRPr="005C2832">
        <w:t>Response:</w:t>
      </w:r>
    </w:p>
    <w:p w14:paraId="2821AF57" w14:textId="0CE8F14A" w:rsidR="008427BD" w:rsidRPr="00AF5459" w:rsidRDefault="00F40984" w:rsidP="00F40984">
      <w:pPr>
        <w:pStyle w:val="ListParagraph"/>
        <w:keepNext w:val="0"/>
        <w:ind w:hanging="720"/>
      </w:pPr>
      <w:r>
        <w:t>S –</w:t>
      </w:r>
      <w:r w:rsidR="000366BF">
        <w:t>2</w:t>
      </w:r>
      <w:r>
        <w:t>.</w:t>
      </w:r>
      <w:r>
        <w:tab/>
      </w:r>
      <w:r w:rsidR="00BE5C5D">
        <w:t>For each</w:t>
      </w:r>
      <w:r w:rsidR="005C2832" w:rsidRPr="005C2832">
        <w:t xml:space="preserve"> pro</w:t>
      </w:r>
      <w:r w:rsidR="00BE5C5D">
        <w:t>posed substation</w:t>
      </w:r>
      <w:r w:rsidR="00C070A9">
        <w:t>, reactive support</w:t>
      </w:r>
      <w:r w:rsidR="00E87C8F">
        <w:t>,</w:t>
      </w:r>
      <w:r w:rsidR="00C070A9">
        <w:t xml:space="preserve"> </w:t>
      </w:r>
      <w:r w:rsidR="00E217E1">
        <w:t>or</w:t>
      </w:r>
      <w:r w:rsidR="00B65C2E">
        <w:t xml:space="preserve"> series compensation installation</w:t>
      </w:r>
      <w:r w:rsidR="004861C4">
        <w:t>,</w:t>
      </w:r>
      <w:r w:rsidR="00BE5C5D">
        <w:t xml:space="preserve"> provide t</w:t>
      </w:r>
      <w:r w:rsidR="005C2832" w:rsidRPr="005C2832">
        <w:t>he substation siting criteria that will be used on the project (</w:t>
      </w:r>
      <w:r w:rsidR="005C2832" w:rsidRPr="004F7FAC">
        <w:t>e.g.</w:t>
      </w:r>
      <w:r w:rsidR="00E87C8F" w:rsidRPr="004F7FAC">
        <w:t>,</w:t>
      </w:r>
      <w:r w:rsidR="005C2832" w:rsidRPr="004F7FAC">
        <w:t xml:space="preserve"> future area plans, constructability, earthquak</w:t>
      </w:r>
      <w:r w:rsidR="00553389">
        <w:t>e activity, flood plain and muds</w:t>
      </w:r>
      <w:r w:rsidR="005C2832" w:rsidRPr="004F7FAC">
        <w:t>lide considerations).</w:t>
      </w:r>
    </w:p>
    <w:p w14:paraId="2F505D58" w14:textId="77777777" w:rsidR="0099553D" w:rsidRPr="00AF5459" w:rsidRDefault="005C2832" w:rsidP="00E22FBA">
      <w:pPr>
        <w:pStyle w:val="Response"/>
      </w:pPr>
      <w:r w:rsidRPr="005C2832">
        <w:t>Response:</w:t>
      </w:r>
    </w:p>
    <w:p w14:paraId="3919D069" w14:textId="5B8C95FD" w:rsidR="008427BD" w:rsidRPr="00AF5459" w:rsidRDefault="004861C4" w:rsidP="004861C4">
      <w:pPr>
        <w:pStyle w:val="ListParagraph"/>
        <w:keepNext w:val="0"/>
        <w:ind w:hanging="720"/>
      </w:pPr>
      <w:r>
        <w:t xml:space="preserve">S – </w:t>
      </w:r>
      <w:r w:rsidR="000366BF">
        <w:t>3</w:t>
      </w:r>
      <w:r>
        <w:t>.</w:t>
      </w:r>
      <w:r>
        <w:tab/>
      </w:r>
      <w:r w:rsidR="00BE5C5D" w:rsidRPr="00BE5C5D">
        <w:t xml:space="preserve">For </w:t>
      </w:r>
      <w:r w:rsidR="00BE5C5D">
        <w:t xml:space="preserve">each </w:t>
      </w:r>
      <w:r w:rsidR="00BE5C5D" w:rsidRPr="00BE5C5D">
        <w:t>proposed substation</w:t>
      </w:r>
      <w:r w:rsidR="00C070A9">
        <w:t>, reactive support</w:t>
      </w:r>
      <w:r w:rsidR="00E87C8F">
        <w:t>,</w:t>
      </w:r>
      <w:r w:rsidR="00B65C2E">
        <w:t xml:space="preserve"> </w:t>
      </w:r>
      <w:r w:rsidR="00E217E1">
        <w:t>or</w:t>
      </w:r>
      <w:r w:rsidR="00B65C2E">
        <w:t xml:space="preserve"> series compensation installation</w:t>
      </w:r>
      <w:r>
        <w:t>,</w:t>
      </w:r>
      <w:r w:rsidR="00BE5C5D" w:rsidRPr="00BE5C5D">
        <w:t xml:space="preserve"> </w:t>
      </w:r>
      <w:r w:rsidR="00BE5C5D">
        <w:t>provide the b</w:t>
      </w:r>
      <w:r w:rsidR="005C2832" w:rsidRPr="005C2832">
        <w:t xml:space="preserve">asic parameters for the </w:t>
      </w:r>
      <w:r w:rsidR="00B65C2E">
        <w:t>installation</w:t>
      </w:r>
      <w:r w:rsidR="00B65C2E" w:rsidRPr="005C2832">
        <w:t xml:space="preserve"> </w:t>
      </w:r>
      <w:r w:rsidR="005C2832" w:rsidRPr="005C2832">
        <w:t>- primary and secondary voltage, BIL</w:t>
      </w:r>
      <w:r w:rsidR="005C5F21">
        <w:rPr>
          <w:rStyle w:val="FootnoteReference"/>
        </w:rPr>
        <w:footnoteReference w:id="3"/>
      </w:r>
      <w:r w:rsidR="005C2832" w:rsidRPr="005C2832">
        <w:t>, initial design power capacity</w:t>
      </w:r>
      <w:r w:rsidR="00E87C8F">
        <w:t>,</w:t>
      </w:r>
      <w:r w:rsidR="005C2832" w:rsidRPr="005C2832">
        <w:t xml:space="preserve"> and final design power capacity (if developed in stages).</w:t>
      </w:r>
    </w:p>
    <w:p w14:paraId="2E5D2503" w14:textId="77777777" w:rsidR="0099553D" w:rsidRPr="00AF5459" w:rsidRDefault="005C2832" w:rsidP="00E22FBA">
      <w:pPr>
        <w:pStyle w:val="Response"/>
      </w:pPr>
      <w:r w:rsidRPr="005C2832">
        <w:t>Response:</w:t>
      </w:r>
    </w:p>
    <w:p w14:paraId="4661A7E6" w14:textId="32B60826" w:rsidR="008427BD" w:rsidRPr="00AF5459" w:rsidRDefault="004861C4" w:rsidP="004861C4">
      <w:pPr>
        <w:pStyle w:val="ListParagraph"/>
        <w:keepNext w:val="0"/>
        <w:ind w:hanging="720"/>
      </w:pPr>
      <w:r>
        <w:t xml:space="preserve">S – </w:t>
      </w:r>
      <w:r w:rsidR="000366BF">
        <w:t>4</w:t>
      </w:r>
      <w:r>
        <w:t>.</w:t>
      </w:r>
      <w:r>
        <w:tab/>
      </w:r>
      <w:r w:rsidR="00BE5C5D" w:rsidRPr="00BE5C5D">
        <w:t xml:space="preserve">For </w:t>
      </w:r>
      <w:r w:rsidR="00BE5C5D">
        <w:t xml:space="preserve">each </w:t>
      </w:r>
      <w:r w:rsidR="00BE5C5D" w:rsidRPr="00BE5C5D">
        <w:t>proposed substation</w:t>
      </w:r>
      <w:r w:rsidR="00C070A9">
        <w:t>, reactive support</w:t>
      </w:r>
      <w:r w:rsidR="00E87C8F">
        <w:t>,</w:t>
      </w:r>
      <w:r w:rsidR="00B65C2E">
        <w:t xml:space="preserve"> </w:t>
      </w:r>
      <w:r w:rsidR="00E217E1">
        <w:t>or</w:t>
      </w:r>
      <w:r w:rsidR="00B65C2E">
        <w:t xml:space="preserve"> series compensation installation</w:t>
      </w:r>
      <w:r>
        <w:t>,</w:t>
      </w:r>
      <w:r w:rsidR="00BE5C5D" w:rsidRPr="00BE5C5D">
        <w:t xml:space="preserve"> </w:t>
      </w:r>
      <w:r w:rsidR="00BE5C5D">
        <w:t>provide a p</w:t>
      </w:r>
      <w:r w:rsidR="005C2832" w:rsidRPr="005C2832">
        <w:t xml:space="preserve">reliminary design criteria document that specifies the criteria that will be used in the design of the </w:t>
      </w:r>
      <w:r w:rsidR="00B65C2E">
        <w:t>facility</w:t>
      </w:r>
      <w:r w:rsidR="005C2832" w:rsidRPr="005C2832">
        <w:t>.</w:t>
      </w:r>
      <w:r>
        <w:t xml:space="preserve"> </w:t>
      </w:r>
      <w:r w:rsidR="00BF2D6A">
        <w:t xml:space="preserve"> Also p</w:t>
      </w:r>
      <w:r w:rsidR="00BF2D6A" w:rsidRPr="00BF2D6A">
        <w:t>rovide a list of standards and requirements that will be used in</w:t>
      </w:r>
      <w:r w:rsidR="009032E4">
        <w:t xml:space="preserve"> its</w:t>
      </w:r>
      <w:r w:rsidR="00BF2D6A" w:rsidRPr="00BF2D6A">
        <w:t xml:space="preserve"> design - </w:t>
      </w:r>
      <w:r w:rsidR="00BF2D6A" w:rsidRPr="004F7FAC">
        <w:t>e.g.</w:t>
      </w:r>
      <w:r w:rsidR="00FB5E9F">
        <w:t>,</w:t>
      </w:r>
      <w:r w:rsidR="00BF2D6A" w:rsidRPr="004F7FAC">
        <w:t xml:space="preserve"> IEEE 142.</w:t>
      </w:r>
      <w:r w:rsidR="00BF2D6A" w:rsidRPr="00BF2D6A">
        <w:t xml:space="preserve"> </w:t>
      </w:r>
      <w:r w:rsidR="007F604D">
        <w:t xml:space="preserve"> </w:t>
      </w:r>
      <w:r w:rsidR="00BF2D6A" w:rsidRPr="00BF2D6A">
        <w:t>Provi</w:t>
      </w:r>
      <w:r w:rsidR="00BF2D6A">
        <w:t>de a complete list of state</w:t>
      </w:r>
      <w:r w:rsidR="00BF2D6A" w:rsidRPr="00BF2D6A">
        <w:t xml:space="preserve"> specific requirements </w:t>
      </w:r>
      <w:r w:rsidR="00BF2D6A">
        <w:t>for each U</w:t>
      </w:r>
      <w:r w:rsidR="00E87C8F">
        <w:t>.</w:t>
      </w:r>
      <w:r w:rsidR="00BF2D6A">
        <w:t>S</w:t>
      </w:r>
      <w:r w:rsidR="00E87C8F">
        <w:t>.</w:t>
      </w:r>
      <w:r w:rsidR="00BF2D6A">
        <w:t xml:space="preserve"> state </w:t>
      </w:r>
      <w:r w:rsidR="00E87C8F">
        <w:t xml:space="preserve">in which </w:t>
      </w:r>
      <w:r w:rsidR="00BF2D6A">
        <w:t>the project will be located (e.g.</w:t>
      </w:r>
      <w:r w:rsidR="00E87C8F">
        <w:t>,</w:t>
      </w:r>
      <w:r w:rsidR="00BF2D6A">
        <w:t xml:space="preserve"> California and</w:t>
      </w:r>
      <w:r w:rsidR="00BF2D6A" w:rsidRPr="00BF2D6A">
        <w:t xml:space="preserve"> other state specific requirements if</w:t>
      </w:r>
      <w:r w:rsidR="00C10FE4">
        <w:t xml:space="preserve"> part </w:t>
      </w:r>
      <w:r w:rsidR="008C51FE">
        <w:t xml:space="preserve">of the project </w:t>
      </w:r>
      <w:r w:rsidR="00C10FE4">
        <w:t xml:space="preserve">or </w:t>
      </w:r>
      <w:r w:rsidR="00D61F59">
        <w:t>the entire</w:t>
      </w:r>
      <w:r w:rsidR="00C10FE4">
        <w:t xml:space="preserve"> project</w:t>
      </w:r>
      <w:r w:rsidR="00200E19">
        <w:t xml:space="preserve"> is</w:t>
      </w:r>
      <w:r w:rsidR="00BF2D6A">
        <w:t xml:space="preserve"> </w:t>
      </w:r>
      <w:r w:rsidR="00BF2D6A" w:rsidRPr="00BF2D6A">
        <w:t>located outside C</w:t>
      </w:r>
      <w:r w:rsidR="00BF2D6A">
        <w:t>alifornia)</w:t>
      </w:r>
      <w:r w:rsidR="00BF2D6A" w:rsidRPr="00BF2D6A">
        <w:t xml:space="preserve">. </w:t>
      </w:r>
    </w:p>
    <w:p w14:paraId="2B730B28" w14:textId="77777777" w:rsidR="0099553D" w:rsidRPr="00AF5459" w:rsidRDefault="005C2832" w:rsidP="00E22FBA">
      <w:pPr>
        <w:pStyle w:val="Response"/>
      </w:pPr>
      <w:r w:rsidRPr="005C2832">
        <w:t>Response:</w:t>
      </w:r>
    </w:p>
    <w:p w14:paraId="777FC6E2" w14:textId="45033836" w:rsidR="008427BD" w:rsidRPr="00AF5459" w:rsidRDefault="004861C4" w:rsidP="004861C4">
      <w:pPr>
        <w:pStyle w:val="ListParagraph"/>
        <w:keepNext w:val="0"/>
        <w:ind w:hanging="720"/>
      </w:pPr>
      <w:r>
        <w:t xml:space="preserve">S – </w:t>
      </w:r>
      <w:r w:rsidR="000366BF">
        <w:t>5</w:t>
      </w:r>
      <w:r>
        <w:t>.</w:t>
      </w:r>
      <w:r>
        <w:tab/>
      </w:r>
      <w:r w:rsidR="00BE5C5D">
        <w:t xml:space="preserve">For each proposed </w:t>
      </w:r>
      <w:r w:rsidR="009032E4">
        <w:t>substation</w:t>
      </w:r>
      <w:r w:rsidR="00C070A9">
        <w:t>, reactive support</w:t>
      </w:r>
      <w:r w:rsidR="00E87C8F">
        <w:t>,</w:t>
      </w:r>
      <w:r w:rsidR="009032E4">
        <w:t xml:space="preserve"> </w:t>
      </w:r>
      <w:r w:rsidR="004076A2">
        <w:t>or</w:t>
      </w:r>
      <w:r w:rsidR="009032E4">
        <w:t xml:space="preserve"> series compensation installation</w:t>
      </w:r>
      <w:r>
        <w:t>,</w:t>
      </w:r>
      <w:r w:rsidR="009032E4">
        <w:t xml:space="preserve"> </w:t>
      </w:r>
      <w:r w:rsidR="00BE5C5D">
        <w:t>provide a</w:t>
      </w:r>
      <w:r w:rsidR="005C2832" w:rsidRPr="005C2832">
        <w:t xml:space="preserve"> single line diagram and general arrangement plan</w:t>
      </w:r>
      <w:r w:rsidR="00D40543">
        <w:t>,</w:t>
      </w:r>
      <w:r w:rsidR="005C2832" w:rsidRPr="005C2832">
        <w:t xml:space="preserve"> </w:t>
      </w:r>
      <w:r w:rsidR="00BE5C5D">
        <w:t>which includes</w:t>
      </w:r>
      <w:r w:rsidR="005C2832" w:rsidRPr="005C2832">
        <w:t>:</w:t>
      </w:r>
    </w:p>
    <w:p w14:paraId="7BFDC5A2" w14:textId="77777777" w:rsidR="008427BD" w:rsidRPr="00AF5459" w:rsidRDefault="005C2832" w:rsidP="00920A9A">
      <w:pPr>
        <w:pStyle w:val="ListParagraph"/>
        <w:keepNext w:val="0"/>
        <w:numPr>
          <w:ilvl w:val="2"/>
          <w:numId w:val="19"/>
        </w:numPr>
      </w:pPr>
      <w:r w:rsidRPr="005C2832">
        <w:t>bus and breaker arrangement,</w:t>
      </w:r>
    </w:p>
    <w:p w14:paraId="5193C9AB" w14:textId="77777777" w:rsidR="00847FF7" w:rsidRPr="00AF5459" w:rsidRDefault="005C2832" w:rsidP="000D6E50">
      <w:pPr>
        <w:pStyle w:val="ListParagraph"/>
        <w:keepNext w:val="0"/>
        <w:numPr>
          <w:ilvl w:val="2"/>
          <w:numId w:val="19"/>
        </w:numPr>
      </w:pPr>
      <w:r w:rsidRPr="005C2832">
        <w:t>transformer arrangement,</w:t>
      </w:r>
    </w:p>
    <w:p w14:paraId="2DAC7BAA" w14:textId="77777777" w:rsidR="00847FF7" w:rsidRPr="00AF5459" w:rsidRDefault="005C2832" w:rsidP="000D6E50">
      <w:pPr>
        <w:pStyle w:val="ListParagraph"/>
        <w:keepNext w:val="0"/>
        <w:numPr>
          <w:ilvl w:val="2"/>
          <w:numId w:val="19"/>
        </w:numPr>
      </w:pPr>
      <w:r w:rsidRPr="005C2832">
        <w:t>automatic tap changer, if any,</w:t>
      </w:r>
    </w:p>
    <w:p w14:paraId="4D10FABB" w14:textId="77777777" w:rsidR="00847FF7" w:rsidRPr="00AF5459" w:rsidRDefault="005C2832" w:rsidP="007973FE">
      <w:pPr>
        <w:pStyle w:val="ListParagraph"/>
        <w:keepNext w:val="0"/>
        <w:numPr>
          <w:ilvl w:val="2"/>
          <w:numId w:val="19"/>
        </w:numPr>
      </w:pPr>
      <w:r w:rsidRPr="005C2832">
        <w:t>power factor correction equipment if any,</w:t>
      </w:r>
    </w:p>
    <w:p w14:paraId="1F6FA6D6" w14:textId="77777777" w:rsidR="00847FF7" w:rsidRPr="00AF5459" w:rsidRDefault="005C2832" w:rsidP="002C4C2E">
      <w:pPr>
        <w:pStyle w:val="ListParagraph"/>
        <w:keepNext w:val="0"/>
        <w:numPr>
          <w:ilvl w:val="2"/>
          <w:numId w:val="19"/>
        </w:numPr>
      </w:pPr>
      <w:r w:rsidRPr="005C2832">
        <w:t>voltage regulator, if any,</w:t>
      </w:r>
    </w:p>
    <w:p w14:paraId="19601D7C" w14:textId="77777777" w:rsidR="00847FF7" w:rsidRPr="00AF5459" w:rsidRDefault="005C2832" w:rsidP="0034195B">
      <w:pPr>
        <w:pStyle w:val="ListParagraph"/>
        <w:keepNext w:val="0"/>
        <w:numPr>
          <w:ilvl w:val="2"/>
          <w:numId w:val="19"/>
        </w:numPr>
      </w:pPr>
      <w:r w:rsidRPr="005C2832">
        <w:t>ground fault limiting resistor or reactor, if any,</w:t>
      </w:r>
    </w:p>
    <w:p w14:paraId="1757EB4D" w14:textId="77777777" w:rsidR="008427BD" w:rsidRPr="00AF5459" w:rsidRDefault="005C2832" w:rsidP="00A60484">
      <w:pPr>
        <w:pStyle w:val="ListParagraph"/>
        <w:keepNext w:val="0"/>
        <w:numPr>
          <w:ilvl w:val="2"/>
          <w:numId w:val="19"/>
        </w:numPr>
      </w:pPr>
      <w:r w:rsidRPr="005C2832">
        <w:t xml:space="preserve"> line terminations for existing or proposed transmission lines,</w:t>
      </w:r>
    </w:p>
    <w:p w14:paraId="22EAA6DE" w14:textId="77777777" w:rsidR="008427BD" w:rsidRPr="00AF5459" w:rsidRDefault="005C2832" w:rsidP="00B04E91">
      <w:pPr>
        <w:pStyle w:val="ListParagraph"/>
        <w:keepNext w:val="0"/>
        <w:numPr>
          <w:ilvl w:val="2"/>
          <w:numId w:val="19"/>
        </w:numPr>
      </w:pPr>
      <w:r w:rsidRPr="005C2832">
        <w:t>bus type and rating,</w:t>
      </w:r>
    </w:p>
    <w:p w14:paraId="1F10477A" w14:textId="77777777" w:rsidR="00847FF7" w:rsidRPr="00AF5459" w:rsidRDefault="005C2832" w:rsidP="00B04E91">
      <w:pPr>
        <w:pStyle w:val="ListParagraph"/>
        <w:keepNext w:val="0"/>
        <w:numPr>
          <w:ilvl w:val="2"/>
          <w:numId w:val="19"/>
        </w:numPr>
      </w:pPr>
      <w:r w:rsidRPr="005C2832">
        <w:lastRenderedPageBreak/>
        <w:t>high voltage switch types and ratings,</w:t>
      </w:r>
    </w:p>
    <w:p w14:paraId="4E92C8F8" w14:textId="77777777" w:rsidR="008427BD" w:rsidRPr="00AF5459" w:rsidRDefault="005C2832" w:rsidP="002800D0">
      <w:pPr>
        <w:pStyle w:val="ListParagraph"/>
        <w:keepNext w:val="0"/>
        <w:numPr>
          <w:ilvl w:val="2"/>
          <w:numId w:val="19"/>
        </w:numPr>
      </w:pPr>
      <w:proofErr w:type="gramStart"/>
      <w:r w:rsidRPr="005C2832">
        <w:t>switchgear</w:t>
      </w:r>
      <w:proofErr w:type="gramEnd"/>
      <w:r w:rsidRPr="005C2832">
        <w:t xml:space="preserve"> type and ratings,</w:t>
      </w:r>
    </w:p>
    <w:p w14:paraId="7034AE07" w14:textId="77777777" w:rsidR="00847FF7" w:rsidRPr="00AF5459" w:rsidRDefault="005C2832" w:rsidP="00141E05">
      <w:pPr>
        <w:pStyle w:val="ListParagraph"/>
        <w:keepNext w:val="0"/>
        <w:numPr>
          <w:ilvl w:val="2"/>
          <w:numId w:val="19"/>
        </w:numPr>
      </w:pPr>
      <w:r w:rsidRPr="005C2832">
        <w:t xml:space="preserve">battery system arrangements, </w:t>
      </w:r>
    </w:p>
    <w:p w14:paraId="30053DE0" w14:textId="27AD0056" w:rsidR="00A513D5" w:rsidRPr="00AF5459" w:rsidRDefault="00713477" w:rsidP="00BF544A">
      <w:pPr>
        <w:pStyle w:val="ListParagraph"/>
        <w:keepNext w:val="0"/>
        <w:numPr>
          <w:ilvl w:val="2"/>
          <w:numId w:val="19"/>
        </w:numPr>
      </w:pPr>
      <w:r>
        <w:t>s</w:t>
      </w:r>
      <w:r w:rsidR="005C2832" w:rsidRPr="005C2832">
        <w:t>ubstation</w:t>
      </w:r>
      <w:r w:rsidR="00C070A9">
        <w:t>, reactive support</w:t>
      </w:r>
      <w:r w:rsidR="00553389">
        <w:t>,</w:t>
      </w:r>
      <w:r w:rsidR="009032E4">
        <w:t xml:space="preserve"> or series compensation facility</w:t>
      </w:r>
      <w:r w:rsidR="005C2832" w:rsidRPr="005C2832">
        <w:t xml:space="preserve"> layout with equipment location, fencing, grounding, control/relay building, etc</w:t>
      </w:r>
      <w:r w:rsidR="00D61F59" w:rsidRPr="005C2832">
        <w:t>.</w:t>
      </w:r>
    </w:p>
    <w:p w14:paraId="5423939D" w14:textId="77777777" w:rsidR="0099553D" w:rsidRPr="00AF5459" w:rsidRDefault="005C2832" w:rsidP="00E22FBA">
      <w:pPr>
        <w:pStyle w:val="Response"/>
      </w:pPr>
      <w:r w:rsidRPr="005C2832">
        <w:t>Response:</w:t>
      </w:r>
    </w:p>
    <w:p w14:paraId="73E2D4AF" w14:textId="3A98A6A4" w:rsidR="008427BD" w:rsidRPr="00AF5459" w:rsidRDefault="004861C4" w:rsidP="004861C4">
      <w:pPr>
        <w:pStyle w:val="ListParagraph"/>
        <w:keepNext w:val="0"/>
        <w:ind w:hanging="720"/>
      </w:pPr>
      <w:r>
        <w:t xml:space="preserve">S – </w:t>
      </w:r>
      <w:r w:rsidR="000366BF">
        <w:t>6</w:t>
      </w:r>
      <w:r>
        <w:t>.</w:t>
      </w:r>
      <w:r>
        <w:tab/>
      </w:r>
      <w:r w:rsidR="00684835">
        <w:t>For each proposed substation</w:t>
      </w:r>
      <w:r w:rsidR="00C070A9">
        <w:t>, reactive support</w:t>
      </w:r>
      <w:r w:rsidR="00713477">
        <w:t>,</w:t>
      </w:r>
      <w:r w:rsidR="00684835">
        <w:t xml:space="preserve"> </w:t>
      </w:r>
      <w:r w:rsidR="004076A2">
        <w:t>or</w:t>
      </w:r>
      <w:r w:rsidR="008A7496">
        <w:t xml:space="preserve"> </w:t>
      </w:r>
      <w:r w:rsidR="009032E4">
        <w:t>series compensation installation</w:t>
      </w:r>
      <w:r>
        <w:t>,</w:t>
      </w:r>
      <w:r w:rsidR="009032E4">
        <w:t xml:space="preserve"> </w:t>
      </w:r>
      <w:r w:rsidR="00684835">
        <w:t>describe t</w:t>
      </w:r>
      <w:r w:rsidR="005C2832" w:rsidRPr="005C2832">
        <w:t xml:space="preserve">he protection system criteria and specific components included in the design for primary and back-up protection. </w:t>
      </w:r>
      <w:r w:rsidR="001C7881">
        <w:t xml:space="preserve"> </w:t>
      </w:r>
      <w:r w:rsidR="005C2832" w:rsidRPr="005C2832">
        <w:t>Identify any special protection considerations for the substation.</w:t>
      </w:r>
    </w:p>
    <w:p w14:paraId="600637EE" w14:textId="77777777" w:rsidR="0099553D" w:rsidRPr="00AF5459" w:rsidRDefault="005C2832" w:rsidP="00E22FBA">
      <w:pPr>
        <w:pStyle w:val="Response"/>
      </w:pPr>
      <w:r w:rsidRPr="005C2832">
        <w:t>Response:</w:t>
      </w:r>
    </w:p>
    <w:p w14:paraId="699C9720" w14:textId="01981B1C" w:rsidR="008427BD" w:rsidRPr="00AF5459" w:rsidRDefault="004861C4" w:rsidP="004861C4">
      <w:pPr>
        <w:pStyle w:val="ListParagraph"/>
        <w:keepNext w:val="0"/>
        <w:ind w:hanging="720"/>
      </w:pPr>
      <w:r>
        <w:t xml:space="preserve">S – </w:t>
      </w:r>
      <w:r w:rsidR="000366BF">
        <w:t>7</w:t>
      </w:r>
      <w:r>
        <w:t>.</w:t>
      </w:r>
      <w:r>
        <w:tab/>
      </w:r>
      <w:r w:rsidR="00684835">
        <w:t>For each proposed substation</w:t>
      </w:r>
      <w:r w:rsidR="00C070A9">
        <w:t>, reactive support</w:t>
      </w:r>
      <w:r w:rsidR="00713477">
        <w:t>,</w:t>
      </w:r>
      <w:r w:rsidR="0038675B">
        <w:t xml:space="preserve"> </w:t>
      </w:r>
      <w:r w:rsidR="004076A2">
        <w:t>or</w:t>
      </w:r>
      <w:r w:rsidR="0038675B">
        <w:t xml:space="preserve"> series compensation installation</w:t>
      </w:r>
      <w:r>
        <w:t>,</w:t>
      </w:r>
      <w:r w:rsidR="00684835">
        <w:t xml:space="preserve"> describe the </w:t>
      </w:r>
      <w:r w:rsidR="005C2832" w:rsidRPr="005C2832">
        <w:t>S</w:t>
      </w:r>
      <w:r w:rsidR="00684835">
        <w:t>CADA incorporated in the design</w:t>
      </w:r>
      <w:r w:rsidR="00713477">
        <w:t xml:space="preserve">.  </w:t>
      </w:r>
      <w:r w:rsidR="00A148B7">
        <w:t xml:space="preserve">Include the </w:t>
      </w:r>
      <w:r w:rsidR="0082260E">
        <w:t xml:space="preserve">project sponsor’s </w:t>
      </w:r>
      <w:r w:rsidR="00A148B7">
        <w:t>commitment to meet operational data requirements and a specific description of the communications strategy.</w:t>
      </w:r>
    </w:p>
    <w:p w14:paraId="375E9585" w14:textId="77777777" w:rsidR="0099553D" w:rsidRPr="00AF5459" w:rsidRDefault="00684835" w:rsidP="00E22FBA">
      <w:pPr>
        <w:pStyle w:val="Response"/>
      </w:pPr>
      <w:r>
        <w:t>Res</w:t>
      </w:r>
      <w:r w:rsidR="005C2832" w:rsidRPr="005C2832">
        <w:t>ponse:</w:t>
      </w:r>
    </w:p>
    <w:p w14:paraId="429AE290" w14:textId="435F0F53" w:rsidR="008427BD" w:rsidRPr="00AF5459" w:rsidRDefault="004861C4" w:rsidP="004861C4">
      <w:pPr>
        <w:pStyle w:val="ListParagraph"/>
        <w:keepNext w:val="0"/>
        <w:ind w:hanging="720"/>
      </w:pPr>
      <w:r>
        <w:t xml:space="preserve">S – </w:t>
      </w:r>
      <w:r w:rsidR="000366BF">
        <w:t>8</w:t>
      </w:r>
      <w:r>
        <w:t>.</w:t>
      </w:r>
      <w:r>
        <w:tab/>
      </w:r>
      <w:r w:rsidR="00684835">
        <w:t>For each proposed substation</w:t>
      </w:r>
      <w:r w:rsidR="00C070A9">
        <w:t>, reactive support</w:t>
      </w:r>
      <w:r w:rsidR="006A2D24">
        <w:t>,</w:t>
      </w:r>
      <w:r w:rsidR="0038675B">
        <w:t xml:space="preserve"> </w:t>
      </w:r>
      <w:r w:rsidR="004076A2">
        <w:t>or</w:t>
      </w:r>
      <w:r w:rsidR="0038675B">
        <w:t xml:space="preserve"> series compensation inst</w:t>
      </w:r>
      <w:r w:rsidR="004076A2">
        <w:t>a</w:t>
      </w:r>
      <w:r w:rsidR="0038675B">
        <w:t>llation</w:t>
      </w:r>
      <w:r>
        <w:t>,</w:t>
      </w:r>
      <w:r w:rsidR="00684835">
        <w:t xml:space="preserve"> describe the </w:t>
      </w:r>
      <w:r w:rsidR="005C2832" w:rsidRPr="005C2832">
        <w:t>physical security criteria and specific security measures that will be incorporated</w:t>
      </w:r>
      <w:r w:rsidR="00684835">
        <w:t xml:space="preserve"> in the final </w:t>
      </w:r>
      <w:r w:rsidR="0038675B">
        <w:t xml:space="preserve">facility </w:t>
      </w:r>
      <w:r w:rsidR="00684835">
        <w:t>design</w:t>
      </w:r>
      <w:r w:rsidR="004076A2">
        <w:t xml:space="preserve">. </w:t>
      </w:r>
      <w:r w:rsidR="003C610A">
        <w:t xml:space="preserve"> </w:t>
      </w:r>
    </w:p>
    <w:p w14:paraId="4AF28095" w14:textId="77777777" w:rsidR="0099553D" w:rsidRPr="00AF5459" w:rsidRDefault="005C2832" w:rsidP="00E22FBA">
      <w:pPr>
        <w:pStyle w:val="Response"/>
      </w:pPr>
      <w:r w:rsidRPr="005C2832">
        <w:t>Response:</w:t>
      </w:r>
    </w:p>
    <w:p w14:paraId="543BBEE7" w14:textId="5B384F7E" w:rsidR="008427BD" w:rsidRDefault="005C2832" w:rsidP="00E22FBA">
      <w:pPr>
        <w:pStyle w:val="Heading1"/>
        <w:keepNext w:val="0"/>
      </w:pPr>
      <w:bookmarkStart w:id="22" w:name="_Toc56693353"/>
      <w:bookmarkStart w:id="23" w:name="_Toc59546893"/>
      <w:r w:rsidRPr="005C2832">
        <w:lastRenderedPageBreak/>
        <w:t>Transmission Line</w:t>
      </w:r>
      <w:r w:rsidR="00111B37">
        <w:t xml:space="preserve"> Design and Engineering</w:t>
      </w:r>
      <w:bookmarkEnd w:id="22"/>
      <w:bookmarkEnd w:id="23"/>
    </w:p>
    <w:p w14:paraId="1317778A" w14:textId="4C0A88EE" w:rsidR="009C6A27" w:rsidRPr="009C6A27" w:rsidRDefault="009C6A27" w:rsidP="00FB0B37">
      <w:r>
        <w:t xml:space="preserve">The items listed </w:t>
      </w:r>
      <w:r w:rsidRPr="00627812">
        <w:t>below should only</w:t>
      </w:r>
      <w:r>
        <w:t xml:space="preserve"> be completed if there is a transmission line included in the proposed transmission solution.</w:t>
      </w:r>
    </w:p>
    <w:p w14:paraId="0651B7E3" w14:textId="49F7ED48" w:rsidR="00113C16" w:rsidRPr="00AF5459" w:rsidRDefault="00113C16" w:rsidP="00920A9A">
      <w:pPr>
        <w:pStyle w:val="ListParagraph"/>
        <w:keepNext w:val="0"/>
        <w:numPr>
          <w:ilvl w:val="0"/>
          <w:numId w:val="52"/>
        </w:numPr>
        <w:ind w:hanging="810"/>
      </w:pPr>
      <w:r w:rsidRPr="005C2832">
        <w:t xml:space="preserve">Provide a general overview and description of the transmission line that the </w:t>
      </w:r>
      <w:r w:rsidR="00B80AF4">
        <w:t>p</w:t>
      </w:r>
      <w:r w:rsidRPr="005C2832">
        <w:t xml:space="preserve">roject </w:t>
      </w:r>
      <w:r w:rsidR="00B80AF4">
        <w:t>s</w:t>
      </w:r>
      <w:r w:rsidRPr="005C2832">
        <w:t>ponsor proposes</w:t>
      </w:r>
      <w:r w:rsidR="00553389">
        <w:t>,</w:t>
      </w:r>
      <w:r w:rsidRPr="005C2832">
        <w:t xml:space="preserve"> including</w:t>
      </w:r>
      <w:r>
        <w:t xml:space="preserve"> the following items. </w:t>
      </w:r>
      <w:r w:rsidR="00F95CA9">
        <w:t xml:space="preserve"> </w:t>
      </w:r>
      <w:r>
        <w:t>Use the table provided below for your responses</w:t>
      </w:r>
      <w:r w:rsidRPr="005C2832">
        <w:t>:</w:t>
      </w:r>
    </w:p>
    <w:p w14:paraId="08082F46" w14:textId="2029FAE4" w:rsidR="00273C2A" w:rsidRPr="00AF5459" w:rsidRDefault="00EC375A" w:rsidP="002C4C2E">
      <w:pPr>
        <w:pStyle w:val="ListParagraph"/>
        <w:keepNext w:val="0"/>
        <w:numPr>
          <w:ilvl w:val="0"/>
          <w:numId w:val="25"/>
        </w:numPr>
        <w:ind w:left="1080"/>
      </w:pPr>
      <w:r>
        <w:t>T</w:t>
      </w:r>
      <w:r w:rsidR="00113C16" w:rsidRPr="005C2832">
        <w:t>he starting and ending points</w:t>
      </w:r>
      <w:r w:rsidR="00113C16">
        <w:t xml:space="preserve"> </w:t>
      </w:r>
      <w:proofErr w:type="gramStart"/>
      <w:r w:rsidR="00113C16">
        <w:t>including</w:t>
      </w:r>
      <w:proofErr w:type="gramEnd"/>
      <w:r w:rsidR="00113C16">
        <w:t xml:space="preserve"> length of preferred route</w:t>
      </w:r>
      <w:r w:rsidR="00273C2A">
        <w:t>.  If the route is in more than one state</w:t>
      </w:r>
      <w:r w:rsidR="00FB5E9F">
        <w:t>,</w:t>
      </w:r>
      <w:r w:rsidR="00273C2A">
        <w:t xml:space="preserve"> provide </w:t>
      </w:r>
      <w:proofErr w:type="gramStart"/>
      <w:r w:rsidR="00273C2A">
        <w:t>the information</w:t>
      </w:r>
      <w:proofErr w:type="gramEnd"/>
      <w:r w:rsidR="00273C2A">
        <w:t xml:space="preserve"> for each state.</w:t>
      </w:r>
      <w:r w:rsidR="004569CC">
        <w:t xml:space="preserve"> This </w:t>
      </w:r>
      <w:proofErr w:type="gramStart"/>
      <w:r w:rsidR="004569CC">
        <w:t>shall</w:t>
      </w:r>
      <w:proofErr w:type="gramEnd"/>
      <w:r w:rsidR="004569CC">
        <w:t xml:space="preserve"> include GPS coordinates.</w:t>
      </w:r>
    </w:p>
    <w:p w14:paraId="3D0A3F8F" w14:textId="72DCE5D5" w:rsidR="00113C16" w:rsidRPr="00AF5459" w:rsidRDefault="00113C16" w:rsidP="002C4C2E">
      <w:pPr>
        <w:pStyle w:val="ListParagraph"/>
        <w:keepNext w:val="0"/>
        <w:numPr>
          <w:ilvl w:val="0"/>
          <w:numId w:val="25"/>
        </w:numPr>
        <w:ind w:left="1080"/>
      </w:pPr>
      <w:r w:rsidRPr="005C2832">
        <w:t>proposed conductor size, bundling and type,</w:t>
      </w:r>
    </w:p>
    <w:p w14:paraId="4D353474" w14:textId="2B8E1B23" w:rsidR="00113C16" w:rsidRPr="00AF5459" w:rsidRDefault="00113C16" w:rsidP="002C4C2E">
      <w:pPr>
        <w:pStyle w:val="ListParagraph"/>
        <w:keepNext w:val="0"/>
        <w:numPr>
          <w:ilvl w:val="0"/>
          <w:numId w:val="25"/>
        </w:numPr>
        <w:ind w:left="1080"/>
      </w:pPr>
      <w:r w:rsidRPr="005C2832">
        <w:t>intervening substations,</w:t>
      </w:r>
      <w:r w:rsidR="006A2820">
        <w:t xml:space="preserve"> switching stations</w:t>
      </w:r>
      <w:r w:rsidR="009E274B">
        <w:t>,</w:t>
      </w:r>
      <w:r w:rsidR="006A2820">
        <w:t xml:space="preserve"> or series compensation facilities,</w:t>
      </w:r>
    </w:p>
    <w:p w14:paraId="0D2A2860" w14:textId="77777777" w:rsidR="00113C16" w:rsidRPr="00AF5459" w:rsidRDefault="00113C16" w:rsidP="002C4C2E">
      <w:pPr>
        <w:pStyle w:val="ListParagraph"/>
        <w:keepNext w:val="0"/>
        <w:numPr>
          <w:ilvl w:val="0"/>
          <w:numId w:val="25"/>
        </w:numPr>
        <w:ind w:left="1080"/>
      </w:pPr>
      <w:r w:rsidRPr="005C2832">
        <w:t>typical span lengths,</w:t>
      </w:r>
    </w:p>
    <w:p w14:paraId="255BA35F" w14:textId="54FDDF8F" w:rsidR="00113C16" w:rsidRPr="00AF5459" w:rsidRDefault="00FB5E9F" w:rsidP="00891552">
      <w:pPr>
        <w:pStyle w:val="ListParagraph"/>
        <w:keepNext w:val="0"/>
        <w:numPr>
          <w:ilvl w:val="0"/>
          <w:numId w:val="25"/>
        </w:numPr>
        <w:ind w:left="1080"/>
      </w:pPr>
      <w:r>
        <w:t>a</w:t>
      </w:r>
      <w:r w:rsidR="00113C16" w:rsidRPr="005C2832">
        <w:t xml:space="preserve">ny other unique </w:t>
      </w:r>
      <w:r w:rsidR="00113C16" w:rsidRPr="00C57456">
        <w:t xml:space="preserve">aspects of the line that the </w:t>
      </w:r>
      <w:r w:rsidR="004B470C">
        <w:t>p</w:t>
      </w:r>
      <w:r w:rsidR="00113C16" w:rsidRPr="00C57456">
        <w:t xml:space="preserve">roject </w:t>
      </w:r>
      <w:r w:rsidR="004B470C">
        <w:t>s</w:t>
      </w:r>
      <w:r w:rsidR="00113C16" w:rsidRPr="00C57456">
        <w:t>ponsor proposes that has not previously been provided</w:t>
      </w:r>
      <w:r w:rsidR="00113C16">
        <w:t xml:space="preserve"> for the overhead portions of the line</w:t>
      </w:r>
      <w:r w:rsidR="00113C16" w:rsidRPr="00C57456">
        <w:t>.</w:t>
      </w:r>
    </w:p>
    <w:p w14:paraId="47974BB4" w14:textId="578D729E" w:rsidR="00113C16" w:rsidRPr="003E0877" w:rsidRDefault="00113C16" w:rsidP="00B86B94">
      <w:pPr>
        <w:spacing w:after="0"/>
        <w:ind w:left="720"/>
      </w:pPr>
      <w:r w:rsidRPr="005C2832">
        <w:t>If any underground transmission is proposed, include</w:t>
      </w:r>
      <w:r>
        <w:t xml:space="preserve"> a general description of the following items:</w:t>
      </w:r>
    </w:p>
    <w:p w14:paraId="12400A37" w14:textId="3851F61A" w:rsidR="00113C16" w:rsidRDefault="00113C16" w:rsidP="002C4C2E">
      <w:pPr>
        <w:pStyle w:val="ListParagraph"/>
        <w:keepNext w:val="0"/>
        <w:numPr>
          <w:ilvl w:val="0"/>
          <w:numId w:val="25"/>
        </w:numPr>
        <w:ind w:left="1080"/>
      </w:pPr>
      <w:r>
        <w:t xml:space="preserve">the </w:t>
      </w:r>
      <w:r w:rsidRPr="005C2832">
        <w:t>underground conductor size and type</w:t>
      </w:r>
      <w:r>
        <w:t xml:space="preserve"> and length of segment(s)</w:t>
      </w:r>
      <w:r w:rsidR="00FB5E9F">
        <w:t>,</w:t>
      </w:r>
    </w:p>
    <w:p w14:paraId="3DD4A0F2" w14:textId="22E44748" w:rsidR="00113C16" w:rsidRPr="00AF5459" w:rsidRDefault="00113C16" w:rsidP="002C4C2E">
      <w:pPr>
        <w:pStyle w:val="ListParagraph"/>
        <w:keepNext w:val="0"/>
        <w:numPr>
          <w:ilvl w:val="0"/>
          <w:numId w:val="25"/>
        </w:numPr>
        <w:ind w:left="1080"/>
      </w:pPr>
      <w:r w:rsidRPr="00C57456">
        <w:t>the proposed termination facilities</w:t>
      </w:r>
      <w:r w:rsidR="00FB5E9F">
        <w:t>,</w:t>
      </w:r>
      <w:r>
        <w:t xml:space="preserve"> and</w:t>
      </w:r>
    </w:p>
    <w:p w14:paraId="212F29E6" w14:textId="146E94FF" w:rsidR="00113C16" w:rsidRDefault="00FB5E9F" w:rsidP="002C4C2E">
      <w:pPr>
        <w:pStyle w:val="ListParagraph"/>
        <w:keepNext w:val="0"/>
        <w:numPr>
          <w:ilvl w:val="0"/>
          <w:numId w:val="25"/>
        </w:numPr>
        <w:ind w:left="1080"/>
      </w:pPr>
      <w:r>
        <w:t>a</w:t>
      </w:r>
      <w:r w:rsidR="00113C16">
        <w:t xml:space="preserve">ny </w:t>
      </w:r>
      <w:r w:rsidR="00113C16" w:rsidRPr="005C2832">
        <w:t>other unique aspects of the underground portion of the line</w:t>
      </w:r>
      <w:r w:rsidR="00113C16">
        <w:t xml:space="preserve"> not previously provided</w:t>
      </w:r>
      <w:r w:rsidR="00113C16" w:rsidRPr="005C2832">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442"/>
      </w:tblGrid>
      <w:tr w:rsidR="005809AB" w:rsidRPr="00113C16" w14:paraId="6C6C32A2" w14:textId="77777777" w:rsidTr="001C272F">
        <w:tc>
          <w:tcPr>
            <w:tcW w:w="648" w:type="dxa"/>
            <w:shd w:val="clear" w:color="auto" w:fill="DAEEF3"/>
          </w:tcPr>
          <w:p w14:paraId="2967290F" w14:textId="77777777" w:rsidR="005809AB" w:rsidRPr="001C272F" w:rsidRDefault="00C16F30" w:rsidP="001C272F">
            <w:pPr>
              <w:pStyle w:val="ListParagraph"/>
              <w:keepNext w:val="0"/>
              <w:ind w:left="0"/>
              <w:jc w:val="center"/>
              <w:rPr>
                <w:b/>
                <w:sz w:val="18"/>
                <w:szCs w:val="18"/>
              </w:rPr>
            </w:pPr>
            <w:r w:rsidRPr="001C272F">
              <w:rPr>
                <w:b/>
                <w:sz w:val="18"/>
                <w:szCs w:val="18"/>
              </w:rPr>
              <w:t xml:space="preserve">T-1 </w:t>
            </w:r>
            <w:r w:rsidR="005809AB" w:rsidRPr="001C272F">
              <w:rPr>
                <w:b/>
                <w:sz w:val="18"/>
                <w:szCs w:val="18"/>
              </w:rPr>
              <w:t>Item</w:t>
            </w:r>
          </w:p>
        </w:tc>
        <w:tc>
          <w:tcPr>
            <w:tcW w:w="8442" w:type="dxa"/>
            <w:shd w:val="clear" w:color="auto" w:fill="DAEEF3"/>
          </w:tcPr>
          <w:p w14:paraId="759EE961" w14:textId="77777777" w:rsidR="005809AB" w:rsidRPr="001C272F" w:rsidRDefault="005809AB" w:rsidP="001C272F">
            <w:pPr>
              <w:pStyle w:val="ListParagraph"/>
              <w:keepNext w:val="0"/>
              <w:ind w:left="0"/>
              <w:jc w:val="center"/>
              <w:rPr>
                <w:b/>
                <w:sz w:val="18"/>
                <w:szCs w:val="18"/>
              </w:rPr>
            </w:pPr>
            <w:r w:rsidRPr="001C272F">
              <w:rPr>
                <w:b/>
                <w:sz w:val="18"/>
                <w:szCs w:val="18"/>
              </w:rPr>
              <w:t>Response</w:t>
            </w:r>
          </w:p>
        </w:tc>
      </w:tr>
      <w:tr w:rsidR="005809AB" w:rsidRPr="00113C16" w14:paraId="32B040ED" w14:textId="77777777" w:rsidTr="001C272F">
        <w:tc>
          <w:tcPr>
            <w:tcW w:w="648" w:type="dxa"/>
          </w:tcPr>
          <w:p w14:paraId="0DDF6F8F" w14:textId="16B477DE" w:rsidR="005809AB" w:rsidRPr="001C272F" w:rsidRDefault="001F61E4" w:rsidP="001C272F">
            <w:pPr>
              <w:pStyle w:val="ListParagraph"/>
              <w:keepNext w:val="0"/>
              <w:ind w:left="0"/>
              <w:rPr>
                <w:sz w:val="18"/>
                <w:szCs w:val="18"/>
              </w:rPr>
            </w:pPr>
            <w:r>
              <w:rPr>
                <w:sz w:val="18"/>
                <w:szCs w:val="18"/>
              </w:rPr>
              <w:t>a</w:t>
            </w:r>
          </w:p>
        </w:tc>
        <w:tc>
          <w:tcPr>
            <w:tcW w:w="8442" w:type="dxa"/>
          </w:tcPr>
          <w:p w14:paraId="4FC77A6B" w14:textId="77777777" w:rsidR="005809AB" w:rsidRPr="001C272F" w:rsidRDefault="005809AB" w:rsidP="001C272F">
            <w:pPr>
              <w:pStyle w:val="ListParagraph"/>
              <w:keepNext w:val="0"/>
              <w:ind w:left="0"/>
              <w:rPr>
                <w:sz w:val="18"/>
                <w:szCs w:val="18"/>
              </w:rPr>
            </w:pPr>
          </w:p>
        </w:tc>
      </w:tr>
      <w:tr w:rsidR="005809AB" w:rsidRPr="00113C16" w14:paraId="10658435" w14:textId="77777777" w:rsidTr="001C272F">
        <w:tc>
          <w:tcPr>
            <w:tcW w:w="648" w:type="dxa"/>
          </w:tcPr>
          <w:p w14:paraId="2EB786B6" w14:textId="441B205E" w:rsidR="005809AB" w:rsidRPr="001C272F" w:rsidRDefault="001F61E4" w:rsidP="001C272F">
            <w:pPr>
              <w:pStyle w:val="ListParagraph"/>
              <w:keepNext w:val="0"/>
              <w:ind w:left="0"/>
              <w:rPr>
                <w:sz w:val="18"/>
                <w:szCs w:val="18"/>
              </w:rPr>
            </w:pPr>
            <w:r>
              <w:rPr>
                <w:sz w:val="18"/>
                <w:szCs w:val="18"/>
              </w:rPr>
              <w:t>b</w:t>
            </w:r>
          </w:p>
        </w:tc>
        <w:tc>
          <w:tcPr>
            <w:tcW w:w="8442" w:type="dxa"/>
          </w:tcPr>
          <w:p w14:paraId="51B7B9F3" w14:textId="77777777" w:rsidR="005809AB" w:rsidRPr="001C272F" w:rsidRDefault="005809AB" w:rsidP="001C272F">
            <w:pPr>
              <w:pStyle w:val="ListParagraph"/>
              <w:keepNext w:val="0"/>
              <w:ind w:left="0"/>
              <w:rPr>
                <w:sz w:val="18"/>
                <w:szCs w:val="18"/>
              </w:rPr>
            </w:pPr>
          </w:p>
        </w:tc>
      </w:tr>
      <w:tr w:rsidR="005809AB" w:rsidRPr="00113C16" w14:paraId="12A06733" w14:textId="77777777" w:rsidTr="001C272F">
        <w:tc>
          <w:tcPr>
            <w:tcW w:w="648" w:type="dxa"/>
          </w:tcPr>
          <w:p w14:paraId="218DB26F" w14:textId="77777777" w:rsidR="005809AB" w:rsidRPr="001C272F" w:rsidRDefault="005809AB" w:rsidP="001C272F">
            <w:pPr>
              <w:pStyle w:val="ListParagraph"/>
              <w:keepNext w:val="0"/>
              <w:ind w:left="0"/>
              <w:rPr>
                <w:sz w:val="18"/>
                <w:szCs w:val="18"/>
              </w:rPr>
            </w:pPr>
            <w:r w:rsidRPr="001C272F">
              <w:rPr>
                <w:sz w:val="18"/>
                <w:szCs w:val="18"/>
              </w:rPr>
              <w:t>c</w:t>
            </w:r>
          </w:p>
        </w:tc>
        <w:tc>
          <w:tcPr>
            <w:tcW w:w="8442" w:type="dxa"/>
          </w:tcPr>
          <w:p w14:paraId="5403033F" w14:textId="77777777" w:rsidR="005809AB" w:rsidRPr="001C272F" w:rsidRDefault="005809AB" w:rsidP="001C272F">
            <w:pPr>
              <w:pStyle w:val="ListParagraph"/>
              <w:keepNext w:val="0"/>
              <w:ind w:left="0"/>
              <w:rPr>
                <w:sz w:val="18"/>
                <w:szCs w:val="18"/>
              </w:rPr>
            </w:pPr>
          </w:p>
        </w:tc>
      </w:tr>
      <w:tr w:rsidR="005809AB" w:rsidRPr="00113C16" w14:paraId="34B95309" w14:textId="77777777" w:rsidTr="001C272F">
        <w:tc>
          <w:tcPr>
            <w:tcW w:w="648" w:type="dxa"/>
          </w:tcPr>
          <w:p w14:paraId="2EA3C4CE" w14:textId="77777777" w:rsidR="005809AB" w:rsidRPr="001C272F" w:rsidRDefault="005809AB" w:rsidP="001C272F">
            <w:pPr>
              <w:pStyle w:val="ListParagraph"/>
              <w:keepNext w:val="0"/>
              <w:ind w:left="0"/>
              <w:rPr>
                <w:sz w:val="18"/>
                <w:szCs w:val="18"/>
              </w:rPr>
            </w:pPr>
            <w:r w:rsidRPr="001C272F">
              <w:rPr>
                <w:sz w:val="18"/>
                <w:szCs w:val="18"/>
              </w:rPr>
              <w:t>d</w:t>
            </w:r>
          </w:p>
        </w:tc>
        <w:tc>
          <w:tcPr>
            <w:tcW w:w="8442" w:type="dxa"/>
          </w:tcPr>
          <w:p w14:paraId="5BC1CBEE" w14:textId="77777777" w:rsidR="005809AB" w:rsidRPr="001C272F" w:rsidRDefault="005809AB" w:rsidP="001C272F">
            <w:pPr>
              <w:pStyle w:val="ListParagraph"/>
              <w:keepNext w:val="0"/>
              <w:ind w:left="0"/>
              <w:rPr>
                <w:sz w:val="18"/>
                <w:szCs w:val="18"/>
              </w:rPr>
            </w:pPr>
          </w:p>
        </w:tc>
      </w:tr>
      <w:tr w:rsidR="005809AB" w:rsidRPr="00113C16" w14:paraId="63707EAF" w14:textId="77777777" w:rsidTr="001C272F">
        <w:tc>
          <w:tcPr>
            <w:tcW w:w="648" w:type="dxa"/>
          </w:tcPr>
          <w:p w14:paraId="44B3577C" w14:textId="77777777" w:rsidR="005809AB" w:rsidRPr="001C272F" w:rsidRDefault="005809AB" w:rsidP="001C272F">
            <w:pPr>
              <w:pStyle w:val="ListParagraph"/>
              <w:keepNext w:val="0"/>
              <w:ind w:left="0"/>
              <w:rPr>
                <w:sz w:val="18"/>
                <w:szCs w:val="18"/>
              </w:rPr>
            </w:pPr>
            <w:r w:rsidRPr="001C272F">
              <w:rPr>
                <w:sz w:val="18"/>
                <w:szCs w:val="18"/>
              </w:rPr>
              <w:t>e</w:t>
            </w:r>
          </w:p>
        </w:tc>
        <w:tc>
          <w:tcPr>
            <w:tcW w:w="8442" w:type="dxa"/>
          </w:tcPr>
          <w:p w14:paraId="2F301A5F" w14:textId="77777777" w:rsidR="005809AB" w:rsidRPr="001C272F" w:rsidRDefault="005809AB" w:rsidP="001C272F">
            <w:pPr>
              <w:pStyle w:val="ListParagraph"/>
              <w:keepNext w:val="0"/>
              <w:ind w:left="0"/>
              <w:rPr>
                <w:sz w:val="18"/>
                <w:szCs w:val="18"/>
              </w:rPr>
            </w:pPr>
          </w:p>
        </w:tc>
      </w:tr>
      <w:tr w:rsidR="005809AB" w:rsidRPr="00113C16" w14:paraId="229FCB34" w14:textId="77777777" w:rsidTr="001C272F">
        <w:tc>
          <w:tcPr>
            <w:tcW w:w="648" w:type="dxa"/>
          </w:tcPr>
          <w:p w14:paraId="6DB8E70C" w14:textId="3D9E403C" w:rsidR="005809AB" w:rsidRPr="001C272F" w:rsidRDefault="005809AB" w:rsidP="001C272F">
            <w:pPr>
              <w:pStyle w:val="ListParagraph"/>
              <w:keepNext w:val="0"/>
              <w:ind w:left="0"/>
              <w:rPr>
                <w:sz w:val="18"/>
                <w:szCs w:val="18"/>
              </w:rPr>
            </w:pPr>
            <w:r w:rsidRPr="001C272F">
              <w:rPr>
                <w:sz w:val="18"/>
                <w:szCs w:val="18"/>
              </w:rPr>
              <w:t>f</w:t>
            </w:r>
          </w:p>
        </w:tc>
        <w:tc>
          <w:tcPr>
            <w:tcW w:w="8442" w:type="dxa"/>
          </w:tcPr>
          <w:p w14:paraId="6984B1A4" w14:textId="7B1322F2" w:rsidR="005809AB" w:rsidRPr="001C272F" w:rsidRDefault="005809AB" w:rsidP="001C272F">
            <w:pPr>
              <w:pStyle w:val="ListParagraph"/>
              <w:keepNext w:val="0"/>
              <w:ind w:left="0"/>
              <w:rPr>
                <w:sz w:val="18"/>
                <w:szCs w:val="18"/>
              </w:rPr>
            </w:pPr>
          </w:p>
        </w:tc>
      </w:tr>
      <w:tr w:rsidR="005809AB" w:rsidRPr="00113C16" w14:paraId="59E6A51C" w14:textId="77777777" w:rsidTr="001C272F">
        <w:trPr>
          <w:trHeight w:val="512"/>
        </w:trPr>
        <w:tc>
          <w:tcPr>
            <w:tcW w:w="648" w:type="dxa"/>
          </w:tcPr>
          <w:p w14:paraId="67434F92" w14:textId="6D6AE86B" w:rsidR="005809AB" w:rsidRPr="001C272F" w:rsidRDefault="005809AB" w:rsidP="001C272F">
            <w:pPr>
              <w:pStyle w:val="ListParagraph"/>
              <w:keepNext w:val="0"/>
              <w:ind w:left="0"/>
              <w:rPr>
                <w:sz w:val="18"/>
                <w:szCs w:val="18"/>
              </w:rPr>
            </w:pPr>
            <w:r w:rsidRPr="001C272F">
              <w:rPr>
                <w:sz w:val="18"/>
                <w:szCs w:val="18"/>
              </w:rPr>
              <w:t>g</w:t>
            </w:r>
          </w:p>
        </w:tc>
        <w:tc>
          <w:tcPr>
            <w:tcW w:w="8442" w:type="dxa"/>
          </w:tcPr>
          <w:p w14:paraId="1C509166" w14:textId="39633846" w:rsidR="005809AB" w:rsidRPr="001C272F" w:rsidRDefault="005809AB" w:rsidP="001C272F">
            <w:pPr>
              <w:pStyle w:val="ListParagraph"/>
              <w:keepNext w:val="0"/>
              <w:ind w:left="0"/>
              <w:rPr>
                <w:sz w:val="18"/>
                <w:szCs w:val="18"/>
              </w:rPr>
            </w:pPr>
          </w:p>
        </w:tc>
      </w:tr>
      <w:tr w:rsidR="005809AB" w:rsidRPr="00113C16" w14:paraId="24A24F4C" w14:textId="77777777" w:rsidTr="001C272F">
        <w:tc>
          <w:tcPr>
            <w:tcW w:w="648" w:type="dxa"/>
          </w:tcPr>
          <w:p w14:paraId="0058FFB6" w14:textId="7ECC51FB" w:rsidR="005809AB" w:rsidRPr="001C272F" w:rsidRDefault="005809AB" w:rsidP="001C272F">
            <w:pPr>
              <w:pStyle w:val="ListParagraph"/>
              <w:keepNext w:val="0"/>
              <w:ind w:left="0"/>
              <w:rPr>
                <w:sz w:val="18"/>
                <w:szCs w:val="18"/>
              </w:rPr>
            </w:pPr>
            <w:r w:rsidRPr="001C272F">
              <w:rPr>
                <w:sz w:val="18"/>
                <w:szCs w:val="18"/>
              </w:rPr>
              <w:t>h</w:t>
            </w:r>
          </w:p>
        </w:tc>
        <w:tc>
          <w:tcPr>
            <w:tcW w:w="8442" w:type="dxa"/>
          </w:tcPr>
          <w:p w14:paraId="7156A91A" w14:textId="7F71F5DA" w:rsidR="005809AB" w:rsidRPr="001C272F" w:rsidRDefault="005809AB" w:rsidP="001C272F">
            <w:pPr>
              <w:pStyle w:val="ListParagraph"/>
              <w:keepNext w:val="0"/>
              <w:ind w:left="0"/>
              <w:rPr>
                <w:sz w:val="18"/>
                <w:szCs w:val="18"/>
              </w:rPr>
            </w:pPr>
          </w:p>
        </w:tc>
      </w:tr>
    </w:tbl>
    <w:p w14:paraId="01C8DA6C" w14:textId="77777777" w:rsidR="00113C16" w:rsidRDefault="00113C16" w:rsidP="00E22FBA"/>
    <w:p w14:paraId="74C0EF8D" w14:textId="77777777" w:rsidR="005A30EC" w:rsidRDefault="005A30EC" w:rsidP="00891552">
      <w:pPr>
        <w:pStyle w:val="ListParagraph"/>
        <w:keepNext w:val="0"/>
        <w:numPr>
          <w:ilvl w:val="0"/>
          <w:numId w:val="52"/>
        </w:numPr>
        <w:ind w:left="720" w:hanging="720"/>
      </w:pPr>
      <w:r>
        <w:t xml:space="preserve">Provide the transmission line </w:t>
      </w:r>
      <w:proofErr w:type="gramStart"/>
      <w:r>
        <w:t>siting</w:t>
      </w:r>
      <w:proofErr w:type="gramEnd"/>
      <w:r>
        <w:t xml:space="preserve"> criteria that will be used for any overhead section of the proposed transmission line and any underground sections of the proposed transmission line.</w:t>
      </w:r>
    </w:p>
    <w:p w14:paraId="28B2F088" w14:textId="77777777" w:rsidR="005A30EC" w:rsidRDefault="005A30EC" w:rsidP="00E22FBA">
      <w:pPr>
        <w:pStyle w:val="Response"/>
      </w:pPr>
      <w:r>
        <w:t>Response:</w:t>
      </w:r>
    </w:p>
    <w:p w14:paraId="28F7F1BC" w14:textId="6691FB68" w:rsidR="00381F51" w:rsidRDefault="00773F73" w:rsidP="0002466F">
      <w:pPr>
        <w:pStyle w:val="ListParagraph"/>
        <w:keepNext w:val="0"/>
        <w:numPr>
          <w:ilvl w:val="0"/>
          <w:numId w:val="52"/>
        </w:numPr>
        <w:ind w:left="720" w:hanging="720"/>
      </w:pPr>
      <w:r>
        <w:t>Provide a listing of</w:t>
      </w:r>
      <w:r w:rsidRPr="00773F73">
        <w:t xml:space="preserve"> all existing or permitted transmission lines, including voltage, structure type, and separation, located </w:t>
      </w:r>
      <w:r w:rsidR="00557CBF">
        <w:t xml:space="preserve">adjacent to or </w:t>
      </w:r>
      <w:r w:rsidRPr="00773F73">
        <w:t xml:space="preserve">in the same corridor as the proposed project. </w:t>
      </w:r>
      <w:r>
        <w:t xml:space="preserve"> Provide</w:t>
      </w:r>
      <w:r w:rsidRPr="00773F73">
        <w:t xml:space="preserve"> the criteria used to establish the separation</w:t>
      </w:r>
      <w:r w:rsidR="00F46909">
        <w:t xml:space="preserve"> between the proposed transmission line and existing transmission</w:t>
      </w:r>
      <w:r w:rsidR="00685E59">
        <w:t xml:space="preserve"> </w:t>
      </w:r>
      <w:r w:rsidR="000C4720">
        <w:t xml:space="preserve">and distribution </w:t>
      </w:r>
      <w:r w:rsidR="00685E59">
        <w:t>facilities</w:t>
      </w:r>
      <w:r>
        <w:t>.</w:t>
      </w:r>
    </w:p>
    <w:p w14:paraId="4B01911D" w14:textId="77777777" w:rsidR="00381F51" w:rsidRDefault="00381F51" w:rsidP="00381F51">
      <w:pPr>
        <w:pStyle w:val="Response"/>
      </w:pPr>
      <w:r>
        <w:lastRenderedPageBreak/>
        <w:t>Response:</w:t>
      </w:r>
    </w:p>
    <w:p w14:paraId="73C25211" w14:textId="77777777" w:rsidR="005A30EC" w:rsidRDefault="005A30EC" w:rsidP="00891552">
      <w:pPr>
        <w:pStyle w:val="ListParagraph"/>
        <w:keepNext w:val="0"/>
        <w:numPr>
          <w:ilvl w:val="0"/>
          <w:numId w:val="52"/>
        </w:numPr>
        <w:ind w:left="720" w:hanging="720"/>
      </w:pPr>
      <w:r>
        <w:t>Provide the p</w:t>
      </w:r>
      <w:r w:rsidRPr="005A30EC">
        <w:t xml:space="preserve">reliminary design </w:t>
      </w:r>
      <w:proofErr w:type="gramStart"/>
      <w:r w:rsidRPr="005A30EC">
        <w:t>criteria document</w:t>
      </w:r>
      <w:proofErr w:type="gramEnd"/>
      <w:r w:rsidRPr="005A30EC">
        <w:t xml:space="preserve"> </w:t>
      </w:r>
      <w:r>
        <w:t>for any overhead section of the proposed transmission line and any underground section of the proposed transmission line.</w:t>
      </w:r>
    </w:p>
    <w:p w14:paraId="00D34D04" w14:textId="77777777" w:rsidR="005A30EC" w:rsidRDefault="005A30EC" w:rsidP="00E22FBA">
      <w:pPr>
        <w:pStyle w:val="Response"/>
      </w:pPr>
      <w:r>
        <w:t>Response:</w:t>
      </w:r>
    </w:p>
    <w:p w14:paraId="453E493A" w14:textId="05F70CB8" w:rsidR="00033478" w:rsidRDefault="00033478" w:rsidP="00891552">
      <w:pPr>
        <w:pStyle w:val="ListParagraph"/>
        <w:keepNext w:val="0"/>
        <w:numPr>
          <w:ilvl w:val="0"/>
          <w:numId w:val="52"/>
        </w:numPr>
        <w:ind w:left="720" w:hanging="720"/>
      </w:pPr>
      <w:r w:rsidRPr="00033478">
        <w:t>Provide a list of standards and requirements that will be used in the transmission line design</w:t>
      </w:r>
      <w:r>
        <w:t xml:space="preserve"> for both overhead and underground</w:t>
      </w:r>
      <w:r w:rsidR="00FB5E9F">
        <w:t>,</w:t>
      </w:r>
      <w:r w:rsidRPr="00033478">
        <w:t xml:space="preserve"> </w:t>
      </w:r>
      <w:r w:rsidRPr="004F7FAC">
        <w:t>e.g.</w:t>
      </w:r>
      <w:r w:rsidR="00FB5E9F">
        <w:t>,</w:t>
      </w:r>
      <w:r w:rsidRPr="004F7FAC">
        <w:t xml:space="preserve"> IEEE 951, ASCE Manual No. 72, GO 95,</w:t>
      </w:r>
      <w:r w:rsidRPr="00033478">
        <w:t xml:space="preserve"> with an emphasis on providing a complete list of </w:t>
      </w:r>
      <w:r w:rsidR="00FB5E9F">
        <w:t>s</w:t>
      </w:r>
      <w:r w:rsidR="00957049">
        <w:t xml:space="preserve">tate </w:t>
      </w:r>
      <w:r w:rsidRPr="00033478">
        <w:t>specific requirements</w:t>
      </w:r>
      <w:r>
        <w:t xml:space="preserve"> and the requirements of other states where the proposed project will be located</w:t>
      </w:r>
      <w:r w:rsidRPr="00033478">
        <w:t>.  Also provide any interconnection standards for interconnection of the project to existing utility system(s).</w:t>
      </w:r>
    </w:p>
    <w:p w14:paraId="018C0773" w14:textId="77777777" w:rsidR="00962ED0" w:rsidRDefault="00962ED0" w:rsidP="00FB0B37">
      <w:pPr>
        <w:pStyle w:val="Response"/>
        <w:ind w:left="810"/>
      </w:pPr>
      <w:r>
        <w:t>Response:</w:t>
      </w:r>
    </w:p>
    <w:p w14:paraId="74066964" w14:textId="77777777" w:rsidR="00033478" w:rsidRDefault="00033478" w:rsidP="00891552">
      <w:pPr>
        <w:pStyle w:val="ListParagraph"/>
        <w:keepNext w:val="0"/>
        <w:numPr>
          <w:ilvl w:val="0"/>
          <w:numId w:val="52"/>
        </w:numPr>
        <w:ind w:left="720" w:hanging="720"/>
      </w:pPr>
      <w:r>
        <w:t>Provide a single line diagram</w:t>
      </w:r>
      <w:r w:rsidRPr="00033478">
        <w:t xml:space="preserve"> </w:t>
      </w:r>
      <w:r w:rsidRPr="005C2832">
        <w:t xml:space="preserve">and a general arrangement plan of the </w:t>
      </w:r>
      <w:r>
        <w:t xml:space="preserve">entire </w:t>
      </w:r>
      <w:r w:rsidRPr="005C2832">
        <w:t xml:space="preserve">proposed transmission line, including transmission line crossings by the new project line. </w:t>
      </w:r>
      <w:r w:rsidR="007F604D">
        <w:t xml:space="preserve"> </w:t>
      </w:r>
      <w:r w:rsidR="00D73303">
        <w:t xml:space="preserve">For crossings, </w:t>
      </w:r>
      <w:r w:rsidRPr="005E00E3">
        <w:t>provide a list by voltage and type of construction of lines crossed (either over or under) by the proposed project</w:t>
      </w:r>
      <w:r>
        <w:t xml:space="preserve">. </w:t>
      </w:r>
      <w:r w:rsidR="007F604D">
        <w:t xml:space="preserve"> </w:t>
      </w:r>
      <w:r w:rsidRPr="005C2832">
        <w:t>Include isolation devices to be installed for operations and maintenance purposes.</w:t>
      </w:r>
    </w:p>
    <w:p w14:paraId="35061E63" w14:textId="77777777" w:rsidR="00962ED0" w:rsidRDefault="00962ED0" w:rsidP="00FB0B37">
      <w:pPr>
        <w:pStyle w:val="Response"/>
        <w:ind w:left="810"/>
      </w:pPr>
      <w:r>
        <w:t>Response:</w:t>
      </w:r>
    </w:p>
    <w:p w14:paraId="46C88120" w14:textId="4DAB6345" w:rsidR="00393669" w:rsidRPr="005A30EC" w:rsidRDefault="00381F51" w:rsidP="00891552">
      <w:pPr>
        <w:pStyle w:val="ListParagraph"/>
        <w:keepNext w:val="0"/>
        <w:numPr>
          <w:ilvl w:val="0"/>
          <w:numId w:val="52"/>
        </w:numPr>
        <w:ind w:left="720" w:hanging="720"/>
      </w:pPr>
      <w:r>
        <w:t>F</w:t>
      </w:r>
      <w:r w:rsidRPr="00381F51">
        <w:t>or any proposed overhead transmission line</w:t>
      </w:r>
      <w:r>
        <w:t>,</w:t>
      </w:r>
      <w:r w:rsidRPr="00381F51">
        <w:t xml:space="preserve"> </w:t>
      </w:r>
      <w:r>
        <w:t>p</w:t>
      </w:r>
      <w:r w:rsidR="005C2832" w:rsidRPr="005C2832">
        <w:t>rovide the following</w:t>
      </w:r>
      <w:r w:rsidR="005A30EC">
        <w:t xml:space="preserve"> </w:t>
      </w:r>
      <w:r>
        <w:t>additional</w:t>
      </w:r>
      <w:r w:rsidR="005A30EC">
        <w:t xml:space="preserve"> information </w:t>
      </w:r>
      <w:r w:rsidRPr="00381F51">
        <w:t>not included in response to T-1 in the table provided below</w:t>
      </w:r>
      <w:r w:rsidR="001C7881">
        <w:t>:</w:t>
      </w:r>
    </w:p>
    <w:p w14:paraId="150E7534" w14:textId="1FD6D860" w:rsidR="00393669" w:rsidRPr="00AF5459" w:rsidRDefault="005C2832" w:rsidP="002C4C2E">
      <w:pPr>
        <w:pStyle w:val="ListParagraph"/>
        <w:keepNext w:val="0"/>
        <w:numPr>
          <w:ilvl w:val="1"/>
          <w:numId w:val="62"/>
        </w:numPr>
        <w:ind w:left="1080"/>
      </w:pPr>
      <w:r w:rsidRPr="005C2832">
        <w:t>Basic parameters of the transmission line(s) - Design voltage, BIL (design or adjacent substation criteria), initial design power capacity and final design power capacity (if developed in stages).</w:t>
      </w:r>
    </w:p>
    <w:p w14:paraId="66B317CA" w14:textId="1F4875D0" w:rsidR="00723080" w:rsidRPr="00C16F30" w:rsidRDefault="00723080" w:rsidP="002C4C2E">
      <w:pPr>
        <w:ind w:left="1080" w:hanging="360"/>
        <w:rPr>
          <w:b/>
        </w:rPr>
      </w:pPr>
      <w:r w:rsidRPr="00C16F30">
        <w:rPr>
          <w:b/>
        </w:rPr>
        <w:t>Support Structures</w:t>
      </w:r>
    </w:p>
    <w:p w14:paraId="7FA4A0A8" w14:textId="76C443B5" w:rsidR="008427BD" w:rsidRPr="00AF5459" w:rsidRDefault="00033478" w:rsidP="002C4C2E">
      <w:pPr>
        <w:ind w:left="720"/>
      </w:pPr>
      <w:r>
        <w:t xml:space="preserve">For any support </w:t>
      </w:r>
      <w:r w:rsidR="005C2832" w:rsidRPr="005C2832">
        <w:t>structures including wood poles, tubular poles,</w:t>
      </w:r>
      <w:r w:rsidR="00573EA9">
        <w:t xml:space="preserve"> and lattice steel structures, </w:t>
      </w:r>
      <w:r w:rsidR="005C2832" w:rsidRPr="005C2832">
        <w:t>provide:</w:t>
      </w:r>
    </w:p>
    <w:p w14:paraId="69B44C08" w14:textId="50D5E3AD" w:rsidR="00393669" w:rsidRPr="003E0877" w:rsidRDefault="005C2832" w:rsidP="002C4C2E">
      <w:pPr>
        <w:pStyle w:val="ListParagraph"/>
        <w:keepNext w:val="0"/>
        <w:numPr>
          <w:ilvl w:val="1"/>
          <w:numId w:val="62"/>
        </w:numPr>
        <w:ind w:left="1080"/>
      </w:pPr>
      <w:r w:rsidRPr="003E0877">
        <w:t xml:space="preserve">a description of the proposed support structures and conductor geometry, </w:t>
      </w:r>
    </w:p>
    <w:p w14:paraId="44D5CA9D" w14:textId="66E49CDA" w:rsidR="00393669" w:rsidRPr="003E0877" w:rsidRDefault="005C2832" w:rsidP="002C4C2E">
      <w:pPr>
        <w:pStyle w:val="ListParagraph"/>
        <w:keepNext w:val="0"/>
        <w:numPr>
          <w:ilvl w:val="1"/>
          <w:numId w:val="62"/>
        </w:numPr>
        <w:ind w:left="1080"/>
      </w:pPr>
      <w:r w:rsidRPr="003E0877">
        <w:t xml:space="preserve">structure foundations as appropriate and grounding criteria and implementation, </w:t>
      </w:r>
    </w:p>
    <w:p w14:paraId="58CABE9A" w14:textId="3677D8F6" w:rsidR="00393669" w:rsidRPr="003E0877" w:rsidRDefault="005C2832" w:rsidP="002C4C2E">
      <w:pPr>
        <w:pStyle w:val="ListParagraph"/>
        <w:keepNext w:val="0"/>
        <w:numPr>
          <w:ilvl w:val="1"/>
          <w:numId w:val="62"/>
        </w:numPr>
        <w:ind w:left="1080"/>
      </w:pPr>
      <w:r w:rsidRPr="003E0877">
        <w:t>insulation level, insulator types,</w:t>
      </w:r>
    </w:p>
    <w:p w14:paraId="74FF046A" w14:textId="551914A3" w:rsidR="009F6EAF" w:rsidRPr="003E0877" w:rsidRDefault="005C2832" w:rsidP="002C4C2E">
      <w:pPr>
        <w:pStyle w:val="ListParagraph"/>
        <w:keepNext w:val="0"/>
        <w:numPr>
          <w:ilvl w:val="1"/>
          <w:numId w:val="62"/>
        </w:numPr>
        <w:ind w:left="1080"/>
      </w:pPr>
      <w:r w:rsidRPr="003E0877">
        <w:t>lightning protection</w:t>
      </w:r>
      <w:r w:rsidR="00723080" w:rsidRPr="003E0877">
        <w:t>,</w:t>
      </w:r>
    </w:p>
    <w:p w14:paraId="76595AFA" w14:textId="25D30C2C" w:rsidR="00393669" w:rsidRPr="00AF5459" w:rsidRDefault="00FB5E9F" w:rsidP="002C4C2E">
      <w:pPr>
        <w:pStyle w:val="ListParagraph"/>
        <w:keepNext w:val="0"/>
        <w:numPr>
          <w:ilvl w:val="1"/>
          <w:numId w:val="62"/>
        </w:numPr>
        <w:ind w:left="1080"/>
      </w:pPr>
      <w:r>
        <w:t>e</w:t>
      </w:r>
      <w:r w:rsidR="005C2832" w:rsidRPr="003E0877">
        <w:t>stimated right of way widths for</w:t>
      </w:r>
      <w:r w:rsidR="005C2832" w:rsidRPr="005C2832">
        <w:t xml:space="preserve"> each different segment of the project with drawings for each</w:t>
      </w:r>
      <w:r w:rsidR="00F40578">
        <w:t xml:space="preserve"> </w:t>
      </w:r>
      <w:r w:rsidR="00F40578" w:rsidRPr="00F40578">
        <w:t xml:space="preserve">and </w:t>
      </w:r>
      <w:r w:rsidR="00F40578">
        <w:t xml:space="preserve">the </w:t>
      </w:r>
      <w:r w:rsidR="00F40578" w:rsidRPr="00F40578">
        <w:t xml:space="preserve">basis of determining </w:t>
      </w:r>
      <w:r w:rsidR="00F40578">
        <w:t xml:space="preserve">each </w:t>
      </w:r>
      <w:r w:rsidR="00F40578" w:rsidRPr="00F40578">
        <w:t>right of way width</w:t>
      </w:r>
      <w:r w:rsidR="005C2832" w:rsidRPr="005C2832">
        <w:t xml:space="preserve">. </w:t>
      </w:r>
    </w:p>
    <w:p w14:paraId="5D042E6A" w14:textId="2681EF02" w:rsidR="00033478" w:rsidRPr="00C16F30" w:rsidRDefault="00033478" w:rsidP="002C4C2E">
      <w:pPr>
        <w:ind w:left="1080" w:hanging="360"/>
        <w:rPr>
          <w:b/>
        </w:rPr>
      </w:pPr>
      <w:r w:rsidRPr="00C16F30">
        <w:rPr>
          <w:b/>
        </w:rPr>
        <w:t>Line Ratings</w:t>
      </w:r>
      <w:r w:rsidR="005C2832" w:rsidRPr="00C16F30">
        <w:rPr>
          <w:b/>
        </w:rPr>
        <w:t xml:space="preserve"> </w:t>
      </w:r>
      <w:r w:rsidRPr="00C16F30">
        <w:rPr>
          <w:b/>
        </w:rPr>
        <w:t>and Impedance</w:t>
      </w:r>
    </w:p>
    <w:p w14:paraId="1958B3D5" w14:textId="09E45E28" w:rsidR="00393669" w:rsidRPr="00AF5459" w:rsidRDefault="00723080" w:rsidP="00891552">
      <w:pPr>
        <w:pStyle w:val="ListParagraph"/>
        <w:keepNext w:val="0"/>
        <w:numPr>
          <w:ilvl w:val="1"/>
          <w:numId w:val="62"/>
        </w:numPr>
        <w:ind w:left="1080"/>
      </w:pPr>
      <w:r>
        <w:t>P</w:t>
      </w:r>
      <w:r w:rsidR="005C2832" w:rsidRPr="005C2832">
        <w:t>rovide the estimated per mile line impedances for each different line section proposed in the project, suitable for use in power flow, system stability</w:t>
      </w:r>
      <w:r w:rsidR="00FB5E9F">
        <w:t>,</w:t>
      </w:r>
      <w:r w:rsidR="005C2832" w:rsidRPr="005C2832">
        <w:t xml:space="preserve"> and system protection studies. </w:t>
      </w:r>
      <w:r w:rsidR="001C7881">
        <w:t xml:space="preserve"> </w:t>
      </w:r>
      <w:r w:rsidR="005C2832" w:rsidRPr="005C2832">
        <w:lastRenderedPageBreak/>
        <w:t>Also provide an estimate of the completed line overall impedance</w:t>
      </w:r>
      <w:r w:rsidR="00200E19">
        <w:t xml:space="preserve"> in per unit on a 100 MVA base</w:t>
      </w:r>
      <w:r w:rsidR="005C2832" w:rsidRPr="005C2832">
        <w:t>.</w:t>
      </w:r>
    </w:p>
    <w:p w14:paraId="407BBBFA" w14:textId="0BC90A5F" w:rsidR="00D826DE" w:rsidRDefault="00957049" w:rsidP="00891552">
      <w:pPr>
        <w:pStyle w:val="ListParagraph"/>
        <w:keepNext w:val="0"/>
        <w:numPr>
          <w:ilvl w:val="1"/>
          <w:numId w:val="62"/>
        </w:numPr>
        <w:ind w:left="1080"/>
      </w:pPr>
      <w:r>
        <w:t xml:space="preserve">Provide NESC and/or </w:t>
      </w:r>
      <w:r w:rsidRPr="005E00E3">
        <w:t>GO</w:t>
      </w:r>
      <w:r w:rsidR="004B470C">
        <w:t xml:space="preserve"> </w:t>
      </w:r>
      <w:r w:rsidRPr="005E00E3">
        <w:t>95 Grade of Construction</w:t>
      </w:r>
      <w:r w:rsidR="00D826DE">
        <w:t>.</w:t>
      </w:r>
    </w:p>
    <w:p w14:paraId="775EC98C" w14:textId="0C90F79F" w:rsidR="00114490" w:rsidRDefault="00D826DE" w:rsidP="00891552">
      <w:pPr>
        <w:pStyle w:val="ListParagraph"/>
        <w:keepNext w:val="0"/>
        <w:numPr>
          <w:ilvl w:val="1"/>
          <w:numId w:val="62"/>
        </w:numPr>
        <w:ind w:left="1080"/>
      </w:pPr>
      <w:r>
        <w:t>Provide NESC and/or GO</w:t>
      </w:r>
      <w:r w:rsidR="004B470C">
        <w:t xml:space="preserve"> </w:t>
      </w:r>
      <w:r>
        <w:t>95</w:t>
      </w:r>
      <w:r w:rsidR="00957049">
        <w:t xml:space="preserve"> Loading </w:t>
      </w:r>
      <w:r w:rsidR="00114490">
        <w:t xml:space="preserve">Corridor </w:t>
      </w:r>
      <w:r w:rsidR="00D61F59">
        <w:t>Separation.</w:t>
      </w:r>
    </w:p>
    <w:p w14:paraId="5184195E" w14:textId="5B7AA901" w:rsidR="00F40578" w:rsidRPr="00AF5459" w:rsidRDefault="00F40578" w:rsidP="00B86B94">
      <w:pPr>
        <w:pStyle w:val="ListParagraph"/>
        <w:keepNext w:val="0"/>
        <w:ind w:left="144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640"/>
      </w:tblGrid>
      <w:tr w:rsidR="001A0DEB" w:rsidRPr="00113C16" w14:paraId="546DC784" w14:textId="77777777" w:rsidTr="00380E41">
        <w:tc>
          <w:tcPr>
            <w:tcW w:w="630" w:type="dxa"/>
            <w:shd w:val="clear" w:color="auto" w:fill="DAEEF3"/>
          </w:tcPr>
          <w:p w14:paraId="53CE0031" w14:textId="7AEF9443" w:rsidR="001A0DEB" w:rsidRPr="001C272F" w:rsidRDefault="001A0DEB" w:rsidP="00604622">
            <w:pPr>
              <w:pStyle w:val="ListParagraph"/>
              <w:keepNext w:val="0"/>
              <w:ind w:left="0"/>
              <w:jc w:val="center"/>
              <w:rPr>
                <w:b/>
                <w:sz w:val="18"/>
                <w:szCs w:val="18"/>
              </w:rPr>
            </w:pPr>
            <w:r w:rsidRPr="001C272F">
              <w:rPr>
                <w:b/>
                <w:sz w:val="18"/>
                <w:szCs w:val="18"/>
              </w:rPr>
              <w:t>T-</w:t>
            </w:r>
            <w:r w:rsidR="00604622">
              <w:rPr>
                <w:b/>
                <w:sz w:val="18"/>
                <w:szCs w:val="18"/>
              </w:rPr>
              <w:t>7</w:t>
            </w:r>
            <w:r w:rsidRPr="001C272F">
              <w:rPr>
                <w:b/>
                <w:sz w:val="18"/>
                <w:szCs w:val="18"/>
              </w:rPr>
              <w:t xml:space="preserve"> Item</w:t>
            </w:r>
          </w:p>
        </w:tc>
        <w:tc>
          <w:tcPr>
            <w:tcW w:w="8640" w:type="dxa"/>
            <w:shd w:val="clear" w:color="auto" w:fill="DAEEF3"/>
          </w:tcPr>
          <w:p w14:paraId="20EA37DC" w14:textId="28AE8197" w:rsidR="001A0DEB" w:rsidRPr="001C272F" w:rsidRDefault="001A0DEB" w:rsidP="001C272F">
            <w:pPr>
              <w:pStyle w:val="ListParagraph"/>
              <w:keepNext w:val="0"/>
              <w:ind w:left="0"/>
              <w:jc w:val="center"/>
              <w:rPr>
                <w:b/>
                <w:sz w:val="18"/>
                <w:szCs w:val="18"/>
              </w:rPr>
            </w:pPr>
            <w:r w:rsidRPr="001C272F">
              <w:rPr>
                <w:b/>
                <w:sz w:val="18"/>
                <w:szCs w:val="18"/>
              </w:rPr>
              <w:t>Response</w:t>
            </w:r>
          </w:p>
        </w:tc>
      </w:tr>
      <w:tr w:rsidR="001A0DEB" w:rsidRPr="00113C16" w14:paraId="4625A537" w14:textId="77777777" w:rsidTr="00380E41">
        <w:tc>
          <w:tcPr>
            <w:tcW w:w="630" w:type="dxa"/>
          </w:tcPr>
          <w:p w14:paraId="128BEF91" w14:textId="3CC3C33D" w:rsidR="001A0DEB" w:rsidRPr="001C272F" w:rsidRDefault="001A0DEB" w:rsidP="001C272F">
            <w:pPr>
              <w:pStyle w:val="ListParagraph"/>
              <w:keepNext w:val="0"/>
              <w:ind w:left="0"/>
              <w:rPr>
                <w:sz w:val="18"/>
                <w:szCs w:val="18"/>
              </w:rPr>
            </w:pPr>
            <w:r w:rsidRPr="001C272F">
              <w:rPr>
                <w:sz w:val="18"/>
                <w:szCs w:val="18"/>
              </w:rPr>
              <w:t>a</w:t>
            </w:r>
          </w:p>
        </w:tc>
        <w:tc>
          <w:tcPr>
            <w:tcW w:w="8640" w:type="dxa"/>
          </w:tcPr>
          <w:p w14:paraId="1D7254A3" w14:textId="3D25CD0F" w:rsidR="001A0DEB" w:rsidRPr="001C272F" w:rsidRDefault="001A0DEB" w:rsidP="001C272F">
            <w:pPr>
              <w:pStyle w:val="ListParagraph"/>
              <w:keepNext w:val="0"/>
              <w:ind w:left="0"/>
              <w:rPr>
                <w:sz w:val="18"/>
                <w:szCs w:val="18"/>
              </w:rPr>
            </w:pPr>
          </w:p>
        </w:tc>
      </w:tr>
      <w:tr w:rsidR="001A0DEB" w:rsidRPr="00113C16" w14:paraId="3E8CEC7A" w14:textId="77777777" w:rsidTr="00380E41">
        <w:tc>
          <w:tcPr>
            <w:tcW w:w="630" w:type="dxa"/>
          </w:tcPr>
          <w:p w14:paraId="2D400B12" w14:textId="08A1F178" w:rsidR="001A0DEB" w:rsidRPr="001C272F" w:rsidRDefault="001A0DEB" w:rsidP="001C272F">
            <w:pPr>
              <w:pStyle w:val="ListParagraph"/>
              <w:keepNext w:val="0"/>
              <w:ind w:left="0"/>
              <w:rPr>
                <w:sz w:val="18"/>
                <w:szCs w:val="18"/>
              </w:rPr>
            </w:pPr>
            <w:r w:rsidRPr="001C272F">
              <w:rPr>
                <w:sz w:val="18"/>
                <w:szCs w:val="18"/>
              </w:rPr>
              <w:t>b</w:t>
            </w:r>
          </w:p>
        </w:tc>
        <w:tc>
          <w:tcPr>
            <w:tcW w:w="8640" w:type="dxa"/>
          </w:tcPr>
          <w:p w14:paraId="0CF56E16" w14:textId="47B92F2F" w:rsidR="001A0DEB" w:rsidRPr="001C272F" w:rsidRDefault="001A0DEB" w:rsidP="001C272F">
            <w:pPr>
              <w:pStyle w:val="ListParagraph"/>
              <w:keepNext w:val="0"/>
              <w:ind w:left="0"/>
              <w:rPr>
                <w:sz w:val="18"/>
                <w:szCs w:val="18"/>
              </w:rPr>
            </w:pPr>
          </w:p>
        </w:tc>
      </w:tr>
      <w:tr w:rsidR="001A0DEB" w:rsidRPr="00113C16" w14:paraId="14D62E9D" w14:textId="77777777" w:rsidTr="00380E41">
        <w:tc>
          <w:tcPr>
            <w:tcW w:w="630" w:type="dxa"/>
          </w:tcPr>
          <w:p w14:paraId="3F58DDC9" w14:textId="7BBCDBCF" w:rsidR="001A0DEB" w:rsidRPr="001C272F" w:rsidRDefault="001A0DEB" w:rsidP="001C272F">
            <w:pPr>
              <w:pStyle w:val="ListParagraph"/>
              <w:keepNext w:val="0"/>
              <w:ind w:left="0"/>
              <w:rPr>
                <w:sz w:val="18"/>
                <w:szCs w:val="18"/>
              </w:rPr>
            </w:pPr>
            <w:r w:rsidRPr="001C272F">
              <w:rPr>
                <w:sz w:val="18"/>
                <w:szCs w:val="18"/>
              </w:rPr>
              <w:t>c</w:t>
            </w:r>
          </w:p>
        </w:tc>
        <w:tc>
          <w:tcPr>
            <w:tcW w:w="8640" w:type="dxa"/>
          </w:tcPr>
          <w:p w14:paraId="4F413D36" w14:textId="17499514" w:rsidR="001A0DEB" w:rsidRPr="001C272F" w:rsidRDefault="001A0DEB" w:rsidP="001C272F">
            <w:pPr>
              <w:pStyle w:val="ListParagraph"/>
              <w:keepNext w:val="0"/>
              <w:ind w:left="0"/>
              <w:rPr>
                <w:sz w:val="18"/>
                <w:szCs w:val="18"/>
              </w:rPr>
            </w:pPr>
          </w:p>
        </w:tc>
      </w:tr>
      <w:tr w:rsidR="001A0DEB" w:rsidRPr="00113C16" w14:paraId="44A66E94" w14:textId="77777777" w:rsidTr="00380E41">
        <w:tc>
          <w:tcPr>
            <w:tcW w:w="630" w:type="dxa"/>
          </w:tcPr>
          <w:p w14:paraId="77C70962" w14:textId="0D7CD5C4" w:rsidR="001A0DEB" w:rsidRPr="001C272F" w:rsidRDefault="001A0DEB" w:rsidP="001C272F">
            <w:pPr>
              <w:pStyle w:val="ListParagraph"/>
              <w:keepNext w:val="0"/>
              <w:ind w:left="0"/>
              <w:rPr>
                <w:sz w:val="18"/>
                <w:szCs w:val="18"/>
              </w:rPr>
            </w:pPr>
            <w:r w:rsidRPr="001C272F">
              <w:rPr>
                <w:sz w:val="18"/>
                <w:szCs w:val="18"/>
              </w:rPr>
              <w:t>d</w:t>
            </w:r>
          </w:p>
        </w:tc>
        <w:tc>
          <w:tcPr>
            <w:tcW w:w="8640" w:type="dxa"/>
          </w:tcPr>
          <w:p w14:paraId="29BFF854" w14:textId="09216B97" w:rsidR="001A0DEB" w:rsidRPr="001C272F" w:rsidRDefault="001A0DEB" w:rsidP="001C272F">
            <w:pPr>
              <w:pStyle w:val="ListParagraph"/>
              <w:keepNext w:val="0"/>
              <w:ind w:left="0"/>
              <w:rPr>
                <w:sz w:val="18"/>
                <w:szCs w:val="18"/>
              </w:rPr>
            </w:pPr>
          </w:p>
        </w:tc>
      </w:tr>
      <w:tr w:rsidR="001A0DEB" w:rsidRPr="00113C16" w14:paraId="006A37A1" w14:textId="77777777" w:rsidTr="00380E41">
        <w:tc>
          <w:tcPr>
            <w:tcW w:w="630" w:type="dxa"/>
          </w:tcPr>
          <w:p w14:paraId="3FED0938" w14:textId="629D2A4C" w:rsidR="001A0DEB" w:rsidRPr="001C272F" w:rsidRDefault="001A0DEB" w:rsidP="001C272F">
            <w:pPr>
              <w:pStyle w:val="ListParagraph"/>
              <w:keepNext w:val="0"/>
              <w:ind w:left="0"/>
              <w:rPr>
                <w:sz w:val="18"/>
                <w:szCs w:val="18"/>
              </w:rPr>
            </w:pPr>
            <w:r w:rsidRPr="001C272F">
              <w:rPr>
                <w:sz w:val="18"/>
                <w:szCs w:val="18"/>
              </w:rPr>
              <w:t>e</w:t>
            </w:r>
          </w:p>
        </w:tc>
        <w:tc>
          <w:tcPr>
            <w:tcW w:w="8640" w:type="dxa"/>
          </w:tcPr>
          <w:p w14:paraId="038780F0" w14:textId="426C981A" w:rsidR="001A0DEB" w:rsidRPr="001C272F" w:rsidRDefault="001A0DEB" w:rsidP="001C272F">
            <w:pPr>
              <w:pStyle w:val="ListParagraph"/>
              <w:keepNext w:val="0"/>
              <w:ind w:left="0"/>
              <w:rPr>
                <w:sz w:val="18"/>
                <w:szCs w:val="18"/>
              </w:rPr>
            </w:pPr>
          </w:p>
        </w:tc>
      </w:tr>
      <w:tr w:rsidR="001A0DEB" w:rsidRPr="00113C16" w14:paraId="26451F7F" w14:textId="77777777" w:rsidTr="00380E41">
        <w:tc>
          <w:tcPr>
            <w:tcW w:w="630" w:type="dxa"/>
          </w:tcPr>
          <w:p w14:paraId="05E4D70F" w14:textId="25679B32" w:rsidR="001A0DEB" w:rsidRPr="001C272F" w:rsidRDefault="001A0DEB" w:rsidP="001C272F">
            <w:pPr>
              <w:pStyle w:val="ListParagraph"/>
              <w:keepNext w:val="0"/>
              <w:ind w:left="0"/>
              <w:rPr>
                <w:sz w:val="18"/>
                <w:szCs w:val="18"/>
              </w:rPr>
            </w:pPr>
            <w:r w:rsidRPr="001C272F">
              <w:rPr>
                <w:sz w:val="18"/>
                <w:szCs w:val="18"/>
              </w:rPr>
              <w:t>f</w:t>
            </w:r>
          </w:p>
        </w:tc>
        <w:tc>
          <w:tcPr>
            <w:tcW w:w="8640" w:type="dxa"/>
          </w:tcPr>
          <w:p w14:paraId="371B1D70" w14:textId="12B9A38F" w:rsidR="001A0DEB" w:rsidRPr="001C272F" w:rsidRDefault="001A0DEB" w:rsidP="001C272F">
            <w:pPr>
              <w:pStyle w:val="ListParagraph"/>
              <w:keepNext w:val="0"/>
              <w:ind w:left="0"/>
              <w:rPr>
                <w:sz w:val="18"/>
                <w:szCs w:val="18"/>
              </w:rPr>
            </w:pPr>
          </w:p>
        </w:tc>
      </w:tr>
      <w:tr w:rsidR="001A0DEB" w:rsidRPr="00113C16" w14:paraId="3CB680C6" w14:textId="77777777" w:rsidTr="00380E41">
        <w:tc>
          <w:tcPr>
            <w:tcW w:w="630" w:type="dxa"/>
          </w:tcPr>
          <w:p w14:paraId="44D62281" w14:textId="67FC62B0" w:rsidR="001A0DEB" w:rsidRPr="001C272F" w:rsidRDefault="001A0DEB" w:rsidP="001C272F">
            <w:pPr>
              <w:pStyle w:val="ListParagraph"/>
              <w:keepNext w:val="0"/>
              <w:ind w:left="0"/>
              <w:rPr>
                <w:sz w:val="18"/>
                <w:szCs w:val="18"/>
              </w:rPr>
            </w:pPr>
            <w:r w:rsidRPr="001C272F">
              <w:rPr>
                <w:sz w:val="18"/>
                <w:szCs w:val="18"/>
              </w:rPr>
              <w:t>g</w:t>
            </w:r>
          </w:p>
        </w:tc>
        <w:tc>
          <w:tcPr>
            <w:tcW w:w="8640" w:type="dxa"/>
          </w:tcPr>
          <w:p w14:paraId="65F680C2" w14:textId="5862DD5E" w:rsidR="001A0DEB" w:rsidRPr="001C272F" w:rsidRDefault="001A0DEB" w:rsidP="001C272F">
            <w:pPr>
              <w:pStyle w:val="ListParagraph"/>
              <w:keepNext w:val="0"/>
              <w:ind w:left="0"/>
              <w:rPr>
                <w:sz w:val="18"/>
                <w:szCs w:val="18"/>
              </w:rPr>
            </w:pPr>
          </w:p>
        </w:tc>
      </w:tr>
      <w:tr w:rsidR="001A0DEB" w:rsidRPr="00113C16" w14:paraId="2181288A" w14:textId="77777777" w:rsidTr="00380E41">
        <w:trPr>
          <w:trHeight w:val="530"/>
        </w:trPr>
        <w:tc>
          <w:tcPr>
            <w:tcW w:w="630" w:type="dxa"/>
          </w:tcPr>
          <w:p w14:paraId="4076EDCB" w14:textId="3974B120" w:rsidR="001A0DEB" w:rsidRPr="001C272F" w:rsidRDefault="001A0DEB" w:rsidP="001C272F">
            <w:pPr>
              <w:pStyle w:val="ListParagraph"/>
              <w:keepNext w:val="0"/>
              <w:ind w:left="0"/>
              <w:rPr>
                <w:sz w:val="18"/>
                <w:szCs w:val="18"/>
              </w:rPr>
            </w:pPr>
            <w:r w:rsidRPr="001C272F">
              <w:rPr>
                <w:sz w:val="18"/>
                <w:szCs w:val="18"/>
              </w:rPr>
              <w:t>h</w:t>
            </w:r>
          </w:p>
        </w:tc>
        <w:tc>
          <w:tcPr>
            <w:tcW w:w="8640" w:type="dxa"/>
          </w:tcPr>
          <w:p w14:paraId="2D8D51A0" w14:textId="4CBBF071" w:rsidR="001A0DEB" w:rsidRPr="001C272F" w:rsidRDefault="001A0DEB" w:rsidP="001C272F">
            <w:pPr>
              <w:pStyle w:val="ListParagraph"/>
              <w:keepNext w:val="0"/>
              <w:ind w:left="0"/>
              <w:rPr>
                <w:sz w:val="18"/>
                <w:szCs w:val="18"/>
              </w:rPr>
            </w:pPr>
          </w:p>
        </w:tc>
      </w:tr>
      <w:tr w:rsidR="001A0DEB" w:rsidRPr="00113C16" w14:paraId="64DB5665" w14:textId="77777777" w:rsidTr="00380E41">
        <w:tc>
          <w:tcPr>
            <w:tcW w:w="630" w:type="dxa"/>
          </w:tcPr>
          <w:p w14:paraId="72FCFF8F" w14:textId="6FC39C42" w:rsidR="001A0DEB" w:rsidRPr="001C272F" w:rsidRDefault="001A0DEB" w:rsidP="001C272F">
            <w:pPr>
              <w:pStyle w:val="ListParagraph"/>
              <w:keepNext w:val="0"/>
              <w:ind w:left="0"/>
              <w:rPr>
                <w:sz w:val="18"/>
                <w:szCs w:val="18"/>
              </w:rPr>
            </w:pPr>
            <w:proofErr w:type="spellStart"/>
            <w:r w:rsidRPr="001C272F">
              <w:rPr>
                <w:sz w:val="18"/>
                <w:szCs w:val="18"/>
              </w:rPr>
              <w:t>i</w:t>
            </w:r>
            <w:proofErr w:type="spellEnd"/>
          </w:p>
        </w:tc>
        <w:tc>
          <w:tcPr>
            <w:tcW w:w="8640" w:type="dxa"/>
          </w:tcPr>
          <w:p w14:paraId="6EE51173" w14:textId="3E4E7A73" w:rsidR="001A0DEB" w:rsidRPr="001C272F" w:rsidRDefault="001A0DEB" w:rsidP="001C272F">
            <w:pPr>
              <w:pStyle w:val="ListParagraph"/>
              <w:keepNext w:val="0"/>
              <w:ind w:left="0"/>
              <w:rPr>
                <w:sz w:val="18"/>
                <w:szCs w:val="18"/>
              </w:rPr>
            </w:pPr>
          </w:p>
        </w:tc>
      </w:tr>
    </w:tbl>
    <w:p w14:paraId="7B0DAD4E" w14:textId="77777777" w:rsidR="005A30EC" w:rsidRDefault="005A30EC" w:rsidP="00E22FBA"/>
    <w:p w14:paraId="56BE7FF2" w14:textId="23F77A94" w:rsidR="00A7282F" w:rsidRDefault="00A7282F" w:rsidP="00891552">
      <w:pPr>
        <w:pStyle w:val="ListParagraph"/>
        <w:keepNext w:val="0"/>
        <w:numPr>
          <w:ilvl w:val="0"/>
          <w:numId w:val="52"/>
        </w:numPr>
        <w:ind w:left="720" w:hanging="720"/>
      </w:pPr>
      <w:r>
        <w:t>F</w:t>
      </w:r>
      <w:r w:rsidRPr="00A7282F">
        <w:t xml:space="preserve">or any proposed overhead </w:t>
      </w:r>
      <w:r w:rsidR="00C16F70">
        <w:t>section and any underground section of the</w:t>
      </w:r>
      <w:r w:rsidRPr="00A7282F">
        <w:t xml:space="preserve"> transmission line</w:t>
      </w:r>
      <w:r w:rsidR="00A07CE2">
        <w:t>,</w:t>
      </w:r>
      <w:r>
        <w:t xml:space="preserve"> </w:t>
      </w:r>
      <w:r w:rsidR="008B4D13">
        <w:t>p</w:t>
      </w:r>
      <w:r w:rsidRPr="00A7282F">
        <w:t xml:space="preserve">rovide the ampacity rating methodology including maximum conductor temperature that will be used to determine the normal and emergency ratings of the overhead line for summer and winter.  Provide the actual ampacity for the line under normal conditions and emergency operations (specify time limit for emergency operations) for summer and winter operating conditions.   </w:t>
      </w:r>
    </w:p>
    <w:p w14:paraId="653F556E" w14:textId="77777777" w:rsidR="00A7282F" w:rsidRDefault="00A7282F" w:rsidP="00A7282F">
      <w:pPr>
        <w:pStyle w:val="Response"/>
      </w:pPr>
      <w:r>
        <w:t>Response:</w:t>
      </w:r>
    </w:p>
    <w:p w14:paraId="49BD5A17" w14:textId="083B344C" w:rsidR="008427BD" w:rsidRPr="00AF5459" w:rsidRDefault="005C2832" w:rsidP="00891552">
      <w:pPr>
        <w:pStyle w:val="ListParagraph"/>
        <w:keepNext w:val="0"/>
        <w:numPr>
          <w:ilvl w:val="0"/>
          <w:numId w:val="52"/>
        </w:numPr>
        <w:ind w:left="720" w:hanging="720"/>
      </w:pPr>
      <w:r w:rsidRPr="005C2832">
        <w:t>For any proposed underground transmission sections, provide</w:t>
      </w:r>
      <w:r w:rsidR="00B4602C">
        <w:t xml:space="preserve"> the following </w:t>
      </w:r>
      <w:r w:rsidR="00B4602C" w:rsidRPr="00B4602C">
        <w:t>additional information n</w:t>
      </w:r>
      <w:r w:rsidR="00F95CA9">
        <w:t>ot included in response to T-1</w:t>
      </w:r>
      <w:r w:rsidR="00B4602C">
        <w:t xml:space="preserve"> in the table provided below</w:t>
      </w:r>
      <w:r w:rsidRPr="005C2832">
        <w:t>:</w:t>
      </w:r>
    </w:p>
    <w:p w14:paraId="00360B3C" w14:textId="584C2CDF" w:rsidR="00393669" w:rsidRPr="00AF5459" w:rsidRDefault="005C2832" w:rsidP="00891552">
      <w:pPr>
        <w:pStyle w:val="ListParagraph"/>
        <w:keepNext w:val="0"/>
        <w:numPr>
          <w:ilvl w:val="0"/>
          <w:numId w:val="63"/>
        </w:numPr>
        <w:ind w:left="1080"/>
      </w:pPr>
      <w:r w:rsidRPr="005C2832">
        <w:t>Type of transmission cable, including splicing and cable grounding</w:t>
      </w:r>
      <w:r w:rsidR="001C7881">
        <w:t>,</w:t>
      </w:r>
    </w:p>
    <w:p w14:paraId="3459BF56" w14:textId="40B19696" w:rsidR="00393669" w:rsidRPr="00AF5459" w:rsidRDefault="005C2832" w:rsidP="00891552">
      <w:pPr>
        <w:pStyle w:val="ListParagraph"/>
        <w:keepNext w:val="0"/>
        <w:numPr>
          <w:ilvl w:val="0"/>
          <w:numId w:val="63"/>
        </w:numPr>
        <w:ind w:left="1080"/>
      </w:pPr>
      <w:r w:rsidRPr="005C2832">
        <w:t>Substructures, conduits and duct banks, and splicing enclosures,</w:t>
      </w:r>
    </w:p>
    <w:p w14:paraId="720E051B" w14:textId="43F9D347" w:rsidR="00393669" w:rsidRPr="003E0877" w:rsidRDefault="005C2832" w:rsidP="00891552">
      <w:pPr>
        <w:pStyle w:val="ListParagraph"/>
        <w:keepNext w:val="0"/>
        <w:numPr>
          <w:ilvl w:val="0"/>
          <w:numId w:val="63"/>
        </w:numPr>
        <w:ind w:left="1080"/>
      </w:pPr>
      <w:r w:rsidRPr="003E0877">
        <w:t>Termination facilities and structures</w:t>
      </w:r>
      <w:r w:rsidR="001C7881" w:rsidRPr="003E0877">
        <w:t>,</w:t>
      </w:r>
    </w:p>
    <w:p w14:paraId="1EE6D43F" w14:textId="7C0AEAE1" w:rsidR="00B4602C" w:rsidRPr="003E0877" w:rsidRDefault="00B4602C" w:rsidP="00891552">
      <w:pPr>
        <w:pStyle w:val="ListParagraph"/>
        <w:keepNext w:val="0"/>
        <w:numPr>
          <w:ilvl w:val="0"/>
          <w:numId w:val="63"/>
        </w:numPr>
        <w:ind w:left="1080"/>
      </w:pPr>
      <w:r w:rsidRPr="003E0877">
        <w:t>Description of the type of transmission cable, includi</w:t>
      </w:r>
      <w:r w:rsidR="00EE47BF">
        <w:t>ng splicing and cable grounding</w:t>
      </w:r>
      <w:r w:rsidR="00FB5E9F">
        <w:t>,</w:t>
      </w:r>
    </w:p>
    <w:p w14:paraId="18693D0C" w14:textId="5F7A40FB" w:rsidR="00B4602C" w:rsidRPr="003E0877" w:rsidRDefault="0078662C" w:rsidP="00891552">
      <w:pPr>
        <w:pStyle w:val="ListParagraph"/>
        <w:keepNext w:val="0"/>
        <w:numPr>
          <w:ilvl w:val="0"/>
          <w:numId w:val="63"/>
        </w:numPr>
        <w:ind w:left="1080"/>
      </w:pPr>
      <w:r w:rsidRPr="0078662C">
        <w:t xml:space="preserve">Provide the estimated per mile line impedances for each different line section proposed in the project.  All line impedances shall be provided on a </w:t>
      </w:r>
      <w:proofErr w:type="gramStart"/>
      <w:r w:rsidRPr="0078662C">
        <w:t>per unit 100 MVA base</w:t>
      </w:r>
      <w:proofErr w:type="gramEnd"/>
      <w:r w:rsidRPr="0078662C">
        <w:t xml:space="preserve">.  </w:t>
      </w:r>
      <w:r w:rsidR="00EE47BF" w:rsidRPr="005C2832">
        <w:t>Also provide an estimate of the completed line overall impedance.</w:t>
      </w:r>
    </w:p>
    <w:p w14:paraId="1857A5C4" w14:textId="05A1B3A4" w:rsidR="00F40578" w:rsidRPr="003E0877" w:rsidRDefault="00F40578" w:rsidP="00891552">
      <w:pPr>
        <w:pStyle w:val="ListParagraph"/>
        <w:keepNext w:val="0"/>
        <w:numPr>
          <w:ilvl w:val="0"/>
          <w:numId w:val="63"/>
        </w:numPr>
        <w:ind w:left="1080"/>
      </w:pPr>
      <w:r w:rsidRPr="003E0877">
        <w:t>lightning protection</w:t>
      </w:r>
      <w:r w:rsidR="00FB5E9F">
        <w:t>,</w:t>
      </w:r>
    </w:p>
    <w:p w14:paraId="757F10B7" w14:textId="7B27F379" w:rsidR="00C44B58" w:rsidRDefault="00FB5E9F" w:rsidP="00891552">
      <w:pPr>
        <w:pStyle w:val="ListParagraph"/>
        <w:keepNext w:val="0"/>
        <w:numPr>
          <w:ilvl w:val="0"/>
          <w:numId w:val="63"/>
        </w:numPr>
        <w:ind w:left="1080"/>
      </w:pPr>
      <w:r>
        <w:t>e</w:t>
      </w:r>
      <w:r w:rsidR="00F40578" w:rsidRPr="003E0877">
        <w:t>stimated right of way widths for each different segment of the project with drawings for each</w:t>
      </w:r>
      <w:r w:rsidR="00381F51" w:rsidRPr="00381F51">
        <w:t xml:space="preserve"> and the basis of determining each right of way width</w:t>
      </w:r>
      <w:r w:rsidR="00F40578" w:rsidRPr="003E0877">
        <w:t xml:space="preserve">. </w:t>
      </w:r>
    </w:p>
    <w:p w14:paraId="74F3DF77" w14:textId="41179730" w:rsidR="00F76308" w:rsidRDefault="00F76308" w:rsidP="008B054E">
      <w:pPr>
        <w:keepNext/>
        <w:ind w:left="108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550"/>
      </w:tblGrid>
      <w:tr w:rsidR="001A0DEB" w:rsidRPr="00113C16" w14:paraId="4E715E8D" w14:textId="77777777" w:rsidTr="001C272F">
        <w:tc>
          <w:tcPr>
            <w:tcW w:w="630" w:type="dxa"/>
            <w:shd w:val="clear" w:color="auto" w:fill="DAEEF3"/>
          </w:tcPr>
          <w:p w14:paraId="4AD0C148" w14:textId="4F74BC2B" w:rsidR="001A0DEB" w:rsidRPr="001C272F" w:rsidRDefault="00A7282F" w:rsidP="00604622">
            <w:pPr>
              <w:pStyle w:val="ListParagraph"/>
              <w:keepNext w:val="0"/>
              <w:ind w:left="0"/>
              <w:rPr>
                <w:b/>
                <w:sz w:val="18"/>
                <w:szCs w:val="18"/>
              </w:rPr>
            </w:pPr>
            <w:r w:rsidRPr="001C272F">
              <w:rPr>
                <w:b/>
                <w:sz w:val="18"/>
                <w:szCs w:val="18"/>
              </w:rPr>
              <w:t>T-</w:t>
            </w:r>
            <w:r w:rsidR="00604622">
              <w:rPr>
                <w:b/>
                <w:sz w:val="18"/>
                <w:szCs w:val="18"/>
              </w:rPr>
              <w:t>9</w:t>
            </w:r>
            <w:r w:rsidR="001A0DEB" w:rsidRPr="001C272F">
              <w:rPr>
                <w:b/>
                <w:sz w:val="18"/>
                <w:szCs w:val="18"/>
              </w:rPr>
              <w:t xml:space="preserve"> Item</w:t>
            </w:r>
          </w:p>
        </w:tc>
        <w:tc>
          <w:tcPr>
            <w:tcW w:w="8550" w:type="dxa"/>
            <w:shd w:val="clear" w:color="auto" w:fill="DAEEF3"/>
          </w:tcPr>
          <w:p w14:paraId="4593B41C" w14:textId="6EBD812E" w:rsidR="001A0DEB" w:rsidRPr="001C272F" w:rsidRDefault="001A0DEB" w:rsidP="001C272F">
            <w:pPr>
              <w:pStyle w:val="ListParagraph"/>
              <w:keepNext w:val="0"/>
              <w:ind w:left="0"/>
              <w:jc w:val="center"/>
              <w:rPr>
                <w:b/>
                <w:sz w:val="18"/>
                <w:szCs w:val="18"/>
              </w:rPr>
            </w:pPr>
            <w:r w:rsidRPr="001C272F">
              <w:rPr>
                <w:b/>
                <w:sz w:val="18"/>
                <w:szCs w:val="18"/>
              </w:rPr>
              <w:t>Response</w:t>
            </w:r>
          </w:p>
        </w:tc>
      </w:tr>
      <w:tr w:rsidR="001A0DEB" w:rsidRPr="00113C16" w14:paraId="73EAC469" w14:textId="77777777" w:rsidTr="001C272F">
        <w:tc>
          <w:tcPr>
            <w:tcW w:w="630" w:type="dxa"/>
          </w:tcPr>
          <w:p w14:paraId="6E4532E4" w14:textId="7FB35AE4" w:rsidR="001A0DEB" w:rsidRPr="001C272F" w:rsidRDefault="001A0DEB" w:rsidP="001C272F">
            <w:pPr>
              <w:pStyle w:val="ListParagraph"/>
              <w:keepNext w:val="0"/>
              <w:ind w:left="0"/>
              <w:rPr>
                <w:sz w:val="18"/>
                <w:szCs w:val="18"/>
              </w:rPr>
            </w:pPr>
            <w:r w:rsidRPr="001C272F">
              <w:rPr>
                <w:sz w:val="18"/>
                <w:szCs w:val="18"/>
              </w:rPr>
              <w:t>a</w:t>
            </w:r>
          </w:p>
        </w:tc>
        <w:tc>
          <w:tcPr>
            <w:tcW w:w="8550" w:type="dxa"/>
          </w:tcPr>
          <w:p w14:paraId="6FBE55B4" w14:textId="1EB2DDA2" w:rsidR="001A0DEB" w:rsidRPr="001C272F" w:rsidRDefault="001A0DEB" w:rsidP="001C272F">
            <w:pPr>
              <w:pStyle w:val="ListParagraph"/>
              <w:keepNext w:val="0"/>
              <w:ind w:left="0"/>
              <w:rPr>
                <w:sz w:val="18"/>
                <w:szCs w:val="18"/>
              </w:rPr>
            </w:pPr>
          </w:p>
        </w:tc>
      </w:tr>
      <w:tr w:rsidR="001A0DEB" w:rsidRPr="00113C16" w14:paraId="7DDECE4F" w14:textId="77777777" w:rsidTr="001C272F">
        <w:tc>
          <w:tcPr>
            <w:tcW w:w="630" w:type="dxa"/>
          </w:tcPr>
          <w:p w14:paraId="107DF140" w14:textId="00A12F28" w:rsidR="001A0DEB" w:rsidRPr="001C272F" w:rsidRDefault="001A0DEB" w:rsidP="001C272F">
            <w:pPr>
              <w:pStyle w:val="ListParagraph"/>
              <w:keepNext w:val="0"/>
              <w:ind w:left="0"/>
              <w:rPr>
                <w:sz w:val="18"/>
                <w:szCs w:val="18"/>
              </w:rPr>
            </w:pPr>
            <w:r w:rsidRPr="001C272F">
              <w:rPr>
                <w:sz w:val="18"/>
                <w:szCs w:val="18"/>
              </w:rPr>
              <w:t>b</w:t>
            </w:r>
          </w:p>
        </w:tc>
        <w:tc>
          <w:tcPr>
            <w:tcW w:w="8550" w:type="dxa"/>
          </w:tcPr>
          <w:p w14:paraId="4A9CD687" w14:textId="429AB845" w:rsidR="001A0DEB" w:rsidRPr="001C272F" w:rsidRDefault="001A0DEB" w:rsidP="001C272F">
            <w:pPr>
              <w:pStyle w:val="ListParagraph"/>
              <w:keepNext w:val="0"/>
              <w:ind w:left="0"/>
              <w:rPr>
                <w:sz w:val="18"/>
                <w:szCs w:val="18"/>
              </w:rPr>
            </w:pPr>
          </w:p>
        </w:tc>
      </w:tr>
      <w:tr w:rsidR="001A0DEB" w:rsidRPr="00113C16" w14:paraId="7F61AD83" w14:textId="77777777" w:rsidTr="001C272F">
        <w:tc>
          <w:tcPr>
            <w:tcW w:w="630" w:type="dxa"/>
          </w:tcPr>
          <w:p w14:paraId="679DA1A9" w14:textId="30876F7F" w:rsidR="001A0DEB" w:rsidRPr="001C272F" w:rsidRDefault="001A0DEB" w:rsidP="001C272F">
            <w:pPr>
              <w:pStyle w:val="ListParagraph"/>
              <w:keepNext w:val="0"/>
              <w:ind w:left="0"/>
              <w:rPr>
                <w:sz w:val="18"/>
                <w:szCs w:val="18"/>
              </w:rPr>
            </w:pPr>
            <w:r w:rsidRPr="001C272F">
              <w:rPr>
                <w:sz w:val="18"/>
                <w:szCs w:val="18"/>
              </w:rPr>
              <w:t>c</w:t>
            </w:r>
          </w:p>
        </w:tc>
        <w:tc>
          <w:tcPr>
            <w:tcW w:w="8550" w:type="dxa"/>
          </w:tcPr>
          <w:p w14:paraId="254FBF11" w14:textId="56CD2E62" w:rsidR="001A0DEB" w:rsidRPr="001C272F" w:rsidRDefault="001A0DEB" w:rsidP="001C272F">
            <w:pPr>
              <w:pStyle w:val="ListParagraph"/>
              <w:keepNext w:val="0"/>
              <w:ind w:left="0"/>
              <w:rPr>
                <w:sz w:val="18"/>
                <w:szCs w:val="18"/>
              </w:rPr>
            </w:pPr>
          </w:p>
        </w:tc>
      </w:tr>
      <w:tr w:rsidR="001A0DEB" w:rsidRPr="00113C16" w14:paraId="5C092E22" w14:textId="77777777" w:rsidTr="001C272F">
        <w:tc>
          <w:tcPr>
            <w:tcW w:w="630" w:type="dxa"/>
          </w:tcPr>
          <w:p w14:paraId="614A7F96" w14:textId="7D6150C8" w:rsidR="001A0DEB" w:rsidRPr="001C272F" w:rsidRDefault="001A0DEB" w:rsidP="001C272F">
            <w:pPr>
              <w:pStyle w:val="ListParagraph"/>
              <w:keepNext w:val="0"/>
              <w:ind w:left="0"/>
              <w:rPr>
                <w:sz w:val="18"/>
                <w:szCs w:val="18"/>
              </w:rPr>
            </w:pPr>
            <w:r w:rsidRPr="001C272F">
              <w:rPr>
                <w:sz w:val="18"/>
                <w:szCs w:val="18"/>
              </w:rPr>
              <w:t>d</w:t>
            </w:r>
          </w:p>
        </w:tc>
        <w:tc>
          <w:tcPr>
            <w:tcW w:w="8550" w:type="dxa"/>
          </w:tcPr>
          <w:p w14:paraId="020D8738" w14:textId="196502A4" w:rsidR="001A0DEB" w:rsidRPr="001C272F" w:rsidRDefault="001A0DEB" w:rsidP="001C272F">
            <w:pPr>
              <w:pStyle w:val="ListParagraph"/>
              <w:keepNext w:val="0"/>
              <w:ind w:left="0"/>
              <w:rPr>
                <w:sz w:val="18"/>
                <w:szCs w:val="18"/>
              </w:rPr>
            </w:pPr>
          </w:p>
        </w:tc>
      </w:tr>
      <w:tr w:rsidR="001A0DEB" w:rsidRPr="00113C16" w14:paraId="461AC09E" w14:textId="77777777" w:rsidTr="001C272F">
        <w:tc>
          <w:tcPr>
            <w:tcW w:w="630" w:type="dxa"/>
          </w:tcPr>
          <w:p w14:paraId="673BB06F" w14:textId="050298B0" w:rsidR="001A0DEB" w:rsidRPr="001C272F" w:rsidRDefault="001A0DEB" w:rsidP="001C272F">
            <w:pPr>
              <w:pStyle w:val="ListParagraph"/>
              <w:keepNext w:val="0"/>
              <w:ind w:left="0"/>
              <w:rPr>
                <w:sz w:val="18"/>
                <w:szCs w:val="18"/>
              </w:rPr>
            </w:pPr>
            <w:r w:rsidRPr="001C272F">
              <w:rPr>
                <w:sz w:val="18"/>
                <w:szCs w:val="18"/>
              </w:rPr>
              <w:t>e</w:t>
            </w:r>
          </w:p>
        </w:tc>
        <w:tc>
          <w:tcPr>
            <w:tcW w:w="8550" w:type="dxa"/>
          </w:tcPr>
          <w:p w14:paraId="77EC7A3F" w14:textId="4FA84711" w:rsidR="001A0DEB" w:rsidRPr="001C272F" w:rsidRDefault="001A0DEB" w:rsidP="001C272F">
            <w:pPr>
              <w:pStyle w:val="ListParagraph"/>
              <w:keepNext w:val="0"/>
              <w:ind w:left="0"/>
              <w:rPr>
                <w:sz w:val="18"/>
                <w:szCs w:val="18"/>
              </w:rPr>
            </w:pPr>
          </w:p>
        </w:tc>
      </w:tr>
      <w:tr w:rsidR="001A0DEB" w:rsidRPr="00113C16" w14:paraId="6CC88023" w14:textId="77777777" w:rsidTr="001C272F">
        <w:tc>
          <w:tcPr>
            <w:tcW w:w="630" w:type="dxa"/>
          </w:tcPr>
          <w:p w14:paraId="0B5C3F73" w14:textId="7AC70770" w:rsidR="001A0DEB" w:rsidRPr="001C272F" w:rsidRDefault="001A0DEB" w:rsidP="001C272F">
            <w:pPr>
              <w:pStyle w:val="ListParagraph"/>
              <w:keepNext w:val="0"/>
              <w:ind w:left="0"/>
              <w:rPr>
                <w:sz w:val="18"/>
                <w:szCs w:val="18"/>
              </w:rPr>
            </w:pPr>
            <w:r w:rsidRPr="001C272F">
              <w:rPr>
                <w:sz w:val="18"/>
                <w:szCs w:val="18"/>
              </w:rPr>
              <w:t>f</w:t>
            </w:r>
          </w:p>
        </w:tc>
        <w:tc>
          <w:tcPr>
            <w:tcW w:w="8550" w:type="dxa"/>
          </w:tcPr>
          <w:p w14:paraId="6CFACE48" w14:textId="407558E9" w:rsidR="001A0DEB" w:rsidRPr="001C272F" w:rsidRDefault="001A0DEB" w:rsidP="001C272F">
            <w:pPr>
              <w:pStyle w:val="ListParagraph"/>
              <w:keepNext w:val="0"/>
              <w:ind w:left="0"/>
              <w:rPr>
                <w:sz w:val="18"/>
                <w:szCs w:val="18"/>
              </w:rPr>
            </w:pPr>
          </w:p>
        </w:tc>
      </w:tr>
      <w:tr w:rsidR="001A0DEB" w:rsidRPr="00113C16" w14:paraId="134ECFF9" w14:textId="77777777" w:rsidTr="001C272F">
        <w:tc>
          <w:tcPr>
            <w:tcW w:w="630" w:type="dxa"/>
          </w:tcPr>
          <w:p w14:paraId="62E8B2C7" w14:textId="7872354D" w:rsidR="001A0DEB" w:rsidRPr="001C272F" w:rsidRDefault="001A0DEB" w:rsidP="001C272F">
            <w:pPr>
              <w:pStyle w:val="ListParagraph"/>
              <w:keepNext w:val="0"/>
              <w:ind w:left="0"/>
              <w:rPr>
                <w:sz w:val="18"/>
                <w:szCs w:val="18"/>
              </w:rPr>
            </w:pPr>
            <w:r w:rsidRPr="001C272F">
              <w:rPr>
                <w:sz w:val="18"/>
                <w:szCs w:val="18"/>
              </w:rPr>
              <w:t>g</w:t>
            </w:r>
          </w:p>
        </w:tc>
        <w:tc>
          <w:tcPr>
            <w:tcW w:w="8550" w:type="dxa"/>
          </w:tcPr>
          <w:p w14:paraId="141F6412" w14:textId="5073D092" w:rsidR="001A0DEB" w:rsidRPr="001C272F" w:rsidRDefault="001A0DEB" w:rsidP="001C272F">
            <w:pPr>
              <w:pStyle w:val="ListParagraph"/>
              <w:keepNext w:val="0"/>
              <w:ind w:left="0"/>
              <w:rPr>
                <w:sz w:val="18"/>
                <w:szCs w:val="18"/>
              </w:rPr>
            </w:pPr>
          </w:p>
        </w:tc>
      </w:tr>
    </w:tbl>
    <w:p w14:paraId="49084714" w14:textId="77777777" w:rsidR="005E00E3" w:rsidRDefault="005E00E3" w:rsidP="00E22FBA">
      <w:pPr>
        <w:pStyle w:val="ListParagraph"/>
        <w:keepNext w:val="0"/>
      </w:pPr>
    </w:p>
    <w:p w14:paraId="49BD9634" w14:textId="77777777" w:rsidR="00147FF6" w:rsidRDefault="00147FF6" w:rsidP="00891552">
      <w:pPr>
        <w:pStyle w:val="ListParagraph"/>
        <w:keepNext w:val="0"/>
        <w:numPr>
          <w:ilvl w:val="0"/>
          <w:numId w:val="52"/>
        </w:numPr>
        <w:ind w:left="720" w:hanging="720"/>
      </w:pPr>
      <w:r>
        <w:t>For each substation that the proposed transmission line</w:t>
      </w:r>
      <w:r w:rsidR="0031682F">
        <w:t xml:space="preserve"> </w:t>
      </w:r>
      <w:r>
        <w:t xml:space="preserve">would terminate </w:t>
      </w:r>
      <w:proofErr w:type="gramStart"/>
      <w:r>
        <w:t>in that</w:t>
      </w:r>
      <w:proofErr w:type="gramEnd"/>
      <w:r>
        <w:t xml:space="preserve"> will not be the responsibility of the </w:t>
      </w:r>
      <w:r w:rsidR="00B80AF4">
        <w:t>p</w:t>
      </w:r>
      <w:r>
        <w:t xml:space="preserve">roject </w:t>
      </w:r>
      <w:r w:rsidR="00B80AF4">
        <w:t>s</w:t>
      </w:r>
      <w:r>
        <w:t xml:space="preserve">ponsor to modify </w:t>
      </w:r>
      <w:r w:rsidR="0031682F">
        <w:t xml:space="preserve">in order </w:t>
      </w:r>
      <w:r>
        <w:t>to interconnect the line</w:t>
      </w:r>
      <w:r w:rsidR="00200E19">
        <w:t>,</w:t>
      </w:r>
      <w:r>
        <w:t xml:space="preserve"> provide the following information</w:t>
      </w:r>
      <w:r w:rsidR="004A30D1">
        <w:t xml:space="preserve"> in the table </w:t>
      </w:r>
      <w:r w:rsidR="00200E19">
        <w:t>below</w:t>
      </w:r>
      <w:r>
        <w:t>:</w:t>
      </w:r>
    </w:p>
    <w:p w14:paraId="093823B5" w14:textId="77777777" w:rsidR="00147FF6" w:rsidRDefault="00147FF6" w:rsidP="00891552">
      <w:pPr>
        <w:pStyle w:val="ListParagraph"/>
        <w:numPr>
          <w:ilvl w:val="0"/>
          <w:numId w:val="64"/>
        </w:numPr>
        <w:ind w:left="1080"/>
      </w:pPr>
      <w:r>
        <w:t>Name of the substation</w:t>
      </w:r>
      <w:r w:rsidR="0031682F">
        <w:t xml:space="preserve"> where the interconnection will take place.</w:t>
      </w:r>
    </w:p>
    <w:p w14:paraId="49BE8FED" w14:textId="7EC6A634" w:rsidR="0054416C" w:rsidRDefault="0054416C" w:rsidP="00891552">
      <w:pPr>
        <w:pStyle w:val="ListParagraph"/>
        <w:numPr>
          <w:ilvl w:val="0"/>
          <w:numId w:val="64"/>
        </w:numPr>
        <w:ind w:left="1080"/>
      </w:pPr>
      <w:r w:rsidRPr="0054416C">
        <w:t>A description of the demarcation point that identifies the point in the interconnection where responsibility for implementation (e.g.</w:t>
      </w:r>
      <w:r w:rsidR="00FB5E9F">
        <w:t>,</w:t>
      </w:r>
      <w:r w:rsidRPr="0054416C">
        <w:t xml:space="preserve"> design</w:t>
      </w:r>
      <w:r w:rsidR="00A07CE2">
        <w:t xml:space="preserve">, construction, testing) </w:t>
      </w:r>
      <w:r w:rsidRPr="0054416C">
        <w:t xml:space="preserve">changes from the </w:t>
      </w:r>
      <w:r w:rsidR="00B80AF4">
        <w:t>p</w:t>
      </w:r>
      <w:r w:rsidRPr="0054416C">
        <w:t xml:space="preserve">roject </w:t>
      </w:r>
      <w:r w:rsidR="00B80AF4">
        <w:t>s</w:t>
      </w:r>
      <w:r w:rsidRPr="0054416C">
        <w:t>ponsor to the substation owner.</w:t>
      </w:r>
    </w:p>
    <w:p w14:paraId="2EA44147" w14:textId="481F2EB1" w:rsidR="00147FF6" w:rsidRDefault="00147FF6" w:rsidP="00891552">
      <w:pPr>
        <w:pStyle w:val="ListParagraph"/>
        <w:numPr>
          <w:ilvl w:val="0"/>
          <w:numId w:val="64"/>
        </w:numPr>
        <w:ind w:left="1080"/>
      </w:pPr>
      <w:r>
        <w:t xml:space="preserve">List of agreements that must be </w:t>
      </w:r>
      <w:r w:rsidR="0031682F">
        <w:t>reached</w:t>
      </w:r>
      <w:r>
        <w:t xml:space="preserve"> with the substation owner or others to interconnect</w:t>
      </w:r>
      <w:r w:rsidR="0031682F">
        <w:t xml:space="preserve"> and operate</w:t>
      </w:r>
      <w:r>
        <w:t xml:space="preserve"> the proposed line to the substation</w:t>
      </w:r>
      <w:r w:rsidR="0031682F">
        <w:t xml:space="preserve"> (e.g.</w:t>
      </w:r>
      <w:r w:rsidR="00FB5E9F">
        <w:t>,</w:t>
      </w:r>
      <w:r w:rsidR="0031682F">
        <w:t xml:space="preserve"> interconnection agreement, schedule agreement).</w:t>
      </w:r>
    </w:p>
    <w:p w14:paraId="6E6913E3" w14:textId="77777777" w:rsidR="00147FF6" w:rsidRDefault="0031682F" w:rsidP="00891552">
      <w:pPr>
        <w:pStyle w:val="ListParagraph"/>
        <w:numPr>
          <w:ilvl w:val="0"/>
          <w:numId w:val="64"/>
        </w:numPr>
        <w:ind w:left="1080"/>
      </w:pPr>
      <w:r>
        <w:t>A description of t</w:t>
      </w:r>
      <w:r w:rsidR="00147FF6">
        <w:t xml:space="preserve">he </w:t>
      </w:r>
      <w:r w:rsidR="00B80AF4">
        <w:t>p</w:t>
      </w:r>
      <w:r>
        <w:t xml:space="preserve">roject </w:t>
      </w:r>
      <w:r w:rsidR="00B80AF4">
        <w:t>s</w:t>
      </w:r>
      <w:r w:rsidR="00147FF6">
        <w:t>ponsor</w:t>
      </w:r>
      <w:r>
        <w:t>’</w:t>
      </w:r>
      <w:r w:rsidR="00147FF6">
        <w:t xml:space="preserve">s approach to determining if any environmental permitting will be required to terminate the </w:t>
      </w:r>
      <w:r>
        <w:t xml:space="preserve">proposed </w:t>
      </w:r>
      <w:r w:rsidR="00147FF6">
        <w:t>line at the substation</w:t>
      </w:r>
    </w:p>
    <w:p w14:paraId="502CD629" w14:textId="77777777" w:rsidR="0031682F" w:rsidRPr="0078662C" w:rsidRDefault="0031682F" w:rsidP="00891552">
      <w:pPr>
        <w:pStyle w:val="ListParagraph"/>
        <w:numPr>
          <w:ilvl w:val="0"/>
          <w:numId w:val="64"/>
        </w:numPr>
        <w:ind w:left="1080"/>
      </w:pPr>
      <w:r w:rsidRPr="0078662C">
        <w:t xml:space="preserve">A description of the approach the </w:t>
      </w:r>
      <w:r w:rsidR="00B80AF4">
        <w:t>p</w:t>
      </w:r>
      <w:r w:rsidRPr="0078662C">
        <w:t xml:space="preserve">roject </w:t>
      </w:r>
      <w:proofErr w:type="gramStart"/>
      <w:r w:rsidR="00B80AF4">
        <w:t>s</w:t>
      </w:r>
      <w:r w:rsidRPr="0078662C">
        <w:t>ponsor’s</w:t>
      </w:r>
      <w:proofErr w:type="gramEnd"/>
      <w:r w:rsidRPr="0078662C">
        <w:t xml:space="preserve"> will use to determine the cost to implement changes at the substation or other locations that are associated with the interconnection of the proposed project at the substation and of those costs which will </w:t>
      </w:r>
      <w:proofErr w:type="gramStart"/>
      <w:r w:rsidRPr="0078662C">
        <w:t>paid</w:t>
      </w:r>
      <w:proofErr w:type="gramEnd"/>
      <w:r w:rsidRPr="0078662C">
        <w:t xml:space="preserve"> for by the </w:t>
      </w:r>
      <w:r w:rsidR="00B80AF4">
        <w:t>p</w:t>
      </w:r>
      <w:r w:rsidRPr="0078662C">
        <w:t xml:space="preserve">roject </w:t>
      </w:r>
      <w:r w:rsidR="00B80AF4">
        <w:t>s</w:t>
      </w:r>
      <w:r w:rsidRPr="0078662C">
        <w:t xml:space="preserve">ponsor. </w:t>
      </w:r>
    </w:p>
    <w:p w14:paraId="6320D5E8" w14:textId="77777777" w:rsidR="001A0DEB" w:rsidRDefault="001A0DEB" w:rsidP="001A0DE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730"/>
      </w:tblGrid>
      <w:tr w:rsidR="001A0DEB" w:rsidRPr="00113C16" w14:paraId="0C610F7B" w14:textId="77777777" w:rsidTr="001C272F">
        <w:tc>
          <w:tcPr>
            <w:tcW w:w="630" w:type="dxa"/>
            <w:shd w:val="clear" w:color="auto" w:fill="DAEEF3"/>
          </w:tcPr>
          <w:p w14:paraId="7DBB1E83" w14:textId="093D503E" w:rsidR="001A0DEB" w:rsidRPr="001C272F" w:rsidRDefault="00A7282F" w:rsidP="00604622">
            <w:pPr>
              <w:pStyle w:val="ListParagraph"/>
              <w:keepNext w:val="0"/>
              <w:ind w:left="0"/>
              <w:rPr>
                <w:b/>
                <w:sz w:val="18"/>
                <w:szCs w:val="18"/>
              </w:rPr>
            </w:pPr>
            <w:r w:rsidRPr="001C272F">
              <w:rPr>
                <w:b/>
                <w:sz w:val="18"/>
                <w:szCs w:val="18"/>
              </w:rPr>
              <w:t>T-</w:t>
            </w:r>
            <w:r w:rsidR="00604622">
              <w:rPr>
                <w:b/>
                <w:sz w:val="18"/>
                <w:szCs w:val="18"/>
              </w:rPr>
              <w:t>10</w:t>
            </w:r>
            <w:r w:rsidR="001A0DEB" w:rsidRPr="001C272F">
              <w:rPr>
                <w:b/>
                <w:sz w:val="18"/>
                <w:szCs w:val="18"/>
              </w:rPr>
              <w:t xml:space="preserve"> Item</w:t>
            </w:r>
          </w:p>
        </w:tc>
        <w:tc>
          <w:tcPr>
            <w:tcW w:w="8730" w:type="dxa"/>
            <w:shd w:val="clear" w:color="auto" w:fill="DAEEF3"/>
          </w:tcPr>
          <w:p w14:paraId="0E8E83C0" w14:textId="77777777" w:rsidR="001A0DEB" w:rsidRPr="001C272F" w:rsidRDefault="001A0DEB" w:rsidP="001C272F">
            <w:pPr>
              <w:pStyle w:val="ListParagraph"/>
              <w:keepNext w:val="0"/>
              <w:ind w:left="0"/>
              <w:jc w:val="center"/>
              <w:rPr>
                <w:b/>
                <w:sz w:val="18"/>
                <w:szCs w:val="18"/>
              </w:rPr>
            </w:pPr>
            <w:r w:rsidRPr="001C272F">
              <w:rPr>
                <w:b/>
                <w:sz w:val="18"/>
                <w:szCs w:val="18"/>
              </w:rPr>
              <w:t>Response</w:t>
            </w:r>
          </w:p>
        </w:tc>
      </w:tr>
      <w:tr w:rsidR="001A0DEB" w:rsidRPr="00113C16" w14:paraId="5F92BAB5" w14:textId="77777777" w:rsidTr="001C272F">
        <w:tc>
          <w:tcPr>
            <w:tcW w:w="630" w:type="dxa"/>
          </w:tcPr>
          <w:p w14:paraId="029B940A" w14:textId="77777777" w:rsidR="001A0DEB" w:rsidRPr="001C272F" w:rsidRDefault="001A0DEB" w:rsidP="001C272F">
            <w:pPr>
              <w:pStyle w:val="ListParagraph"/>
              <w:keepNext w:val="0"/>
              <w:ind w:left="0"/>
              <w:rPr>
                <w:sz w:val="18"/>
                <w:szCs w:val="18"/>
              </w:rPr>
            </w:pPr>
            <w:r w:rsidRPr="001C272F">
              <w:rPr>
                <w:sz w:val="18"/>
                <w:szCs w:val="18"/>
              </w:rPr>
              <w:t>a</w:t>
            </w:r>
          </w:p>
        </w:tc>
        <w:tc>
          <w:tcPr>
            <w:tcW w:w="8730" w:type="dxa"/>
          </w:tcPr>
          <w:p w14:paraId="258AF982" w14:textId="77777777" w:rsidR="001A0DEB" w:rsidRPr="001C272F" w:rsidRDefault="001A0DEB" w:rsidP="001C272F">
            <w:pPr>
              <w:pStyle w:val="ListParagraph"/>
              <w:keepNext w:val="0"/>
              <w:ind w:left="0"/>
              <w:rPr>
                <w:sz w:val="18"/>
                <w:szCs w:val="18"/>
              </w:rPr>
            </w:pPr>
          </w:p>
        </w:tc>
      </w:tr>
      <w:tr w:rsidR="001A0DEB" w:rsidRPr="00113C16" w14:paraId="544038CC" w14:textId="77777777" w:rsidTr="001C272F">
        <w:tc>
          <w:tcPr>
            <w:tcW w:w="630" w:type="dxa"/>
          </w:tcPr>
          <w:p w14:paraId="1B11915D" w14:textId="77777777" w:rsidR="001A0DEB" w:rsidRPr="001C272F" w:rsidRDefault="001A0DEB" w:rsidP="001C272F">
            <w:pPr>
              <w:pStyle w:val="ListParagraph"/>
              <w:keepNext w:val="0"/>
              <w:ind w:left="0"/>
              <w:rPr>
                <w:sz w:val="18"/>
                <w:szCs w:val="18"/>
              </w:rPr>
            </w:pPr>
            <w:r w:rsidRPr="001C272F">
              <w:rPr>
                <w:sz w:val="18"/>
                <w:szCs w:val="18"/>
              </w:rPr>
              <w:t>b</w:t>
            </w:r>
          </w:p>
        </w:tc>
        <w:tc>
          <w:tcPr>
            <w:tcW w:w="8730" w:type="dxa"/>
          </w:tcPr>
          <w:p w14:paraId="0C026DF0" w14:textId="77777777" w:rsidR="001A0DEB" w:rsidRPr="001C272F" w:rsidRDefault="001A0DEB" w:rsidP="001C272F">
            <w:pPr>
              <w:pStyle w:val="ListParagraph"/>
              <w:keepNext w:val="0"/>
              <w:ind w:left="0"/>
              <w:rPr>
                <w:sz w:val="18"/>
                <w:szCs w:val="18"/>
              </w:rPr>
            </w:pPr>
          </w:p>
        </w:tc>
      </w:tr>
      <w:tr w:rsidR="001A0DEB" w:rsidRPr="00113C16" w14:paraId="0F2FF086" w14:textId="77777777" w:rsidTr="001C272F">
        <w:tc>
          <w:tcPr>
            <w:tcW w:w="630" w:type="dxa"/>
          </w:tcPr>
          <w:p w14:paraId="3ECFD52F" w14:textId="77777777" w:rsidR="001A0DEB" w:rsidRPr="001C272F" w:rsidRDefault="001A0DEB" w:rsidP="001C272F">
            <w:pPr>
              <w:pStyle w:val="ListParagraph"/>
              <w:keepNext w:val="0"/>
              <w:ind w:left="0"/>
              <w:rPr>
                <w:sz w:val="18"/>
                <w:szCs w:val="18"/>
              </w:rPr>
            </w:pPr>
            <w:r w:rsidRPr="001C272F">
              <w:rPr>
                <w:sz w:val="18"/>
                <w:szCs w:val="18"/>
              </w:rPr>
              <w:t>c</w:t>
            </w:r>
          </w:p>
        </w:tc>
        <w:tc>
          <w:tcPr>
            <w:tcW w:w="8730" w:type="dxa"/>
          </w:tcPr>
          <w:p w14:paraId="46323534" w14:textId="77777777" w:rsidR="001A0DEB" w:rsidRPr="001C272F" w:rsidRDefault="001A0DEB" w:rsidP="001C272F">
            <w:pPr>
              <w:pStyle w:val="ListParagraph"/>
              <w:keepNext w:val="0"/>
              <w:ind w:left="0"/>
              <w:rPr>
                <w:sz w:val="18"/>
                <w:szCs w:val="18"/>
              </w:rPr>
            </w:pPr>
          </w:p>
        </w:tc>
      </w:tr>
      <w:tr w:rsidR="001A0DEB" w:rsidRPr="00113C16" w14:paraId="05A4ED74" w14:textId="77777777" w:rsidTr="001C272F">
        <w:tc>
          <w:tcPr>
            <w:tcW w:w="630" w:type="dxa"/>
          </w:tcPr>
          <w:p w14:paraId="3D2AF5FC" w14:textId="77777777" w:rsidR="001A0DEB" w:rsidRPr="001C272F" w:rsidRDefault="001A0DEB" w:rsidP="001C272F">
            <w:pPr>
              <w:pStyle w:val="ListParagraph"/>
              <w:keepNext w:val="0"/>
              <w:ind w:left="0"/>
              <w:rPr>
                <w:sz w:val="18"/>
                <w:szCs w:val="18"/>
              </w:rPr>
            </w:pPr>
            <w:r w:rsidRPr="001C272F">
              <w:rPr>
                <w:sz w:val="18"/>
                <w:szCs w:val="18"/>
              </w:rPr>
              <w:t>d</w:t>
            </w:r>
          </w:p>
        </w:tc>
        <w:tc>
          <w:tcPr>
            <w:tcW w:w="8730" w:type="dxa"/>
          </w:tcPr>
          <w:p w14:paraId="342B8BF4" w14:textId="77777777" w:rsidR="001A0DEB" w:rsidRPr="001C272F" w:rsidRDefault="001A0DEB" w:rsidP="001C272F">
            <w:pPr>
              <w:pStyle w:val="ListParagraph"/>
              <w:keepNext w:val="0"/>
              <w:ind w:left="0"/>
              <w:rPr>
                <w:sz w:val="18"/>
                <w:szCs w:val="18"/>
              </w:rPr>
            </w:pPr>
          </w:p>
        </w:tc>
      </w:tr>
      <w:tr w:rsidR="001A0DEB" w:rsidRPr="00113C16" w14:paraId="2BFB7DC0" w14:textId="77777777" w:rsidTr="001C272F">
        <w:tc>
          <w:tcPr>
            <w:tcW w:w="630" w:type="dxa"/>
          </w:tcPr>
          <w:p w14:paraId="23363E81" w14:textId="77777777" w:rsidR="001A0DEB" w:rsidRPr="001C272F" w:rsidRDefault="001A0DEB" w:rsidP="001C272F">
            <w:pPr>
              <w:pStyle w:val="ListParagraph"/>
              <w:keepNext w:val="0"/>
              <w:ind w:left="0"/>
              <w:rPr>
                <w:sz w:val="18"/>
                <w:szCs w:val="18"/>
              </w:rPr>
            </w:pPr>
            <w:r w:rsidRPr="001C272F">
              <w:rPr>
                <w:sz w:val="18"/>
                <w:szCs w:val="18"/>
              </w:rPr>
              <w:t>e</w:t>
            </w:r>
          </w:p>
        </w:tc>
        <w:tc>
          <w:tcPr>
            <w:tcW w:w="8730" w:type="dxa"/>
          </w:tcPr>
          <w:p w14:paraId="730899A7" w14:textId="77777777" w:rsidR="001A0DEB" w:rsidRPr="001C272F" w:rsidRDefault="001A0DEB" w:rsidP="001C272F">
            <w:pPr>
              <w:pStyle w:val="ListParagraph"/>
              <w:keepNext w:val="0"/>
              <w:ind w:left="0"/>
              <w:rPr>
                <w:sz w:val="18"/>
                <w:szCs w:val="18"/>
              </w:rPr>
            </w:pPr>
          </w:p>
        </w:tc>
      </w:tr>
    </w:tbl>
    <w:p w14:paraId="1C4729CA" w14:textId="77777777" w:rsidR="00F40578" w:rsidRDefault="00F40578" w:rsidP="00E22FBA">
      <w:pPr>
        <w:pStyle w:val="Heading1"/>
        <w:keepNext w:val="0"/>
      </w:pPr>
      <w:bookmarkStart w:id="24" w:name="_Toc56693354"/>
      <w:bookmarkStart w:id="25" w:name="_Toc59546894"/>
      <w:r>
        <w:lastRenderedPageBreak/>
        <w:t>Construction</w:t>
      </w:r>
      <w:bookmarkEnd w:id="24"/>
      <w:bookmarkEnd w:id="25"/>
    </w:p>
    <w:p w14:paraId="711AF755" w14:textId="77777777" w:rsidR="00C20EA7" w:rsidRDefault="00C20EA7" w:rsidP="00BD687E">
      <w:r>
        <w:t xml:space="preserve">Provide an overview and description of the construction plan and management practices that the </w:t>
      </w:r>
      <w:r w:rsidR="00906B7A">
        <w:t>project s</w:t>
      </w:r>
      <w:r>
        <w:t xml:space="preserve">ponsor proposes to follow in </w:t>
      </w:r>
      <w:r w:rsidR="00B00AA1">
        <w:t xml:space="preserve">response to the questions </w:t>
      </w:r>
      <w:r>
        <w:t>below</w:t>
      </w:r>
      <w:r w:rsidR="00573EA9">
        <w:t>:</w:t>
      </w:r>
    </w:p>
    <w:p w14:paraId="328F66A0" w14:textId="321836B3" w:rsidR="001C4B0F" w:rsidRDefault="00C20EA7" w:rsidP="000D6E50">
      <w:pPr>
        <w:numPr>
          <w:ilvl w:val="0"/>
          <w:numId w:val="26"/>
        </w:numPr>
        <w:ind w:left="720" w:hanging="720"/>
      </w:pPr>
      <w:r>
        <w:t>Description of inspection of construction activities</w:t>
      </w:r>
      <w:r w:rsidR="003C0D7B">
        <w:t>,</w:t>
      </w:r>
      <w:r>
        <w:t xml:space="preserve"> including </w:t>
      </w:r>
      <w:r w:rsidR="001C4B0F">
        <w:t xml:space="preserve">substations, </w:t>
      </w:r>
      <w:r w:rsidR="002C4999">
        <w:t xml:space="preserve">reactive support, </w:t>
      </w:r>
      <w:r w:rsidR="007B7004">
        <w:t>series compensation installation</w:t>
      </w:r>
      <w:r w:rsidR="00FA1D6F">
        <w:t>s</w:t>
      </w:r>
      <w:r w:rsidR="007B7004">
        <w:t>,</w:t>
      </w:r>
      <w:r w:rsidR="008A7496">
        <w:t xml:space="preserve"> </w:t>
      </w:r>
      <w:r w:rsidR="001C4B0F">
        <w:t>overhead transmission lines</w:t>
      </w:r>
      <w:r w:rsidR="003C0D7B">
        <w:t>,</w:t>
      </w:r>
      <w:r w:rsidR="001C4B0F">
        <w:t xml:space="preserve"> and underground transmission lines if part of the project</w:t>
      </w:r>
      <w:r w:rsidR="00BD687E">
        <w:t>.</w:t>
      </w:r>
    </w:p>
    <w:p w14:paraId="4260CD95" w14:textId="77777777" w:rsidR="00BD687E" w:rsidRDefault="00BD687E" w:rsidP="00BD687E">
      <w:pPr>
        <w:pStyle w:val="Response"/>
      </w:pPr>
      <w:r>
        <w:t>Response:</w:t>
      </w:r>
    </w:p>
    <w:p w14:paraId="16BBB595" w14:textId="1A08E009" w:rsidR="00C20EA7" w:rsidRDefault="004F6695" w:rsidP="000D6E50">
      <w:pPr>
        <w:numPr>
          <w:ilvl w:val="0"/>
          <w:numId w:val="26"/>
        </w:numPr>
        <w:ind w:left="720" w:hanging="720"/>
      </w:pPr>
      <w:r>
        <w:t>Description of the m</w:t>
      </w:r>
      <w:r w:rsidR="00C20EA7">
        <w:t>ethod of establishing material yards, sequencing and receiving material, provid</w:t>
      </w:r>
      <w:r w:rsidR="009A6F9D">
        <w:t>ing</w:t>
      </w:r>
      <w:r w:rsidR="00C20EA7">
        <w:t xml:space="preserve"> material to contr</w:t>
      </w:r>
      <w:r w:rsidR="00BD687E">
        <w:t xml:space="preserve">actors, </w:t>
      </w:r>
      <w:r w:rsidR="009A6F9D">
        <w:t xml:space="preserve">material </w:t>
      </w:r>
      <w:r w:rsidR="00BD687E">
        <w:t>quality</w:t>
      </w:r>
      <w:r w:rsidR="009A6F9D">
        <w:t xml:space="preserve"> control methods</w:t>
      </w:r>
      <w:r w:rsidR="00BD687E">
        <w:t xml:space="preserve">, and </w:t>
      </w:r>
      <w:r w:rsidR="009A6F9D">
        <w:t xml:space="preserve">material </w:t>
      </w:r>
      <w:r w:rsidR="00BD687E">
        <w:t>expediting</w:t>
      </w:r>
      <w:r w:rsidR="009A6F9D">
        <w:t xml:space="preserve"> processes</w:t>
      </w:r>
      <w:r w:rsidR="00BD687E">
        <w:t>.</w:t>
      </w:r>
    </w:p>
    <w:p w14:paraId="3A31D08C" w14:textId="77777777" w:rsidR="00BD687E" w:rsidRDefault="00BD687E" w:rsidP="00BD687E">
      <w:pPr>
        <w:pStyle w:val="Response"/>
      </w:pPr>
      <w:r>
        <w:t>Response:</w:t>
      </w:r>
    </w:p>
    <w:p w14:paraId="241A6646" w14:textId="77777777" w:rsidR="00C20EA7" w:rsidRDefault="004F6695" w:rsidP="000D6E50">
      <w:pPr>
        <w:numPr>
          <w:ilvl w:val="0"/>
          <w:numId w:val="26"/>
        </w:numPr>
        <w:ind w:left="720" w:hanging="720"/>
      </w:pPr>
      <w:r>
        <w:t>Description of the m</w:t>
      </w:r>
      <w:r w:rsidR="00C20EA7">
        <w:t>ethod of coordination of the duration and timing of any clearances of existing circuit</w:t>
      </w:r>
      <w:r w:rsidR="00BD687E">
        <w:t>s necessary during construction.</w:t>
      </w:r>
    </w:p>
    <w:p w14:paraId="23D255FC" w14:textId="77777777" w:rsidR="00BD687E" w:rsidRDefault="00BD687E" w:rsidP="00BD687E">
      <w:pPr>
        <w:pStyle w:val="Response"/>
      </w:pPr>
      <w:r>
        <w:t>Response:</w:t>
      </w:r>
    </w:p>
    <w:p w14:paraId="5739741F" w14:textId="501D5A88" w:rsidR="00C20EA7" w:rsidRDefault="004F6695" w:rsidP="000D6E50">
      <w:pPr>
        <w:numPr>
          <w:ilvl w:val="0"/>
          <w:numId w:val="26"/>
        </w:numPr>
        <w:ind w:left="720" w:hanging="720"/>
      </w:pPr>
      <w:r>
        <w:t>Description of the p</w:t>
      </w:r>
      <w:r w:rsidR="00C20EA7">
        <w:t>lans for a constructability review including completeness of engineering drawings, construction specifications, material orders, and tracking and providing changes.</w:t>
      </w:r>
    </w:p>
    <w:p w14:paraId="52289F5B" w14:textId="77777777" w:rsidR="00BD687E" w:rsidRDefault="00BD687E" w:rsidP="00BD687E">
      <w:pPr>
        <w:pStyle w:val="Response"/>
      </w:pPr>
      <w:r>
        <w:t>Response:</w:t>
      </w:r>
    </w:p>
    <w:p w14:paraId="7B763495" w14:textId="77777777" w:rsidR="00C20EA7" w:rsidRDefault="004F6695" w:rsidP="000D6E50">
      <w:pPr>
        <w:numPr>
          <w:ilvl w:val="0"/>
          <w:numId w:val="26"/>
        </w:numPr>
        <w:ind w:left="720" w:hanging="720"/>
      </w:pPr>
      <w:r>
        <w:t>Description of the</w:t>
      </w:r>
      <w:r w:rsidR="00C20EA7">
        <w:t xml:space="preserve"> status of easements orders of possession, permits, and compliance with pre- construction permit conditions and mitigation measures.</w:t>
      </w:r>
    </w:p>
    <w:p w14:paraId="00CC1FC2" w14:textId="77777777" w:rsidR="00BD687E" w:rsidRDefault="00BD687E" w:rsidP="00BD687E">
      <w:pPr>
        <w:pStyle w:val="Response"/>
      </w:pPr>
      <w:r>
        <w:t>Response:</w:t>
      </w:r>
    </w:p>
    <w:p w14:paraId="31EB110C" w14:textId="77777777" w:rsidR="00F40578" w:rsidRDefault="004F6695" w:rsidP="000D6E50">
      <w:pPr>
        <w:numPr>
          <w:ilvl w:val="0"/>
          <w:numId w:val="26"/>
        </w:numPr>
        <w:ind w:left="720" w:hanging="720"/>
      </w:pPr>
      <w:r>
        <w:t>Description of the m</w:t>
      </w:r>
      <w:r w:rsidR="00C20EA7">
        <w:t xml:space="preserve">ethod for </w:t>
      </w:r>
      <w:proofErr w:type="gramStart"/>
      <w:r w:rsidR="00C20EA7">
        <w:t>detail</w:t>
      </w:r>
      <w:proofErr w:type="gramEnd"/>
      <w:r w:rsidR="00C20EA7">
        <w:t xml:space="preserve"> scheduling showing sequence of work, environmental restrictions, clearances requirements, progress reports, and actions taken to maintain schedule.</w:t>
      </w:r>
    </w:p>
    <w:p w14:paraId="21F9BC59" w14:textId="77777777" w:rsidR="00BD687E" w:rsidRDefault="00BD687E" w:rsidP="00BD687E">
      <w:pPr>
        <w:pStyle w:val="Response"/>
      </w:pPr>
      <w:r>
        <w:t>Response:</w:t>
      </w:r>
    </w:p>
    <w:p w14:paraId="658147A2" w14:textId="590069A6" w:rsidR="00291C31" w:rsidRDefault="004F6695" w:rsidP="00291C31">
      <w:pPr>
        <w:numPr>
          <w:ilvl w:val="0"/>
          <w:numId w:val="26"/>
        </w:numPr>
        <w:ind w:left="720" w:hanging="720"/>
      </w:pPr>
      <w:r>
        <w:t>Description of any u</w:t>
      </w:r>
      <w:r w:rsidR="001C452E" w:rsidRPr="005C2832">
        <w:t>nique or special construction techniques proposed</w:t>
      </w:r>
      <w:r w:rsidR="001C452E">
        <w:t xml:space="preserve"> for any aspect of the proposed project</w:t>
      </w:r>
      <w:r w:rsidR="001C452E" w:rsidRPr="005C2832">
        <w:t xml:space="preserve">, including ROW clearing, construction and permanent access road construction, </w:t>
      </w:r>
      <w:r w:rsidR="003C0D7B">
        <w:t xml:space="preserve">and </w:t>
      </w:r>
      <w:r w:rsidR="001C452E" w:rsidRPr="005C2832">
        <w:t>expected helicopter work</w:t>
      </w:r>
      <w:r w:rsidR="003C0D7B">
        <w:t>.</w:t>
      </w:r>
      <w:r w:rsidR="00291C31">
        <w:t xml:space="preserve"> </w:t>
      </w:r>
      <w:r w:rsidR="00B648A3">
        <w:t>If applicable</w:t>
      </w:r>
      <w:r w:rsidR="008A4B96">
        <w:t>,</w:t>
      </w:r>
      <w:r w:rsidR="00291C31">
        <w:t xml:space="preserve"> include information related to wildfire mitigation plans during construction.</w:t>
      </w:r>
    </w:p>
    <w:p w14:paraId="04BB7026" w14:textId="4DFFDAB4" w:rsidR="001C452E" w:rsidRDefault="001C452E" w:rsidP="00334B4B">
      <w:pPr>
        <w:ind w:left="720"/>
      </w:pPr>
    </w:p>
    <w:p w14:paraId="25CA1A6A" w14:textId="77777777" w:rsidR="001C452E" w:rsidRDefault="001C452E" w:rsidP="001C452E">
      <w:pPr>
        <w:pStyle w:val="Response"/>
      </w:pPr>
      <w:r>
        <w:t>Response:</w:t>
      </w:r>
    </w:p>
    <w:p w14:paraId="556423F8" w14:textId="16C672E1" w:rsidR="00C20EA7" w:rsidRPr="00D82948" w:rsidRDefault="00547922" w:rsidP="00547922">
      <w:pPr>
        <w:ind w:left="720" w:hanging="720"/>
      </w:pPr>
      <w:r>
        <w:lastRenderedPageBreak/>
        <w:t>C-8</w:t>
      </w:r>
      <w:r>
        <w:tab/>
      </w:r>
      <w:r w:rsidR="0034195B" w:rsidRPr="00D82948">
        <w:t xml:space="preserve">Provide information related only to transmission line, reactive support, series compensation, and substation construction for projects developed </w:t>
      </w:r>
      <w:r w:rsidRPr="00D82948">
        <w:t xml:space="preserve">by the project sponsor </w:t>
      </w:r>
      <w:r w:rsidR="0063061F" w:rsidRPr="000B502C">
        <w:t xml:space="preserve">or its team </w:t>
      </w:r>
      <w:r w:rsidRPr="00D82948">
        <w:t xml:space="preserve">for projects completed during the </w:t>
      </w:r>
      <w:r w:rsidR="00D82948" w:rsidRPr="000B502C">
        <w:t xml:space="preserve">past </w:t>
      </w:r>
      <w:r w:rsidR="00814273" w:rsidRPr="00D82948">
        <w:t xml:space="preserve">ten </w:t>
      </w:r>
      <w:r w:rsidRPr="00D82948">
        <w:t>years.</w:t>
      </w:r>
      <w:r w:rsidR="00E84099" w:rsidRPr="00D82948">
        <w:t xml:space="preserve">  If the project sponsor is an SPE, provide the information for the parent organization(s).</w:t>
      </w:r>
      <w:r w:rsidR="00A60484" w:rsidRPr="00D82948">
        <w:t xml:space="preserve"> </w:t>
      </w:r>
      <w:r w:rsidR="0034195B" w:rsidRPr="00D82948">
        <w:t>Provide</w:t>
      </w:r>
    </w:p>
    <w:p w14:paraId="22AFFCF4" w14:textId="348DFBFC" w:rsidR="007973FE" w:rsidRPr="00D82948" w:rsidRDefault="007973FE" w:rsidP="002C4C2E">
      <w:pPr>
        <w:pStyle w:val="ListParagraph"/>
        <w:keepNext w:val="0"/>
        <w:numPr>
          <w:ilvl w:val="0"/>
          <w:numId w:val="84"/>
        </w:numPr>
        <w:ind w:left="1440" w:hanging="720"/>
      </w:pPr>
      <w:r w:rsidRPr="00D82948">
        <w:t xml:space="preserve">A description of any project </w:t>
      </w:r>
      <w:r w:rsidR="00A60484" w:rsidRPr="00D82948">
        <w:t xml:space="preserve">construction-related </w:t>
      </w:r>
      <w:r w:rsidRPr="00D82948">
        <w:t>notice of violation (NOV)</w:t>
      </w:r>
      <w:r w:rsidR="00A60484" w:rsidRPr="00D82948">
        <w:t>.</w:t>
      </w:r>
    </w:p>
    <w:p w14:paraId="5487DAE8" w14:textId="77777777" w:rsidR="007973FE" w:rsidRPr="00D82948" w:rsidRDefault="007973FE" w:rsidP="007973FE">
      <w:pPr>
        <w:pStyle w:val="Response"/>
      </w:pPr>
      <w:r w:rsidRPr="00D82948">
        <w:t>Response:</w:t>
      </w:r>
    </w:p>
    <w:p w14:paraId="7AE5CDF2" w14:textId="0B5FF0BD" w:rsidR="007973FE" w:rsidRPr="0031308F" w:rsidRDefault="00A60484" w:rsidP="002C4C2E">
      <w:pPr>
        <w:pStyle w:val="ListParagraph"/>
        <w:keepNext w:val="0"/>
        <w:numPr>
          <w:ilvl w:val="0"/>
          <w:numId w:val="84"/>
        </w:numPr>
        <w:ind w:left="1440" w:hanging="720"/>
      </w:pPr>
      <w:r w:rsidRPr="00D82948">
        <w:t>Construction-related f</w:t>
      </w:r>
      <w:r w:rsidR="007973FE" w:rsidRPr="00D82948">
        <w:t xml:space="preserve">ines levied by the </w:t>
      </w:r>
      <w:r w:rsidR="007973FE" w:rsidRPr="0031308F">
        <w:t>project approval authority or any other agency with discretionary or ministerial authority over the project</w:t>
      </w:r>
      <w:r w:rsidRPr="0031308F">
        <w:t>.</w:t>
      </w:r>
      <w:r w:rsidR="007973FE" w:rsidRPr="0031308F">
        <w:t xml:space="preserve"> </w:t>
      </w:r>
    </w:p>
    <w:p w14:paraId="5D1AAAAF" w14:textId="77777777" w:rsidR="007973FE" w:rsidRPr="00CF05D0" w:rsidRDefault="007973FE" w:rsidP="007973FE">
      <w:pPr>
        <w:pStyle w:val="Response"/>
      </w:pPr>
      <w:r w:rsidRPr="00CF05D0">
        <w:t>Response:</w:t>
      </w:r>
    </w:p>
    <w:p w14:paraId="6312D975" w14:textId="0F20F869" w:rsidR="007973FE" w:rsidRPr="00D82948" w:rsidRDefault="007973FE" w:rsidP="002C4C2E">
      <w:pPr>
        <w:pStyle w:val="ListParagraph"/>
        <w:keepNext w:val="0"/>
        <w:numPr>
          <w:ilvl w:val="0"/>
          <w:numId w:val="84"/>
        </w:numPr>
        <w:ind w:left="1440" w:hanging="720"/>
      </w:pPr>
      <w:r w:rsidRPr="00D82948">
        <w:t xml:space="preserve">Remediation actions </w:t>
      </w:r>
      <w:proofErr w:type="gramStart"/>
      <w:r w:rsidRPr="00D82948">
        <w:t>taken</w:t>
      </w:r>
      <w:proofErr w:type="gramEnd"/>
      <w:r w:rsidRPr="00D82948">
        <w:t xml:space="preserve"> to avoid future violations</w:t>
      </w:r>
      <w:r w:rsidR="00A60484" w:rsidRPr="00D82948">
        <w:t>.</w:t>
      </w:r>
    </w:p>
    <w:p w14:paraId="652D4E32" w14:textId="77777777" w:rsidR="007973FE" w:rsidRPr="00D82948" w:rsidRDefault="007973FE" w:rsidP="007973FE">
      <w:pPr>
        <w:pStyle w:val="Response"/>
      </w:pPr>
      <w:r w:rsidRPr="00D82948">
        <w:t>Response:</w:t>
      </w:r>
    </w:p>
    <w:p w14:paraId="161DB533" w14:textId="6382B66D" w:rsidR="007973FE" w:rsidRPr="00D82948" w:rsidRDefault="007973FE" w:rsidP="002C4C2E">
      <w:pPr>
        <w:pStyle w:val="ListParagraph"/>
        <w:keepNext w:val="0"/>
        <w:numPr>
          <w:ilvl w:val="0"/>
          <w:numId w:val="84"/>
        </w:numPr>
        <w:ind w:left="1440" w:hanging="720"/>
      </w:pPr>
      <w:r w:rsidRPr="00D82948">
        <w:t xml:space="preserve">A summary of </w:t>
      </w:r>
      <w:r w:rsidR="00A60484" w:rsidRPr="00D82948">
        <w:t xml:space="preserve">construction-related </w:t>
      </w:r>
      <w:r w:rsidRPr="00D82948">
        <w:t>law violations by the project sponsor</w:t>
      </w:r>
      <w:r w:rsidR="00A60484" w:rsidRPr="00D82948">
        <w:t xml:space="preserve"> or its team</w:t>
      </w:r>
      <w:r w:rsidRPr="00D82948">
        <w:t xml:space="preserve"> found by federal or state courts, federal regulatory agencies, state public utility commissions, other regulatory agencies, </w:t>
      </w:r>
      <w:r w:rsidRPr="000B502C">
        <w:t xml:space="preserve">or </w:t>
      </w:r>
      <w:r w:rsidR="002800D0" w:rsidRPr="00D82948">
        <w:t xml:space="preserve">in any </w:t>
      </w:r>
      <w:r w:rsidRPr="00D82948">
        <w:t>other legal proceeding</w:t>
      </w:r>
      <w:r w:rsidR="00A60484" w:rsidRPr="00D82948">
        <w:t>.</w:t>
      </w:r>
    </w:p>
    <w:p w14:paraId="0CBD21A0" w14:textId="77777777" w:rsidR="007973FE" w:rsidRPr="00D82948" w:rsidRDefault="007973FE" w:rsidP="007973FE">
      <w:pPr>
        <w:pStyle w:val="Response"/>
      </w:pPr>
      <w:r w:rsidRPr="00D82948">
        <w:t>Response:</w:t>
      </w:r>
    </w:p>
    <w:p w14:paraId="4EBF9E29" w14:textId="32A261B7" w:rsidR="007973FE" w:rsidRPr="00D82948" w:rsidRDefault="007973FE" w:rsidP="002C4C2E">
      <w:pPr>
        <w:pStyle w:val="ListParagraph"/>
        <w:keepNext w:val="0"/>
        <w:numPr>
          <w:ilvl w:val="0"/>
          <w:numId w:val="84"/>
        </w:numPr>
        <w:ind w:left="1440" w:hanging="720"/>
      </w:pPr>
      <w:r w:rsidRPr="00D82948">
        <w:t>Any notice of violations that were remediated to the satisfaction of the issuing agency or authority</w:t>
      </w:r>
      <w:r w:rsidR="00A60484" w:rsidRPr="00D82948">
        <w:t>.</w:t>
      </w:r>
    </w:p>
    <w:p w14:paraId="28237D16" w14:textId="77777777" w:rsidR="007973FE" w:rsidRPr="0031308F" w:rsidRDefault="007973FE" w:rsidP="007973FE">
      <w:pPr>
        <w:pStyle w:val="Response"/>
      </w:pPr>
      <w:r w:rsidRPr="0031308F">
        <w:t>Response:</w:t>
      </w:r>
    </w:p>
    <w:p w14:paraId="760B50E5" w14:textId="31F922E4" w:rsidR="007973FE" w:rsidRPr="00D82948" w:rsidRDefault="007973FE" w:rsidP="000B502C">
      <w:pPr>
        <w:pStyle w:val="ListParagraph"/>
        <w:keepNext w:val="0"/>
        <w:numPr>
          <w:ilvl w:val="0"/>
          <w:numId w:val="84"/>
        </w:numPr>
        <w:ind w:left="1440" w:hanging="720"/>
      </w:pPr>
      <w:r w:rsidRPr="0031308F">
        <w:t xml:space="preserve">A summary of any instances in which the project sponsor </w:t>
      </w:r>
      <w:r w:rsidR="00A60484" w:rsidRPr="0031308F">
        <w:t xml:space="preserve">or its team </w:t>
      </w:r>
      <w:r w:rsidRPr="00CF05D0">
        <w:t>is currently under investigation or is a defendant in any</w:t>
      </w:r>
      <w:r w:rsidR="00A60484" w:rsidRPr="00D82948">
        <w:t xml:space="preserve"> </w:t>
      </w:r>
      <w:r w:rsidRPr="00D82948">
        <w:t>legal</w:t>
      </w:r>
      <w:r w:rsidR="00A60484" w:rsidRPr="00D82948">
        <w:t xml:space="preserve"> proceeding </w:t>
      </w:r>
      <w:r w:rsidRPr="00D82948">
        <w:t xml:space="preserve">for violation of any </w:t>
      </w:r>
      <w:r w:rsidR="002800D0" w:rsidRPr="000B502C">
        <w:t>construction-related</w:t>
      </w:r>
      <w:r w:rsidR="002800D0" w:rsidRPr="00D82948">
        <w:t xml:space="preserve"> </w:t>
      </w:r>
      <w:r w:rsidRPr="00D82948">
        <w:t>law</w:t>
      </w:r>
      <w:r w:rsidR="00B04E91" w:rsidRPr="00D82948">
        <w:t>.</w:t>
      </w:r>
      <w:r w:rsidRPr="00D82948">
        <w:t xml:space="preserve"> </w:t>
      </w:r>
    </w:p>
    <w:p w14:paraId="7DC4BFE9" w14:textId="77777777" w:rsidR="00547922" w:rsidRDefault="00547922" w:rsidP="00547922">
      <w:pPr>
        <w:pStyle w:val="Response"/>
      </w:pPr>
      <w:r>
        <w:t>Response:</w:t>
      </w:r>
    </w:p>
    <w:p w14:paraId="00035BDD" w14:textId="61A81170" w:rsidR="00496B3D" w:rsidRDefault="005C2832" w:rsidP="00E22FBA">
      <w:pPr>
        <w:pStyle w:val="Heading1"/>
        <w:keepNext w:val="0"/>
      </w:pPr>
      <w:bookmarkStart w:id="26" w:name="_Toc56693355"/>
      <w:bookmarkStart w:id="27" w:name="_Toc59546895"/>
      <w:r w:rsidRPr="005C2832">
        <w:lastRenderedPageBreak/>
        <w:t>Maintenance</w:t>
      </w:r>
      <w:bookmarkEnd w:id="26"/>
      <w:bookmarkEnd w:id="27"/>
    </w:p>
    <w:p w14:paraId="02C004F3" w14:textId="3DF6877E" w:rsidR="0032342F" w:rsidRDefault="000D7DC8" w:rsidP="0032342F">
      <w:pPr>
        <w:pStyle w:val="InformationRequest"/>
        <w:ind w:left="630" w:hanging="630"/>
      </w:pPr>
      <w:r>
        <w:t>M-1</w:t>
      </w:r>
      <w:r>
        <w:tab/>
      </w:r>
      <w:r w:rsidR="005C59C5" w:rsidRPr="005C2832">
        <w:t xml:space="preserve">Describe the roles and responsibilities of the </w:t>
      </w:r>
      <w:r w:rsidR="005150AC">
        <w:t xml:space="preserve">project sponsor’s </w:t>
      </w:r>
      <w:r w:rsidR="005C59C5" w:rsidRPr="005C2832">
        <w:t>maintenance organizations</w:t>
      </w:r>
      <w:r w:rsidR="00FF2CD2">
        <w:t xml:space="preserve"> (organizations that perform ongoing facility maintenance and repairs)</w:t>
      </w:r>
      <w:r w:rsidR="005C59C5" w:rsidRPr="008A73D5">
        <w:t xml:space="preserve">. </w:t>
      </w:r>
      <w:r w:rsidR="00F95CA9" w:rsidRPr="008A73D5">
        <w:t xml:space="preserve"> </w:t>
      </w:r>
      <w:r w:rsidR="005C59C5" w:rsidRPr="005C2832">
        <w:t xml:space="preserve">Describe any organizational changes </w:t>
      </w:r>
      <w:r w:rsidR="005C59C5">
        <w:t xml:space="preserve">to the </w:t>
      </w:r>
      <w:r w:rsidR="00B80AF4">
        <w:t>p</w:t>
      </w:r>
      <w:r w:rsidR="005C59C5">
        <w:t xml:space="preserve">roject </w:t>
      </w:r>
      <w:r w:rsidR="00B80AF4">
        <w:t>s</w:t>
      </w:r>
      <w:r w:rsidR="005C59C5">
        <w:t xml:space="preserve">ponsor’s current organization </w:t>
      </w:r>
      <w:r w:rsidR="005C59C5" w:rsidRPr="005C2832">
        <w:t xml:space="preserve">that are planned to accommodate </w:t>
      </w:r>
      <w:r>
        <w:t xml:space="preserve">maintenance of </w:t>
      </w:r>
      <w:r w:rsidR="005C59C5" w:rsidRPr="005C2832">
        <w:t>the proposed project.</w:t>
      </w:r>
      <w:r w:rsidR="004B34AE">
        <w:t xml:space="preserve"> </w:t>
      </w:r>
      <w:r w:rsidR="00906B7A">
        <w:t xml:space="preserve"> </w:t>
      </w:r>
      <w:r w:rsidR="00131352">
        <w:t>P</w:t>
      </w:r>
      <w:r w:rsidR="004B34AE">
        <w:t>rovide any contract you have with a third</w:t>
      </w:r>
      <w:r w:rsidR="008A73D5">
        <w:t xml:space="preserve"> </w:t>
      </w:r>
      <w:r w:rsidR="004B34AE">
        <w:t>party to provide maintenance services for the project.</w:t>
      </w:r>
      <w:r w:rsidR="005D029D" w:rsidRPr="005D029D">
        <w:t xml:space="preserve"> </w:t>
      </w:r>
      <w:r w:rsidR="005663F4">
        <w:t xml:space="preserve"> Describe w</w:t>
      </w:r>
      <w:r w:rsidR="005D029D" w:rsidRPr="005D029D">
        <w:t>hat specific maintenance activities will be handle</w:t>
      </w:r>
      <w:r w:rsidR="005663F4">
        <w:t xml:space="preserve">d by project sponsor staff </w:t>
      </w:r>
      <w:r w:rsidR="005D029D" w:rsidRPr="005D029D">
        <w:t>and which activities</w:t>
      </w:r>
      <w:r w:rsidR="005663F4">
        <w:t xml:space="preserve"> will be handled by contractors or </w:t>
      </w:r>
      <w:r w:rsidR="005D029D" w:rsidRPr="005D029D">
        <w:t>vendors</w:t>
      </w:r>
      <w:r w:rsidR="005663F4">
        <w:t>.</w:t>
      </w:r>
      <w:r w:rsidR="0032342F">
        <w:t xml:space="preserve"> Note: In the Prior Projects and Experience Workbook, please provide information on the transmission/substation facilities for which the sponsor’s or contractor’s maintenance organizations have been responsible </w:t>
      </w:r>
      <w:r w:rsidR="00641BDE">
        <w:t xml:space="preserve">for </w:t>
      </w:r>
      <w:r w:rsidR="0032342F">
        <w:t xml:space="preserve">during the past ten years regardless of when the facility was constructed.  Please include voltage rating, length of transmission lines and number and type of substations as per the note in the </w:t>
      </w:r>
      <w:r w:rsidR="0032342F" w:rsidRPr="0039212D">
        <w:t>Prior Projects and Experience Workbook</w:t>
      </w:r>
      <w:r w:rsidR="0032342F">
        <w:t>.</w:t>
      </w:r>
    </w:p>
    <w:p w14:paraId="2841FA8D" w14:textId="47218115" w:rsidR="005C59C5" w:rsidRDefault="005C59C5" w:rsidP="005663F4">
      <w:pPr>
        <w:pStyle w:val="InformationRequest"/>
        <w:ind w:left="630" w:hanging="630"/>
      </w:pPr>
    </w:p>
    <w:p w14:paraId="0635C05D" w14:textId="77777777" w:rsidR="005C59C5" w:rsidRPr="00AF5459" w:rsidRDefault="005C59C5" w:rsidP="005C59C5">
      <w:pPr>
        <w:pStyle w:val="Response"/>
      </w:pPr>
      <w:r w:rsidRPr="005C2832">
        <w:t>Response:</w:t>
      </w:r>
    </w:p>
    <w:p w14:paraId="69CA0B3A" w14:textId="6F61C32D" w:rsidR="005C59C5" w:rsidRDefault="00CD1D47" w:rsidP="005C59C5">
      <w:pPr>
        <w:pStyle w:val="InformationRequest"/>
        <w:ind w:left="720" w:hanging="720"/>
      </w:pPr>
      <w:r>
        <w:t>M-2</w:t>
      </w:r>
      <w:r>
        <w:tab/>
      </w:r>
      <w:r w:rsidR="005C59C5" w:rsidRPr="005C2832">
        <w:t xml:space="preserve">Describe the </w:t>
      </w:r>
      <w:r w:rsidR="00B80AF4">
        <w:t>p</w:t>
      </w:r>
      <w:r w:rsidR="005C59C5" w:rsidRPr="005C2832">
        <w:t xml:space="preserve">roject </w:t>
      </w:r>
      <w:r w:rsidR="00B80AF4">
        <w:t>s</w:t>
      </w:r>
      <w:r w:rsidR="005C59C5" w:rsidRPr="005C2832">
        <w:t>ponsor’s policies, processes</w:t>
      </w:r>
      <w:r w:rsidR="00A6689D">
        <w:t>,</w:t>
      </w:r>
      <w:r w:rsidR="005C59C5" w:rsidRPr="005C2832">
        <w:t xml:space="preserve"> and procedures for assuring that only persons who are appropriately qualified, skilled, and experienced in their respective </w:t>
      </w:r>
      <w:r w:rsidR="00FF2CD2">
        <w:t>maintenance</w:t>
      </w:r>
      <w:r w:rsidR="005C59C5" w:rsidRPr="005C2832">
        <w:t xml:space="preserve"> trades or occupations are employed.  </w:t>
      </w:r>
      <w:r w:rsidR="005C59C5" w:rsidRPr="00773968">
        <w:t>Include qualifications</w:t>
      </w:r>
      <w:r w:rsidR="007B7004">
        <w:t>, certifications</w:t>
      </w:r>
      <w:r w:rsidR="00A6689D">
        <w:t>,</w:t>
      </w:r>
      <w:r w:rsidR="005C59C5" w:rsidRPr="00773968">
        <w:t xml:space="preserve"> and experience requirements for </w:t>
      </w:r>
      <w:r>
        <w:t xml:space="preserve">maintenance </w:t>
      </w:r>
      <w:r w:rsidR="005C59C5" w:rsidRPr="00773968">
        <w:t>personnel.</w:t>
      </w:r>
    </w:p>
    <w:p w14:paraId="071DAC88" w14:textId="77777777" w:rsidR="005C59C5" w:rsidRPr="00AF5459" w:rsidRDefault="005C59C5" w:rsidP="005C59C5">
      <w:pPr>
        <w:pStyle w:val="Response"/>
      </w:pPr>
      <w:r w:rsidRPr="005C2832">
        <w:t>Response:</w:t>
      </w:r>
    </w:p>
    <w:p w14:paraId="18708592" w14:textId="5F9AEEA7" w:rsidR="005C59C5" w:rsidRDefault="008420EE" w:rsidP="005C59C5">
      <w:pPr>
        <w:pStyle w:val="InformationRequest"/>
        <w:ind w:left="720" w:hanging="720"/>
      </w:pPr>
      <w:r>
        <w:t>M-3</w:t>
      </w:r>
      <w:r>
        <w:tab/>
      </w:r>
      <w:r w:rsidR="005C59C5" w:rsidRPr="005C2832">
        <w:t xml:space="preserve">Describe the </w:t>
      </w:r>
      <w:r w:rsidR="00B80AF4">
        <w:t>p</w:t>
      </w:r>
      <w:r w:rsidR="005C59C5" w:rsidRPr="005C2832">
        <w:t xml:space="preserve">roject </w:t>
      </w:r>
      <w:r w:rsidR="00B80AF4">
        <w:t>s</w:t>
      </w:r>
      <w:r w:rsidR="005C59C5" w:rsidRPr="005C2832">
        <w:t xml:space="preserve">ponsor’s training program for maintenance personnel.  Include initial and continuing education requirements for maintaining qualifications for classifications with maintenance responsibilities </w:t>
      </w:r>
      <w:r w:rsidR="005C59C5" w:rsidRPr="00773968">
        <w:t>(</w:t>
      </w:r>
      <w:r w:rsidR="005C59C5" w:rsidRPr="004F7FAC">
        <w:t>e.g.</w:t>
      </w:r>
      <w:r w:rsidR="00F717AE" w:rsidRPr="004F7FAC">
        <w:t>,</w:t>
      </w:r>
      <w:r w:rsidR="005C59C5" w:rsidRPr="004F7FAC">
        <w:t xml:space="preserve"> what are the training and certification requirements for linemen and substation electricians?).</w:t>
      </w:r>
      <w:r w:rsidR="005C59C5" w:rsidRPr="00773968">
        <w:t xml:space="preserve">  </w:t>
      </w:r>
      <w:r w:rsidR="005C59C5" w:rsidRPr="005C2832">
        <w:t>Identify training resources used.</w:t>
      </w:r>
    </w:p>
    <w:p w14:paraId="2FC0F34E" w14:textId="77777777" w:rsidR="005C59C5" w:rsidRPr="00AF5459" w:rsidRDefault="005C59C5" w:rsidP="005C59C5">
      <w:pPr>
        <w:pStyle w:val="Response"/>
      </w:pPr>
      <w:r w:rsidRPr="005C2832">
        <w:t>Response:</w:t>
      </w:r>
    </w:p>
    <w:p w14:paraId="51D35165" w14:textId="173E3690" w:rsidR="005C59C5" w:rsidRDefault="008420EE" w:rsidP="00FE00D8">
      <w:pPr>
        <w:pStyle w:val="InformationRequest"/>
        <w:ind w:left="720" w:hanging="720"/>
      </w:pPr>
      <w:r>
        <w:t>M-4</w:t>
      </w:r>
      <w:r>
        <w:tab/>
      </w:r>
      <w:r w:rsidR="005C59C5" w:rsidRPr="004B648B">
        <w:t xml:space="preserve">Describe the </w:t>
      </w:r>
      <w:r w:rsidR="00B80AF4">
        <w:t>p</w:t>
      </w:r>
      <w:r w:rsidR="005C59C5" w:rsidRPr="004B648B">
        <w:t xml:space="preserve">roject </w:t>
      </w:r>
      <w:r w:rsidR="00B80AF4">
        <w:t>s</w:t>
      </w:r>
      <w:r w:rsidR="005C59C5" w:rsidRPr="004B648B">
        <w:t>ponsor’s capabilit</w:t>
      </w:r>
      <w:r w:rsidR="00FE44A7">
        <w:t>ies</w:t>
      </w:r>
      <w:r w:rsidR="005C59C5" w:rsidRPr="004B648B">
        <w:t xml:space="preserve"> that will enable it to comply with the maintenance standards described in Appendix C of the TCA</w:t>
      </w:r>
      <w:r w:rsidR="005C59C5" w:rsidRPr="00F71438">
        <w:t xml:space="preserve">. </w:t>
      </w:r>
      <w:r w:rsidR="005C59C5" w:rsidRPr="004B648B">
        <w:t xml:space="preserve"> </w:t>
      </w:r>
      <w:r w:rsidR="005C59C5" w:rsidRPr="00773968">
        <w:t xml:space="preserve">Indicate whether or not the project sponsor’s standards include the elements listed in TCA Appendix C </w:t>
      </w:r>
      <w:r w:rsidR="00365107">
        <w:t xml:space="preserve">Sections </w:t>
      </w:r>
      <w:r w:rsidR="005C59C5" w:rsidRPr="00773968">
        <w:t xml:space="preserve">5.2.1 </w:t>
      </w:r>
      <w:r w:rsidR="00365107">
        <w:t>(</w:t>
      </w:r>
      <w:r w:rsidR="005C59C5" w:rsidRPr="00773968">
        <w:t>Transmission Line Circuit Maintenance</w:t>
      </w:r>
      <w:r w:rsidR="00365107">
        <w:t>)</w:t>
      </w:r>
      <w:r w:rsidR="005C59C5" w:rsidRPr="00773968">
        <w:t xml:space="preserve"> and 5.2.2 </w:t>
      </w:r>
      <w:r w:rsidR="00365107">
        <w:t>(</w:t>
      </w:r>
      <w:r w:rsidR="005C59C5" w:rsidRPr="00773968">
        <w:t>Station Maintenance</w:t>
      </w:r>
      <w:r w:rsidR="00365107">
        <w:t>)</w:t>
      </w:r>
      <w:r w:rsidR="005C59C5" w:rsidRPr="00773968">
        <w:t xml:space="preserve">.  (Note: Each PTO will prepare its own </w:t>
      </w:r>
      <w:r w:rsidR="00233CC8">
        <w:t>m</w:t>
      </w:r>
      <w:r w:rsidR="005C59C5" w:rsidRPr="00773968">
        <w:t xml:space="preserve">aintenance </w:t>
      </w:r>
      <w:r w:rsidR="00233CC8">
        <w:t>p</w:t>
      </w:r>
      <w:r w:rsidR="005C59C5" w:rsidRPr="00773968">
        <w:t xml:space="preserve">ractices that shall be consistent with the requirements of the ISO Transmission Maintenance Standards.  The effectiveness of each PTO’s </w:t>
      </w:r>
      <w:r w:rsidR="00233CC8">
        <w:t>m</w:t>
      </w:r>
      <w:r w:rsidR="005C59C5" w:rsidRPr="00773968">
        <w:t xml:space="preserve">aintenance </w:t>
      </w:r>
      <w:r w:rsidR="00233CC8">
        <w:t>p</w:t>
      </w:r>
      <w:r w:rsidR="005C59C5" w:rsidRPr="00773968">
        <w:t xml:space="preserve">ractices will be gauged through </w:t>
      </w:r>
      <w:proofErr w:type="gramStart"/>
      <w:r w:rsidR="005C59C5" w:rsidRPr="00773968">
        <w:t xml:space="preserve">the </w:t>
      </w:r>
      <w:r w:rsidR="00233CC8">
        <w:t>ISO’s a</w:t>
      </w:r>
      <w:r w:rsidR="005C59C5" w:rsidRPr="00773968">
        <w:t>vailability</w:t>
      </w:r>
      <w:proofErr w:type="gramEnd"/>
      <w:r w:rsidR="005C59C5" w:rsidRPr="00773968">
        <w:t xml:space="preserve"> performance monitoring system.  Each PTO’s adherence to its </w:t>
      </w:r>
      <w:r w:rsidR="00233CC8">
        <w:t>m</w:t>
      </w:r>
      <w:r w:rsidR="005C59C5" w:rsidRPr="00773968">
        <w:t xml:space="preserve">aintenance </w:t>
      </w:r>
      <w:r w:rsidR="00233CC8">
        <w:t>p</w:t>
      </w:r>
      <w:r w:rsidR="005C59C5" w:rsidRPr="00773968">
        <w:t>ractices will be assessed through an ISO review</w:t>
      </w:r>
      <w:r w:rsidR="00365107">
        <w:t xml:space="preserve"> pursuant to </w:t>
      </w:r>
      <w:r w:rsidR="005C59C5" w:rsidRPr="00773968">
        <w:t>TCA Appendix C</w:t>
      </w:r>
      <w:r w:rsidR="005C59C5">
        <w:t xml:space="preserve"> Maintenance Procedure 4).</w:t>
      </w:r>
    </w:p>
    <w:p w14:paraId="32E67C7D" w14:textId="77777777" w:rsidR="005C59C5" w:rsidRPr="00AF5459" w:rsidRDefault="005C59C5" w:rsidP="005C59C5">
      <w:pPr>
        <w:pStyle w:val="Response"/>
      </w:pPr>
      <w:r w:rsidRPr="005C2832">
        <w:t>Response:</w:t>
      </w:r>
    </w:p>
    <w:p w14:paraId="4F42975C" w14:textId="14898FB5" w:rsidR="005C59C5" w:rsidRDefault="008420EE" w:rsidP="008A73D5">
      <w:pPr>
        <w:pStyle w:val="InformationRequest"/>
        <w:ind w:left="630" w:hanging="630"/>
      </w:pPr>
      <w:r>
        <w:t>M-5</w:t>
      </w:r>
      <w:r>
        <w:tab/>
      </w:r>
      <w:r w:rsidR="005C59C5" w:rsidRPr="005C2832">
        <w:t xml:space="preserve">Describe the project </w:t>
      </w:r>
      <w:r w:rsidR="00B80AF4">
        <w:t>s</w:t>
      </w:r>
      <w:r w:rsidR="005C59C5" w:rsidRPr="005C2832">
        <w:t xml:space="preserve">ponsor’s </w:t>
      </w:r>
      <w:r w:rsidR="00365107">
        <w:t>v</w:t>
      </w:r>
      <w:r w:rsidR="005C59C5" w:rsidRPr="005C2832">
        <w:t xml:space="preserve">egetation </w:t>
      </w:r>
      <w:r w:rsidR="00365107">
        <w:t>m</w:t>
      </w:r>
      <w:r w:rsidR="005C59C5" w:rsidRPr="005C2832">
        <w:t xml:space="preserve">anagement plan as it applies to the proposed project. </w:t>
      </w:r>
      <w:r w:rsidR="005C59C5">
        <w:t xml:space="preserve"> </w:t>
      </w:r>
      <w:r w:rsidR="005C59C5" w:rsidRPr="005C2832">
        <w:t xml:space="preserve">Provide the </w:t>
      </w:r>
      <w:r w:rsidR="0032343A">
        <w:t>p</w:t>
      </w:r>
      <w:r w:rsidR="005C59C5" w:rsidRPr="005C2832">
        <w:t xml:space="preserve">roject </w:t>
      </w:r>
      <w:r w:rsidR="0032343A">
        <w:t>s</w:t>
      </w:r>
      <w:r w:rsidR="005C59C5" w:rsidRPr="005C2832">
        <w:t xml:space="preserve">ponsor’s preexisting procedures and historical practices for managing </w:t>
      </w:r>
      <w:proofErr w:type="gramStart"/>
      <w:r w:rsidR="005C59C5" w:rsidRPr="005C2832">
        <w:t>R</w:t>
      </w:r>
      <w:r w:rsidR="005C59C5">
        <w:t xml:space="preserve">OW </w:t>
      </w:r>
      <w:r w:rsidR="005C59C5">
        <w:lastRenderedPageBreak/>
        <w:t>for</w:t>
      </w:r>
      <w:proofErr w:type="gramEnd"/>
      <w:r w:rsidR="005C59C5">
        <w:t xml:space="preserve"> transmission facilities.</w:t>
      </w:r>
      <w:r w:rsidR="00E1078B">
        <w:t xml:space="preserve"> </w:t>
      </w:r>
      <w:r w:rsidR="005658BB">
        <w:t>If applicable, d</w:t>
      </w:r>
      <w:r w:rsidR="00E1078B">
        <w:t xml:space="preserve">escribe the project </w:t>
      </w:r>
      <w:proofErr w:type="gramStart"/>
      <w:r w:rsidR="00E1078B">
        <w:t>sponsor’s  wildfire</w:t>
      </w:r>
      <w:proofErr w:type="gramEnd"/>
      <w:r w:rsidR="00E1078B">
        <w:t xml:space="preserve"> mitigation plans and its team’s experience with implementing wildfire mitigation plans in High Fire Risk Areas.</w:t>
      </w:r>
    </w:p>
    <w:p w14:paraId="48B576FE" w14:textId="77777777" w:rsidR="005C59C5" w:rsidRPr="00AF5459" w:rsidRDefault="005C59C5" w:rsidP="005C59C5">
      <w:pPr>
        <w:pStyle w:val="Response"/>
      </w:pPr>
      <w:r w:rsidRPr="005C2832">
        <w:t>Response:</w:t>
      </w:r>
    </w:p>
    <w:p w14:paraId="74A2CE8E" w14:textId="01FEA0ED" w:rsidR="005C59C5" w:rsidRDefault="008420EE" w:rsidP="008A73D5">
      <w:pPr>
        <w:pStyle w:val="InformationRequest"/>
        <w:ind w:left="630" w:hanging="630"/>
      </w:pPr>
      <w:r>
        <w:t>M-6</w:t>
      </w:r>
      <w:r>
        <w:tab/>
      </w:r>
      <w:r w:rsidR="005C59C5" w:rsidRPr="005C2832">
        <w:t>Provide information, notices</w:t>
      </w:r>
      <w:r w:rsidR="00365107">
        <w:t>,</w:t>
      </w:r>
      <w:r w:rsidR="005C59C5" w:rsidRPr="005C2832">
        <w:t xml:space="preserve"> or reports regarding the </w:t>
      </w:r>
      <w:r w:rsidR="00B80AF4">
        <w:t>p</w:t>
      </w:r>
      <w:r w:rsidR="005C59C5" w:rsidRPr="005C2832">
        <w:t xml:space="preserve">roject </w:t>
      </w:r>
      <w:r w:rsidR="00B80AF4">
        <w:t>s</w:t>
      </w:r>
      <w:r w:rsidR="005C59C5" w:rsidRPr="005C2832">
        <w:t>ponsor’s compliance with its standards for inspection, maintenance, repair</w:t>
      </w:r>
      <w:r w:rsidR="00365107">
        <w:t>,</w:t>
      </w:r>
      <w:r w:rsidR="005C59C5" w:rsidRPr="005C2832">
        <w:t xml:space="preserve"> and replacement of similar facilities.</w:t>
      </w:r>
      <w:r w:rsidR="009C01A8" w:rsidRPr="009C01A8">
        <w:t xml:space="preserve"> </w:t>
      </w:r>
      <w:r w:rsidR="002851AD">
        <w:t xml:space="preserve"> </w:t>
      </w:r>
      <w:r w:rsidR="00FA1D6F">
        <w:t>I</w:t>
      </w:r>
      <w:r w:rsidR="009C01A8" w:rsidRPr="009C01A8">
        <w:t>nclude audit reports or regulatory filings.</w:t>
      </w:r>
    </w:p>
    <w:p w14:paraId="24DB0716" w14:textId="77777777" w:rsidR="005C59C5" w:rsidRPr="00AF5459" w:rsidRDefault="005C59C5" w:rsidP="005C59C5">
      <w:pPr>
        <w:pStyle w:val="Response"/>
      </w:pPr>
      <w:r w:rsidRPr="005C2832">
        <w:t>Response:</w:t>
      </w:r>
    </w:p>
    <w:p w14:paraId="01ABA73F" w14:textId="77E625F2" w:rsidR="005C59C5" w:rsidRDefault="008420EE" w:rsidP="008A73D5">
      <w:pPr>
        <w:pStyle w:val="InformationRequest"/>
        <w:ind w:left="630" w:hanging="630"/>
      </w:pPr>
      <w:r>
        <w:t>M-7</w:t>
      </w:r>
      <w:r>
        <w:tab/>
      </w:r>
      <w:r w:rsidR="005C59C5" w:rsidRPr="005C2832">
        <w:t xml:space="preserve">Describe the </w:t>
      </w:r>
      <w:r w:rsidR="00B80AF4">
        <w:t>p</w:t>
      </w:r>
      <w:r w:rsidR="005C59C5" w:rsidRPr="005C2832">
        <w:t xml:space="preserve">roject </w:t>
      </w:r>
      <w:r w:rsidR="00B80AF4">
        <w:t>s</w:t>
      </w:r>
      <w:r w:rsidR="005C59C5" w:rsidRPr="005C2832">
        <w:t>ponsor’s capabilit</w:t>
      </w:r>
      <w:r w:rsidR="001850A0">
        <w:t>ies</w:t>
      </w:r>
      <w:r w:rsidR="005C59C5" w:rsidRPr="005C2832">
        <w:t xml:space="preserve"> that will enable it to provide its Availability Measures in accordance with TCA Appendix C </w:t>
      </w:r>
      <w:r w:rsidR="00365107">
        <w:t xml:space="preserve">Section </w:t>
      </w:r>
      <w:r w:rsidR="005C59C5" w:rsidRPr="005C2832">
        <w:t xml:space="preserve">4.3 as applicable. </w:t>
      </w:r>
      <w:r w:rsidR="005C59C5">
        <w:t xml:space="preserve"> </w:t>
      </w:r>
      <w:r w:rsidR="005C59C5" w:rsidRPr="005C2832">
        <w:t xml:space="preserve">Provide sample availability measures, or similar measures, for other facilities owned by the </w:t>
      </w:r>
      <w:r w:rsidR="00B80AF4">
        <w:t>p</w:t>
      </w:r>
      <w:r w:rsidR="005C59C5" w:rsidRPr="005C2832">
        <w:t xml:space="preserve">roject </w:t>
      </w:r>
      <w:r w:rsidR="00B80AF4">
        <w:t>s</w:t>
      </w:r>
      <w:r w:rsidR="005C59C5" w:rsidRPr="005C2832">
        <w:t xml:space="preserve">ponsor to demonstrate the </w:t>
      </w:r>
      <w:r w:rsidR="00B80AF4">
        <w:t>p</w:t>
      </w:r>
      <w:r w:rsidR="005C59C5" w:rsidRPr="005C2832">
        <w:t xml:space="preserve">roject </w:t>
      </w:r>
      <w:r w:rsidR="00B80AF4">
        <w:t>s</w:t>
      </w:r>
      <w:r w:rsidR="005C59C5" w:rsidRPr="005C2832">
        <w:t>ponsor’s capability.</w:t>
      </w:r>
    </w:p>
    <w:p w14:paraId="313BBD9B" w14:textId="77777777" w:rsidR="005C59C5" w:rsidRPr="00AF5459" w:rsidRDefault="005C59C5" w:rsidP="005C59C5">
      <w:pPr>
        <w:pStyle w:val="Response"/>
      </w:pPr>
      <w:r w:rsidRPr="005C2832">
        <w:t>Response:</w:t>
      </w:r>
    </w:p>
    <w:p w14:paraId="5BE5B31C" w14:textId="2EB0B990" w:rsidR="005C59C5" w:rsidRDefault="008420EE" w:rsidP="00FE00D8">
      <w:pPr>
        <w:pStyle w:val="InformationRequest"/>
        <w:ind w:left="720" w:hanging="720"/>
      </w:pPr>
      <w:r>
        <w:t>M-8</w:t>
      </w:r>
      <w:r>
        <w:tab/>
      </w:r>
      <w:r w:rsidR="005C59C5" w:rsidRPr="005C2832">
        <w:t xml:space="preserve">Would adding the project to the ISO controlled grid require any changes or exceptions to the provisions of the TCA?  If “yes”, describe. </w:t>
      </w:r>
    </w:p>
    <w:p w14:paraId="161514D0" w14:textId="77777777" w:rsidR="005C59C5" w:rsidRPr="00AF5459" w:rsidRDefault="005C59C5" w:rsidP="005C59C5">
      <w:pPr>
        <w:pStyle w:val="Response"/>
      </w:pPr>
      <w:r w:rsidRPr="005C2832">
        <w:t>Response:</w:t>
      </w:r>
    </w:p>
    <w:p w14:paraId="378588F4" w14:textId="1A52C56C" w:rsidR="005C59C5" w:rsidRDefault="008420EE" w:rsidP="00FE00D8">
      <w:pPr>
        <w:pStyle w:val="InformationRequest"/>
        <w:ind w:left="720" w:hanging="720"/>
      </w:pPr>
      <w:r>
        <w:t>M-9</w:t>
      </w:r>
      <w:r>
        <w:tab/>
      </w:r>
      <w:r w:rsidR="005C59C5" w:rsidRPr="005C2832">
        <w:t xml:space="preserve">Describe the </w:t>
      </w:r>
      <w:r w:rsidR="00FE00D8">
        <w:t>p</w:t>
      </w:r>
      <w:r w:rsidR="005C59C5" w:rsidRPr="005C2832">
        <w:t xml:space="preserve">roject </w:t>
      </w:r>
      <w:r w:rsidR="00FE00D8">
        <w:t>s</w:t>
      </w:r>
      <w:r w:rsidR="005C59C5" w:rsidRPr="005C2832">
        <w:t xml:space="preserve">ponsor’s </w:t>
      </w:r>
      <w:r w:rsidR="00005FCE" w:rsidRPr="00005FCE">
        <w:t xml:space="preserve">(its team or planned team) </w:t>
      </w:r>
      <w:r w:rsidR="005C59C5" w:rsidRPr="005C2832">
        <w:t>capabili</w:t>
      </w:r>
      <w:r w:rsidR="00B6427B">
        <w:t>ties</w:t>
      </w:r>
      <w:r w:rsidR="005C59C5" w:rsidRPr="005C2832">
        <w:t xml:space="preserve"> that will enable it to comply with the activities required by </w:t>
      </w:r>
      <w:r w:rsidR="005C59C5" w:rsidRPr="00F71438">
        <w:t xml:space="preserve">TCA </w:t>
      </w:r>
      <w:r w:rsidR="00365107">
        <w:t xml:space="preserve">Section </w:t>
      </w:r>
      <w:r w:rsidR="005C59C5" w:rsidRPr="00F71438">
        <w:t xml:space="preserve">7 </w:t>
      </w:r>
      <w:r w:rsidR="00365107">
        <w:t>(</w:t>
      </w:r>
      <w:r w:rsidR="005C59C5" w:rsidRPr="00F71438">
        <w:t>Operations and Maintenance</w:t>
      </w:r>
      <w:r w:rsidR="00365107">
        <w:t xml:space="preserve"> [including </w:t>
      </w:r>
      <w:r w:rsidR="005C59C5" w:rsidRPr="00F71438">
        <w:t>Scheduled Maintenance, Exercise of Contractual Rights</w:t>
      </w:r>
      <w:r w:rsidR="00365107">
        <w:t>,</w:t>
      </w:r>
      <w:r w:rsidR="005C59C5" w:rsidRPr="00F71438">
        <w:t xml:space="preserve"> and Unscheduled Maintenance</w:t>
      </w:r>
      <w:r w:rsidR="00365107">
        <w:t>]</w:t>
      </w:r>
      <w:r w:rsidR="005C59C5" w:rsidRPr="00F71438">
        <w:t>).</w:t>
      </w:r>
      <w:r w:rsidR="00E330A2">
        <w:t xml:space="preserve"> </w:t>
      </w:r>
    </w:p>
    <w:p w14:paraId="18E3BD47" w14:textId="77777777" w:rsidR="005C59C5" w:rsidRPr="00AF5459" w:rsidRDefault="005C59C5" w:rsidP="005C59C5">
      <w:pPr>
        <w:pStyle w:val="Response"/>
      </w:pPr>
      <w:r w:rsidRPr="005C2832">
        <w:t>Response:</w:t>
      </w:r>
    </w:p>
    <w:p w14:paraId="331188F0" w14:textId="099D2891" w:rsidR="003D3F4A" w:rsidRDefault="002907CF" w:rsidP="005D029D">
      <w:pPr>
        <w:ind w:left="720" w:hanging="720"/>
      </w:pPr>
      <w:r>
        <w:t>M-1</w:t>
      </w:r>
      <w:r w:rsidR="00940D45">
        <w:t>0</w:t>
      </w:r>
      <w:r>
        <w:tab/>
      </w:r>
      <w:r w:rsidR="005D029D">
        <w:t>Specify w</w:t>
      </w:r>
      <w:r>
        <w:t xml:space="preserve">here the project’s maintenance team (including any project sponsor staff and contractors) </w:t>
      </w:r>
      <w:r w:rsidR="005D029D">
        <w:t>will be</w:t>
      </w:r>
      <w:r>
        <w:t xml:space="preserve"> located</w:t>
      </w:r>
      <w:r w:rsidR="005D029D">
        <w:t xml:space="preserve">. </w:t>
      </w:r>
      <w:r>
        <w:t xml:space="preserve"> </w:t>
      </w:r>
      <w:r w:rsidR="005D029D">
        <w:t>Specify</w:t>
      </w:r>
      <w:r>
        <w:t xml:space="preserve"> the estimated response time of any assigned</w:t>
      </w:r>
      <w:r w:rsidR="00E72D3C">
        <w:t xml:space="preserve"> project sponsor staff, </w:t>
      </w:r>
      <w:r>
        <w:t>maintenance contractor</w:t>
      </w:r>
      <w:r w:rsidR="00E72D3C">
        <w:t>, or emergency response provider</w:t>
      </w:r>
      <w:r w:rsidR="005D029D">
        <w:t xml:space="preserve">. </w:t>
      </w:r>
      <w:r>
        <w:t xml:space="preserve"> </w:t>
      </w:r>
    </w:p>
    <w:p w14:paraId="266A2271" w14:textId="77777777" w:rsidR="00B56D64" w:rsidRPr="00AF5459" w:rsidRDefault="00B56D64" w:rsidP="00B56D64">
      <w:pPr>
        <w:pStyle w:val="Response"/>
      </w:pPr>
      <w:r w:rsidRPr="005C2832">
        <w:t>Response:</w:t>
      </w:r>
    </w:p>
    <w:p w14:paraId="750CBAEA" w14:textId="2B1C30BC" w:rsidR="000D7DC8" w:rsidRDefault="00D5213D" w:rsidP="000D7DC8">
      <w:pPr>
        <w:pStyle w:val="Heading1"/>
        <w:keepNext w:val="0"/>
      </w:pPr>
      <w:bookmarkStart w:id="28" w:name="_Toc56693356"/>
      <w:bookmarkStart w:id="29" w:name="_Toc59546896"/>
      <w:r>
        <w:lastRenderedPageBreak/>
        <w:t>Operations</w:t>
      </w:r>
      <w:bookmarkEnd w:id="28"/>
      <w:bookmarkEnd w:id="29"/>
    </w:p>
    <w:p w14:paraId="2CDD68EB" w14:textId="5085D6C9" w:rsidR="000D7DC8" w:rsidRDefault="001D667B" w:rsidP="00C276B1">
      <w:pPr>
        <w:pStyle w:val="InformationRequest"/>
        <w:ind w:left="720" w:hanging="720"/>
      </w:pPr>
      <w:r>
        <w:t>O-1</w:t>
      </w:r>
      <w:r>
        <w:tab/>
      </w:r>
      <w:r w:rsidR="000D7DC8" w:rsidRPr="005C2832">
        <w:t>Describe the roles and responsibilities of the operations organizations, including operating jurisdictions as they relate to the proposed project</w:t>
      </w:r>
      <w:r w:rsidR="000D7DC8" w:rsidRPr="00BF544A">
        <w:t xml:space="preserve">.  </w:t>
      </w:r>
      <w:r w:rsidR="000D7DC8" w:rsidRPr="00891552">
        <w:t>Identify the planned location of those responsible for operation of the project, including the location of the control center that will serve as the single point of contact for the ISO</w:t>
      </w:r>
      <w:r w:rsidR="000D7DC8" w:rsidRPr="00BF544A">
        <w:t>.</w:t>
      </w:r>
      <w:r w:rsidR="000D7DC8" w:rsidRPr="007B7004">
        <w:t xml:space="preserve"> </w:t>
      </w:r>
      <w:r w:rsidR="000D7DC8">
        <w:t xml:space="preserve"> </w:t>
      </w:r>
      <w:r w:rsidR="000D7DC8" w:rsidRPr="005C2832">
        <w:t xml:space="preserve">Describe any organizational changes </w:t>
      </w:r>
      <w:r w:rsidR="000D7DC8">
        <w:t xml:space="preserve">to the project sponsor’s current </w:t>
      </w:r>
      <w:r w:rsidR="00D5213D">
        <w:t xml:space="preserve">operations </w:t>
      </w:r>
      <w:r w:rsidR="000D7DC8">
        <w:t xml:space="preserve">organization </w:t>
      </w:r>
      <w:r w:rsidR="000D7DC8" w:rsidRPr="005C2832">
        <w:t>that are planned to accommodate the proposed project.</w:t>
      </w:r>
      <w:r w:rsidR="000D7DC8">
        <w:t xml:space="preserve">  </w:t>
      </w:r>
      <w:r w:rsidR="00CC428C">
        <w:t>P</w:t>
      </w:r>
      <w:r w:rsidR="000D7DC8">
        <w:t>rovide any contract you have with a third</w:t>
      </w:r>
      <w:r w:rsidR="00553389">
        <w:t xml:space="preserve"> </w:t>
      </w:r>
      <w:r w:rsidR="000D7DC8">
        <w:t>party to provide operation services for the project.</w:t>
      </w:r>
      <w:r w:rsidR="00CC428C">
        <w:t xml:space="preserve"> </w:t>
      </w:r>
      <w:r w:rsidR="00CC428C" w:rsidRPr="00CC428C">
        <w:t xml:space="preserve"> </w:t>
      </w:r>
      <w:r w:rsidR="00023461" w:rsidRPr="00E322F3">
        <w:t>In</w:t>
      </w:r>
      <w:r w:rsidR="00023461">
        <w:t xml:space="preserve"> the</w:t>
      </w:r>
      <w:r w:rsidR="00023461" w:rsidRPr="00E322F3">
        <w:t xml:space="preserve"> Prior Projects and Experience Workbook, please provide information on the transmission/substation facilities for which the sponsor’s or contractor’s </w:t>
      </w:r>
      <w:r w:rsidR="00023461">
        <w:t>operations</w:t>
      </w:r>
      <w:r w:rsidR="00023461" w:rsidRPr="00E322F3">
        <w:t xml:space="preserve"> organizations have been responsible during the past ten years regardless of when the facility was constructed.  Please include voltage rating, length of transmission lines and number and type of substations as per the note in the Prior Projects and Experience </w:t>
      </w:r>
      <w:proofErr w:type="gramStart"/>
      <w:r w:rsidR="00023461" w:rsidRPr="00E322F3">
        <w:t>Workbook</w:t>
      </w:r>
      <w:r w:rsidR="00023461">
        <w:t xml:space="preserve"> .</w:t>
      </w:r>
      <w:proofErr w:type="gramEnd"/>
      <w:r w:rsidR="00023461">
        <w:t xml:space="preserve"> </w:t>
      </w:r>
    </w:p>
    <w:p w14:paraId="450ED83C" w14:textId="77777777" w:rsidR="000D7DC8" w:rsidRPr="00AF5459" w:rsidRDefault="000D7DC8" w:rsidP="000D7DC8">
      <w:pPr>
        <w:pStyle w:val="Response"/>
      </w:pPr>
      <w:r w:rsidRPr="005C2832">
        <w:t>Response:</w:t>
      </w:r>
    </w:p>
    <w:p w14:paraId="5F214E36" w14:textId="36265F2E" w:rsidR="000D7DC8" w:rsidRDefault="001D667B" w:rsidP="000D7DC8">
      <w:pPr>
        <w:pStyle w:val="InformationRequest"/>
        <w:ind w:left="720" w:hanging="720"/>
      </w:pPr>
      <w:r>
        <w:t>O-2</w:t>
      </w:r>
      <w:r>
        <w:tab/>
      </w:r>
      <w:r w:rsidR="000D7DC8" w:rsidRPr="005C2832">
        <w:t xml:space="preserve">Describe the </w:t>
      </w:r>
      <w:r w:rsidR="000D7DC8">
        <w:t>p</w:t>
      </w:r>
      <w:r w:rsidR="000D7DC8" w:rsidRPr="005C2832">
        <w:t xml:space="preserve">roject </w:t>
      </w:r>
      <w:r w:rsidR="000D7DC8">
        <w:t>s</w:t>
      </w:r>
      <w:r w:rsidR="000D7DC8" w:rsidRPr="005C2832">
        <w:t>ponsor’s policies, processes</w:t>
      </w:r>
      <w:r w:rsidR="00F717AE">
        <w:t>,</w:t>
      </w:r>
      <w:r w:rsidR="000D7DC8" w:rsidRPr="005C2832">
        <w:t xml:space="preserve"> and procedures for assuring that only persons who are appropriately qualified, skilled, and experienced in their respective </w:t>
      </w:r>
      <w:r w:rsidR="006E79DE">
        <w:t xml:space="preserve">operations </w:t>
      </w:r>
      <w:r w:rsidR="000D7DC8" w:rsidRPr="005C2832">
        <w:t xml:space="preserve">trades or occupations are employed.  </w:t>
      </w:r>
      <w:r w:rsidR="000D7DC8" w:rsidRPr="00773968">
        <w:t>Include qualifications</w:t>
      </w:r>
      <w:r w:rsidR="000D7DC8">
        <w:t>, certifications</w:t>
      </w:r>
      <w:r w:rsidR="00F717AE">
        <w:t>,</w:t>
      </w:r>
      <w:r w:rsidR="00685B35">
        <w:t xml:space="preserve"> </w:t>
      </w:r>
      <w:r w:rsidR="000D7DC8" w:rsidRPr="00773968">
        <w:t xml:space="preserve">and experience requirements for operators and </w:t>
      </w:r>
      <w:r w:rsidR="00A422DB">
        <w:t xml:space="preserve">operations’ </w:t>
      </w:r>
      <w:r w:rsidR="000D7DC8" w:rsidRPr="00773968">
        <w:t>field personnel</w:t>
      </w:r>
      <w:r w:rsidR="00A422DB">
        <w:t xml:space="preserve"> (i.e. field switching personnel)</w:t>
      </w:r>
      <w:r w:rsidR="000D7DC8" w:rsidRPr="00773968">
        <w:t>.</w:t>
      </w:r>
    </w:p>
    <w:p w14:paraId="1BC25C97" w14:textId="77777777" w:rsidR="000D7DC8" w:rsidRPr="00AF5459" w:rsidRDefault="000D7DC8" w:rsidP="000D7DC8">
      <w:pPr>
        <w:pStyle w:val="Response"/>
      </w:pPr>
      <w:r w:rsidRPr="005C2832">
        <w:t>Response:</w:t>
      </w:r>
    </w:p>
    <w:p w14:paraId="0A66C0B6" w14:textId="28EBAB01" w:rsidR="000D7DC8" w:rsidRDefault="001D667B" w:rsidP="000D7DC8">
      <w:pPr>
        <w:pStyle w:val="InformationRequest"/>
        <w:ind w:left="720" w:hanging="720"/>
      </w:pPr>
      <w:r>
        <w:t>O-3</w:t>
      </w:r>
      <w:r>
        <w:tab/>
      </w:r>
      <w:r w:rsidR="000D7DC8" w:rsidRPr="005C2832">
        <w:t xml:space="preserve">Describe the </w:t>
      </w:r>
      <w:r w:rsidR="000D7DC8">
        <w:t>p</w:t>
      </w:r>
      <w:r w:rsidR="000D7DC8" w:rsidRPr="005C2832">
        <w:t xml:space="preserve">roject </w:t>
      </w:r>
      <w:r w:rsidR="000D7DC8">
        <w:t>s</w:t>
      </w:r>
      <w:r w:rsidR="000D7DC8" w:rsidRPr="005C2832">
        <w:t xml:space="preserve">ponsor’s training program for operations personnel.  Include initial and continuing education requirements for maintaining qualifications for classifications with operation responsibilities </w:t>
      </w:r>
      <w:r w:rsidR="000D7DC8" w:rsidRPr="00773968">
        <w:t>(</w:t>
      </w:r>
      <w:r w:rsidR="000D7DC8" w:rsidRPr="004F7FAC">
        <w:t>e.g.</w:t>
      </w:r>
      <w:r w:rsidR="00F717AE" w:rsidRPr="004F7FAC">
        <w:t>,</w:t>
      </w:r>
      <w:r w:rsidR="000D7DC8" w:rsidRPr="004F7FAC">
        <w:t xml:space="preserve"> what are the training and certification requirements for operators).</w:t>
      </w:r>
      <w:r w:rsidR="000D7DC8" w:rsidRPr="00773968">
        <w:t xml:space="preserve">  </w:t>
      </w:r>
      <w:r w:rsidR="000D7DC8" w:rsidRPr="005C2832">
        <w:t>Identify training resources used.</w:t>
      </w:r>
    </w:p>
    <w:p w14:paraId="22FBADE8" w14:textId="77777777" w:rsidR="000D7DC8" w:rsidRPr="00AF5459" w:rsidRDefault="000D7DC8" w:rsidP="000D7DC8">
      <w:pPr>
        <w:pStyle w:val="Response"/>
      </w:pPr>
      <w:r w:rsidRPr="005C2832">
        <w:t>Response:</w:t>
      </w:r>
    </w:p>
    <w:p w14:paraId="1E037539" w14:textId="68275A5D" w:rsidR="000D7DC8" w:rsidRDefault="001D667B" w:rsidP="000D7DC8">
      <w:pPr>
        <w:pStyle w:val="InformationRequest"/>
        <w:ind w:left="720" w:hanging="720"/>
      </w:pPr>
      <w:r>
        <w:t>O-4</w:t>
      </w:r>
      <w:r>
        <w:tab/>
      </w:r>
      <w:r w:rsidR="000D7DC8" w:rsidRPr="005C2832">
        <w:t>Would adding the project to the ISO controlled grid require any changes or exceptions to the provisions of the TCA</w:t>
      </w:r>
      <w:r w:rsidR="00D5213D">
        <w:t xml:space="preserve"> regarding operations</w:t>
      </w:r>
      <w:r w:rsidR="000D7DC8" w:rsidRPr="005C2832">
        <w:t xml:space="preserve">?  If “yes”, describe. </w:t>
      </w:r>
    </w:p>
    <w:p w14:paraId="05B4E0D4" w14:textId="77777777" w:rsidR="000D7DC8" w:rsidRPr="00AF5459" w:rsidRDefault="000D7DC8" w:rsidP="000D7DC8">
      <w:pPr>
        <w:pStyle w:val="Response"/>
      </w:pPr>
      <w:r w:rsidRPr="005C2832">
        <w:t>Response:</w:t>
      </w:r>
    </w:p>
    <w:p w14:paraId="3A7514AF" w14:textId="64F868B2" w:rsidR="000D7DC8" w:rsidRDefault="001D667B" w:rsidP="001D667B">
      <w:pPr>
        <w:pStyle w:val="InformationRequest"/>
        <w:ind w:left="720" w:hanging="720"/>
      </w:pPr>
      <w:r>
        <w:t>O-5</w:t>
      </w:r>
      <w:r>
        <w:tab/>
      </w:r>
      <w:r w:rsidR="000D7DC8" w:rsidRPr="005C2832">
        <w:t xml:space="preserve">Identify the NERC functions for which the </w:t>
      </w:r>
      <w:r w:rsidR="000D7DC8">
        <w:t>p</w:t>
      </w:r>
      <w:r w:rsidR="000D7DC8" w:rsidRPr="005C2832">
        <w:t xml:space="preserve">roject </w:t>
      </w:r>
      <w:r w:rsidR="000D7DC8">
        <w:t>s</w:t>
      </w:r>
      <w:r w:rsidR="000D7DC8" w:rsidRPr="005C2832">
        <w:t xml:space="preserve">ponsor has registered or intends to become registered related to the proposed project.  </w:t>
      </w:r>
    </w:p>
    <w:p w14:paraId="38A75A90" w14:textId="77777777" w:rsidR="000D7DC8" w:rsidRPr="00AF5459" w:rsidRDefault="000D7DC8" w:rsidP="000D7DC8">
      <w:pPr>
        <w:pStyle w:val="Response"/>
      </w:pPr>
      <w:r w:rsidRPr="005C2832">
        <w:t>Response:</w:t>
      </w:r>
    </w:p>
    <w:p w14:paraId="074A09C0" w14:textId="2931953A" w:rsidR="000D7DC8" w:rsidRDefault="001D667B" w:rsidP="000D7DC8">
      <w:pPr>
        <w:pStyle w:val="InformationRequest"/>
        <w:ind w:left="720" w:hanging="720"/>
      </w:pPr>
      <w:r>
        <w:t>O-6</w:t>
      </w:r>
      <w:r>
        <w:tab/>
      </w:r>
      <w:r w:rsidR="000D7DC8" w:rsidRPr="005C2832">
        <w:t xml:space="preserve">If the </w:t>
      </w:r>
      <w:r w:rsidR="000D7DC8">
        <w:t>p</w:t>
      </w:r>
      <w:r w:rsidR="000D7DC8" w:rsidRPr="005C2832">
        <w:t xml:space="preserve">roject </w:t>
      </w:r>
      <w:r w:rsidR="000D7DC8">
        <w:t>s</w:t>
      </w:r>
      <w:r w:rsidR="000D7DC8" w:rsidRPr="005C2832">
        <w:t xml:space="preserve">ponsor plans to </w:t>
      </w:r>
      <w:proofErr w:type="gramStart"/>
      <w:r w:rsidR="000D7DC8" w:rsidRPr="005C2832">
        <w:t>contract for</w:t>
      </w:r>
      <w:proofErr w:type="gramEnd"/>
      <w:r w:rsidR="000D7DC8" w:rsidRPr="005C2832">
        <w:t xml:space="preserve"> services to perform </w:t>
      </w:r>
      <w:r w:rsidR="000D7DC8">
        <w:t>the</w:t>
      </w:r>
      <w:r w:rsidR="000D7DC8" w:rsidRPr="005C2832">
        <w:t xml:space="preserve"> NERC functions, </w:t>
      </w:r>
      <w:r w:rsidR="000D7DC8">
        <w:t>identify the contractor and the NERC functions for which it is registered or intends to become registered.  I</w:t>
      </w:r>
      <w:r w:rsidR="000D7DC8" w:rsidRPr="00C13303">
        <w:t xml:space="preserve">f you plan to use a </w:t>
      </w:r>
      <w:r w:rsidR="0052687D">
        <w:t xml:space="preserve">contractor </w:t>
      </w:r>
      <w:r w:rsidR="000D7DC8" w:rsidRPr="00C13303">
        <w:t xml:space="preserve">and have not </w:t>
      </w:r>
      <w:r w:rsidR="000D7DC8">
        <w:t>selected</w:t>
      </w:r>
      <w:r w:rsidR="000D7DC8" w:rsidRPr="00C13303">
        <w:t xml:space="preserve"> one yet, provide the requested information for </w:t>
      </w:r>
      <w:r w:rsidR="000D7DC8">
        <w:t xml:space="preserve">the </w:t>
      </w:r>
      <w:r w:rsidR="0052687D">
        <w:t xml:space="preserve">contractors </w:t>
      </w:r>
      <w:r w:rsidR="000D7DC8">
        <w:t>you are considering.  D</w:t>
      </w:r>
      <w:r w:rsidR="000D7DC8" w:rsidRPr="005C2832">
        <w:t xml:space="preserve">escribe how the </w:t>
      </w:r>
      <w:r w:rsidR="000D7DC8">
        <w:t>p</w:t>
      </w:r>
      <w:r w:rsidR="000D7DC8" w:rsidRPr="005C2832">
        <w:t xml:space="preserve">roject </w:t>
      </w:r>
      <w:r w:rsidR="000D7DC8">
        <w:t>s</w:t>
      </w:r>
      <w:r w:rsidR="000D7DC8" w:rsidRPr="005C2832">
        <w:t>ponsor will ensure</w:t>
      </w:r>
      <w:r w:rsidR="000D7DC8">
        <w:t xml:space="preserve"> </w:t>
      </w:r>
      <w:r w:rsidR="000D7DC8">
        <w:lastRenderedPageBreak/>
        <w:t xml:space="preserve">compliance with the reliability </w:t>
      </w:r>
      <w:r w:rsidR="001F72E5">
        <w:t>s</w:t>
      </w:r>
      <w:r w:rsidR="000D7DC8" w:rsidRPr="005C2832">
        <w:t>tandards or requirements</w:t>
      </w:r>
      <w:r w:rsidR="000D7DC8">
        <w:t xml:space="preserve"> associated with these functions.  Provide any contract you have with a third-party to perform NERC functions.</w:t>
      </w:r>
    </w:p>
    <w:p w14:paraId="3E64D082" w14:textId="77777777" w:rsidR="000D7DC8" w:rsidRPr="00AF5459" w:rsidRDefault="000D7DC8" w:rsidP="000D7DC8">
      <w:pPr>
        <w:pStyle w:val="Response"/>
      </w:pPr>
      <w:r w:rsidRPr="005C2832">
        <w:t>Response:</w:t>
      </w:r>
    </w:p>
    <w:p w14:paraId="3C9FE930" w14:textId="7FED9012" w:rsidR="000D7DC8" w:rsidRDefault="001D667B" w:rsidP="000D7DC8">
      <w:pPr>
        <w:pStyle w:val="InformationRequest"/>
        <w:ind w:left="720" w:hanging="720"/>
      </w:pPr>
      <w:r>
        <w:t>O-7</w:t>
      </w:r>
      <w:r>
        <w:tab/>
      </w:r>
      <w:r w:rsidR="000D7DC8" w:rsidRPr="005C2832">
        <w:t xml:space="preserve">Describe the approach the </w:t>
      </w:r>
      <w:r w:rsidR="000D7DC8">
        <w:t>p</w:t>
      </w:r>
      <w:r w:rsidR="000D7DC8" w:rsidRPr="005C2832">
        <w:t xml:space="preserve">roject </w:t>
      </w:r>
      <w:r w:rsidR="000D7DC8">
        <w:t>s</w:t>
      </w:r>
      <w:r w:rsidR="000D7DC8" w:rsidRPr="005C2832">
        <w:t xml:space="preserve">ponsor will use to assure compliance with </w:t>
      </w:r>
      <w:r w:rsidR="000D7DC8">
        <w:t>Applicable Reliability S</w:t>
      </w:r>
      <w:r w:rsidR="000D7DC8" w:rsidRPr="005C2832">
        <w:t xml:space="preserve">tandards. </w:t>
      </w:r>
      <w:r w:rsidR="000D7DC8">
        <w:t xml:space="preserve"> </w:t>
      </w:r>
      <w:r w:rsidR="000D7DC8" w:rsidRPr="005C2832">
        <w:t xml:space="preserve">Include descriptions of </w:t>
      </w:r>
      <w:r w:rsidR="000D7DC8">
        <w:t>organizational responsibility, processes</w:t>
      </w:r>
      <w:r w:rsidR="007F5268">
        <w:t>,</w:t>
      </w:r>
      <w:r w:rsidR="000D7DC8">
        <w:t xml:space="preserve"> and procedures for assuring compliance</w:t>
      </w:r>
      <w:r w:rsidR="000D7DC8" w:rsidRPr="005C2832">
        <w:t xml:space="preserve">.  Identify any Applicable Reliability Criteria for which </w:t>
      </w:r>
      <w:r w:rsidR="007F5268">
        <w:t>t</w:t>
      </w:r>
      <w:r w:rsidR="000D7DC8" w:rsidRPr="005C2832">
        <w:t xml:space="preserve">ransmission </w:t>
      </w:r>
      <w:r w:rsidR="007F5268">
        <w:t>o</w:t>
      </w:r>
      <w:r w:rsidR="000D7DC8" w:rsidRPr="005C2832">
        <w:t xml:space="preserve">wners are responsible that require temporary waivers under TCA </w:t>
      </w:r>
      <w:r w:rsidR="001F72E5">
        <w:t xml:space="preserve">Section </w:t>
      </w:r>
      <w:r w:rsidR="000D7DC8" w:rsidRPr="005C2832">
        <w:t>5.1.6.  Explain any.</w:t>
      </w:r>
    </w:p>
    <w:p w14:paraId="5DC1A7BC" w14:textId="77777777" w:rsidR="000D7DC8" w:rsidRPr="00AF5459" w:rsidRDefault="000D7DC8" w:rsidP="000D7DC8">
      <w:pPr>
        <w:pStyle w:val="Response"/>
      </w:pPr>
      <w:r w:rsidRPr="005C2832">
        <w:t>Response:</w:t>
      </w:r>
    </w:p>
    <w:p w14:paraId="694CB435" w14:textId="756A28A6" w:rsidR="000D7DC8" w:rsidRDefault="001D667B" w:rsidP="000D7DC8">
      <w:pPr>
        <w:pStyle w:val="InformationRequest"/>
        <w:ind w:left="720" w:hanging="720"/>
      </w:pPr>
      <w:r>
        <w:t>O-8</w:t>
      </w:r>
      <w:r>
        <w:tab/>
      </w:r>
      <w:r w:rsidR="000D7DC8" w:rsidRPr="005C2832">
        <w:t xml:space="preserve">Provide information demonstrating that the </w:t>
      </w:r>
      <w:r w:rsidR="000D7DC8">
        <w:t>p</w:t>
      </w:r>
      <w:r w:rsidR="000D7DC8" w:rsidRPr="005C2832">
        <w:t xml:space="preserve">roject </w:t>
      </w:r>
      <w:r w:rsidR="000D7DC8">
        <w:t>s</w:t>
      </w:r>
      <w:r w:rsidR="000D7DC8" w:rsidRPr="005C2832">
        <w:t>ponsor</w:t>
      </w:r>
      <w:r w:rsidR="000D7DC8">
        <w:t xml:space="preserve">, or its intended contractor or contractors as identified </w:t>
      </w:r>
      <w:r w:rsidR="000D7DC8" w:rsidRPr="00BF544A">
        <w:t xml:space="preserve">in </w:t>
      </w:r>
      <w:r w:rsidR="000D7DC8" w:rsidRPr="00891552">
        <w:t>O-1</w:t>
      </w:r>
      <w:r w:rsidR="000D7DC8" w:rsidRPr="00BF544A">
        <w:t>,</w:t>
      </w:r>
      <w:r w:rsidR="000D7DC8" w:rsidRPr="005C2832">
        <w:t xml:space="preserve"> has been in compliance with the Applicable Reliability Standards for all transmission facilities that it owns, operates, or maintains.  This could include information </w:t>
      </w:r>
      <w:proofErr w:type="gramStart"/>
      <w:r w:rsidR="000D7DC8" w:rsidRPr="005C2832">
        <w:t>for</w:t>
      </w:r>
      <w:proofErr w:type="gramEnd"/>
      <w:r w:rsidR="000D7DC8" w:rsidRPr="005C2832">
        <w:t xml:space="preserve"> facilities </w:t>
      </w:r>
      <w:r w:rsidR="000D7DC8" w:rsidRPr="005507FA">
        <w:t xml:space="preserve">outside the ISO controlled grid and </w:t>
      </w:r>
      <w:proofErr w:type="gramStart"/>
      <w:r w:rsidR="00DD54D8" w:rsidRPr="005507FA">
        <w:t>shall</w:t>
      </w:r>
      <w:proofErr w:type="gramEnd"/>
      <w:r w:rsidR="00DD54D8" w:rsidRPr="005507FA">
        <w:t xml:space="preserve"> </w:t>
      </w:r>
      <w:r w:rsidR="000D7DC8" w:rsidRPr="005507FA">
        <w:t>include available NERC compliance audit results</w:t>
      </w:r>
      <w:r w:rsidR="000D7DC8" w:rsidRPr="009D3A37">
        <w:t>.  Provide information</w:t>
      </w:r>
      <w:r w:rsidR="000D7DC8" w:rsidRPr="005C2832">
        <w:t xml:space="preserve"> describing the amount of transmission facilities subject to NERC compliance </w:t>
      </w:r>
      <w:r w:rsidR="00661D21">
        <w:t xml:space="preserve">by listing the </w:t>
      </w:r>
      <w:r w:rsidR="00D75351">
        <w:t>number of</w:t>
      </w:r>
      <w:r w:rsidR="000D7DC8" w:rsidRPr="005C2832">
        <w:t xml:space="preserve"> miles of </w:t>
      </w:r>
      <w:r w:rsidR="00D75351">
        <w:t xml:space="preserve">transmission </w:t>
      </w:r>
      <w:r w:rsidR="000D7DC8" w:rsidRPr="005C2832">
        <w:t>line</w:t>
      </w:r>
      <w:r w:rsidR="007A4E19">
        <w:t>s</w:t>
      </w:r>
      <w:r w:rsidR="000D7DC8" w:rsidRPr="005C2832">
        <w:t xml:space="preserve"> by voltage class</w:t>
      </w:r>
      <w:r w:rsidR="00D75351">
        <w:t xml:space="preserve"> and the</w:t>
      </w:r>
      <w:r w:rsidR="000D7DC8" w:rsidRPr="005C2832">
        <w:t xml:space="preserve"> number of substations by voltage class. </w:t>
      </w:r>
      <w:r w:rsidR="000D7DC8">
        <w:t xml:space="preserve"> If the project sponsor does not have experience with transmission facilities subject to NERC </w:t>
      </w:r>
      <w:r w:rsidR="001F72E5">
        <w:t>reliability s</w:t>
      </w:r>
      <w:r w:rsidR="000D7DC8">
        <w:t>tandard</w:t>
      </w:r>
      <w:r w:rsidR="001F72E5">
        <w:t>s</w:t>
      </w:r>
      <w:r w:rsidR="000D7DC8">
        <w:t xml:space="preserve">, provide information demonstrating compliance with standards that do apply to those facilities and the </w:t>
      </w:r>
      <w:proofErr w:type="gramStart"/>
      <w:r w:rsidR="000D7DC8">
        <w:t>amount</w:t>
      </w:r>
      <w:proofErr w:type="gramEnd"/>
      <w:r w:rsidR="000D7DC8">
        <w:t xml:space="preserve"> of facilities subject to such compliance.</w:t>
      </w:r>
    </w:p>
    <w:p w14:paraId="3EAA3816" w14:textId="77777777" w:rsidR="000D7DC8" w:rsidRPr="00AF5459" w:rsidRDefault="000D7DC8" w:rsidP="000D7DC8">
      <w:pPr>
        <w:pStyle w:val="Response"/>
      </w:pPr>
      <w:r w:rsidRPr="005C2832">
        <w:t>Response:</w:t>
      </w:r>
    </w:p>
    <w:p w14:paraId="23366DE0" w14:textId="00065CBE" w:rsidR="000D7DC8" w:rsidRDefault="001D667B" w:rsidP="000D7DC8">
      <w:pPr>
        <w:pStyle w:val="InformationRequest"/>
        <w:ind w:left="720" w:hanging="720"/>
      </w:pPr>
      <w:r>
        <w:t>O-9</w:t>
      </w:r>
      <w:r>
        <w:tab/>
      </w:r>
      <w:r w:rsidR="000D7DC8">
        <w:t>Describe in general</w:t>
      </w:r>
      <w:r w:rsidR="000D7DC8" w:rsidRPr="005C2832">
        <w:t xml:space="preserve"> how the </w:t>
      </w:r>
      <w:r w:rsidR="000D7DC8">
        <w:t>p</w:t>
      </w:r>
      <w:r w:rsidR="000D7DC8" w:rsidRPr="005C2832">
        <w:t xml:space="preserve">roject </w:t>
      </w:r>
      <w:r w:rsidR="000D7DC8">
        <w:t>s</w:t>
      </w:r>
      <w:r w:rsidR="000D7DC8" w:rsidRPr="005C2832">
        <w:t xml:space="preserve">ponsor proposes to divide responsibility for NERC reliability standards between the </w:t>
      </w:r>
      <w:r w:rsidR="000D7DC8">
        <w:t>p</w:t>
      </w:r>
      <w:r w:rsidR="000D7DC8" w:rsidRPr="005C2832">
        <w:t xml:space="preserve">roject </w:t>
      </w:r>
      <w:r w:rsidR="000D7DC8">
        <w:t>s</w:t>
      </w:r>
      <w:r w:rsidR="000D7DC8" w:rsidRPr="005C2832">
        <w:t xml:space="preserve">ponsor and the ISO in the </w:t>
      </w:r>
      <w:r w:rsidR="000D7DC8">
        <w:t xml:space="preserve">Coordinated Functional Registration </w:t>
      </w:r>
      <w:r w:rsidR="007A4E19">
        <w:t>a</w:t>
      </w:r>
      <w:r w:rsidR="000D7DC8">
        <w:t>greement</w:t>
      </w:r>
      <w:r w:rsidR="000D7DC8" w:rsidRPr="005C2832">
        <w:t>.</w:t>
      </w:r>
      <w:r w:rsidR="000D7DC8">
        <w:t xml:space="preserve">  </w:t>
      </w:r>
      <w:r w:rsidR="000D7DC8" w:rsidRPr="00773968">
        <w:t>Compare</w:t>
      </w:r>
      <w:r w:rsidR="000D7DC8">
        <w:t xml:space="preserve"> your response</w:t>
      </w:r>
      <w:r w:rsidR="000D7DC8" w:rsidRPr="00773968">
        <w:t xml:space="preserve"> with </w:t>
      </w:r>
      <w:r w:rsidR="000D7DC8">
        <w:t>existing</w:t>
      </w:r>
      <w:r w:rsidR="000D7DC8" w:rsidRPr="00773968">
        <w:t xml:space="preserve"> agreements </w:t>
      </w:r>
      <w:r w:rsidR="000D7DC8">
        <w:t>between the ISO and</w:t>
      </w:r>
      <w:r w:rsidR="000D7DC8" w:rsidRPr="00773968">
        <w:t xml:space="preserve"> other PTOs</w:t>
      </w:r>
      <w:r w:rsidR="000D7DC8">
        <w:t>,</w:t>
      </w:r>
      <w:r w:rsidR="000D7DC8" w:rsidRPr="00773968">
        <w:t xml:space="preserve"> and describe expected differences</w:t>
      </w:r>
      <w:r w:rsidR="00FD1081">
        <w:t>,</w:t>
      </w:r>
      <w:r w:rsidR="000D7DC8" w:rsidRPr="00773968">
        <w:t xml:space="preserve"> if any.</w:t>
      </w:r>
      <w:r w:rsidR="000D7DC8">
        <w:t xml:space="preserve">  Existing agreements are available on the ISO website.</w:t>
      </w:r>
    </w:p>
    <w:p w14:paraId="7A21E198" w14:textId="77777777" w:rsidR="000D7DC8" w:rsidRPr="00AF5459" w:rsidRDefault="000D7DC8" w:rsidP="000D7DC8">
      <w:pPr>
        <w:pStyle w:val="Response"/>
      </w:pPr>
      <w:r w:rsidRPr="005C2832">
        <w:t>Response:</w:t>
      </w:r>
    </w:p>
    <w:p w14:paraId="00D87F68" w14:textId="2DB1D29B" w:rsidR="000D7DC8" w:rsidRDefault="001D667B" w:rsidP="001D667B">
      <w:pPr>
        <w:pStyle w:val="InformationRequest"/>
        <w:ind w:left="720" w:hanging="720"/>
      </w:pPr>
      <w:r>
        <w:t>O-10</w:t>
      </w:r>
      <w:r>
        <w:tab/>
      </w:r>
      <w:r w:rsidR="000D7DC8" w:rsidRPr="005C2832">
        <w:t xml:space="preserve">Describe the applicable agreements that will define the </w:t>
      </w:r>
      <w:r w:rsidR="009C2FD1">
        <w:t xml:space="preserve">responsibilities of the </w:t>
      </w:r>
      <w:r w:rsidR="000D7DC8" w:rsidRPr="005C2832">
        <w:t xml:space="preserve">Transmission Operator </w:t>
      </w:r>
      <w:r w:rsidR="009C2FD1">
        <w:t>as defined in NERC reliability standa</w:t>
      </w:r>
      <w:r w:rsidR="009A6954">
        <w:t>r</w:t>
      </w:r>
      <w:r w:rsidR="009C2FD1">
        <w:t xml:space="preserve">ds </w:t>
      </w:r>
      <w:r w:rsidR="000D7DC8" w:rsidRPr="005C2832">
        <w:t xml:space="preserve">and authority with respect to </w:t>
      </w:r>
      <w:r w:rsidR="009A6954">
        <w:t xml:space="preserve">NERC reliability standards categories of </w:t>
      </w:r>
      <w:r w:rsidR="000D7DC8" w:rsidRPr="005C2832">
        <w:t>Generator Owner(s), Generator Operator(s), Planning Authority(</w:t>
      </w:r>
      <w:proofErr w:type="spellStart"/>
      <w:r w:rsidR="000D7DC8" w:rsidRPr="005C2832">
        <w:t>ies</w:t>
      </w:r>
      <w:proofErr w:type="spellEnd"/>
      <w:r w:rsidR="000D7DC8" w:rsidRPr="005C2832">
        <w:t>), Distribution Provider(s), Transmission Owner(s), Transmission Service Provider(s), Balancing Authority(</w:t>
      </w:r>
      <w:proofErr w:type="spellStart"/>
      <w:r w:rsidR="000D7DC8" w:rsidRPr="005C2832">
        <w:t>ies</w:t>
      </w:r>
      <w:proofErr w:type="spellEnd"/>
      <w:r w:rsidR="000D7DC8" w:rsidRPr="005C2832">
        <w:t>), Transmission Planner(s), and adjacent Transmission Operator(s).</w:t>
      </w:r>
    </w:p>
    <w:p w14:paraId="0C9C5D93" w14:textId="77777777" w:rsidR="000D7DC8" w:rsidRPr="00AF5459" w:rsidRDefault="000D7DC8" w:rsidP="000D7DC8">
      <w:pPr>
        <w:pStyle w:val="Response"/>
      </w:pPr>
      <w:r w:rsidRPr="005C2832">
        <w:t>Response:</w:t>
      </w:r>
    </w:p>
    <w:p w14:paraId="65BE8AFF" w14:textId="04FF36BD" w:rsidR="000D7DC8" w:rsidRDefault="001D667B" w:rsidP="000D7DC8">
      <w:pPr>
        <w:pStyle w:val="InformationRequest"/>
        <w:ind w:left="720" w:hanging="720"/>
      </w:pPr>
      <w:r>
        <w:t>O-11</w:t>
      </w:r>
      <w:r>
        <w:tab/>
      </w:r>
      <w:r w:rsidR="000D7DC8" w:rsidRPr="005C2832">
        <w:t xml:space="preserve">Describe how the </w:t>
      </w:r>
      <w:r w:rsidR="000D7DC8">
        <w:t>p</w:t>
      </w:r>
      <w:r w:rsidR="000D7DC8" w:rsidRPr="005C2832">
        <w:t xml:space="preserve">roject </w:t>
      </w:r>
      <w:r w:rsidR="000D7DC8">
        <w:t>s</w:t>
      </w:r>
      <w:r w:rsidR="000D7DC8" w:rsidRPr="005C2832">
        <w:t xml:space="preserve">ponsor will meet the </w:t>
      </w:r>
      <w:r w:rsidR="009A6954">
        <w:t xml:space="preserve">NERC reliability standards </w:t>
      </w:r>
      <w:r w:rsidR="000D7DC8" w:rsidRPr="005C2832">
        <w:t xml:space="preserve">requirement that </w:t>
      </w:r>
      <w:r w:rsidR="009A6954">
        <w:t xml:space="preserve">a </w:t>
      </w:r>
      <w:r w:rsidR="000D7DC8" w:rsidRPr="005C2832">
        <w:t xml:space="preserve">Transmission Operator have adequate and reliable data acquisition facilities for its Transmission Operator Area and with others for operating information necessary to maintain reliability.  </w:t>
      </w:r>
      <w:r w:rsidR="000D7DC8" w:rsidRPr="005C2832">
        <w:lastRenderedPageBreak/>
        <w:t xml:space="preserve">Include back-up control center plans if any.  </w:t>
      </w:r>
      <w:r w:rsidR="000D7DC8" w:rsidRPr="00F71438">
        <w:t xml:space="preserve">Also include provisions for providing the availability data required by TCA Appendix C </w:t>
      </w:r>
      <w:r w:rsidR="00BC043C">
        <w:t xml:space="preserve">Section </w:t>
      </w:r>
      <w:r w:rsidR="000D7DC8" w:rsidRPr="00F71438">
        <w:t>4.3.</w:t>
      </w:r>
    </w:p>
    <w:p w14:paraId="59E73FA0" w14:textId="77777777" w:rsidR="000D7DC8" w:rsidRPr="00AF5459" w:rsidRDefault="000D7DC8" w:rsidP="000D7DC8">
      <w:pPr>
        <w:pStyle w:val="Response"/>
      </w:pPr>
      <w:r w:rsidRPr="005C2832">
        <w:t>Response:</w:t>
      </w:r>
    </w:p>
    <w:p w14:paraId="1780BD56" w14:textId="6FA843AB" w:rsidR="000D7DC8" w:rsidRDefault="001D667B" w:rsidP="000D7DC8">
      <w:pPr>
        <w:pStyle w:val="InformationRequest"/>
        <w:ind w:left="720" w:hanging="720"/>
      </w:pPr>
      <w:r>
        <w:t>O-12</w:t>
      </w:r>
      <w:r>
        <w:tab/>
      </w:r>
      <w:r w:rsidR="000D7DC8" w:rsidRPr="005C2832">
        <w:t xml:space="preserve">Describe the </w:t>
      </w:r>
      <w:r w:rsidR="000D7DC8">
        <w:t>p</w:t>
      </w:r>
      <w:r w:rsidR="000D7DC8" w:rsidRPr="005C2832">
        <w:t xml:space="preserve">roject </w:t>
      </w:r>
      <w:r w:rsidR="000D7DC8">
        <w:t>s</w:t>
      </w:r>
      <w:r w:rsidR="000D7DC8" w:rsidRPr="005C2832">
        <w:t xml:space="preserve">ponsor’s </w:t>
      </w:r>
      <w:r w:rsidR="000D7DC8" w:rsidRPr="00005FCE">
        <w:t xml:space="preserve">(its team or planned team) </w:t>
      </w:r>
      <w:r w:rsidR="000D7DC8" w:rsidRPr="005C2832">
        <w:t xml:space="preserve">capability that will enable it to comply with the activities required by TCA </w:t>
      </w:r>
      <w:r w:rsidR="00BC043C">
        <w:t xml:space="preserve">Section </w:t>
      </w:r>
      <w:r w:rsidR="000D7DC8" w:rsidRPr="005C2832">
        <w:t xml:space="preserve">6.1 </w:t>
      </w:r>
      <w:r w:rsidR="00A4658A">
        <w:t>(</w:t>
      </w:r>
      <w:r w:rsidR="000D7DC8" w:rsidRPr="005C2832">
        <w:t xml:space="preserve">Physical Operation of Facilities </w:t>
      </w:r>
      <w:r w:rsidR="00A4658A">
        <w:t xml:space="preserve">[including </w:t>
      </w:r>
      <w:r w:rsidR="000D7DC8" w:rsidRPr="005C2832">
        <w:t>Operation, ISO Operating Orders, Duty of Care, Outages, Return to Service</w:t>
      </w:r>
      <w:r w:rsidR="00A4658A">
        <w:t>,</w:t>
      </w:r>
      <w:r w:rsidR="000D7DC8" w:rsidRPr="005C2832">
        <w:t xml:space="preserve"> and Written Report</w:t>
      </w:r>
      <w:r w:rsidR="00A4658A">
        <w:t>]</w:t>
      </w:r>
      <w:r w:rsidR="000D7DC8" w:rsidRPr="005C2832">
        <w:t>)</w:t>
      </w:r>
      <w:r w:rsidR="000D7DC8" w:rsidRPr="00F71438">
        <w:t xml:space="preserve"> </w:t>
      </w:r>
      <w:r w:rsidR="00D5213D">
        <w:t xml:space="preserve">and </w:t>
      </w:r>
      <w:r w:rsidR="000D7DC8" w:rsidRPr="00F71438">
        <w:t xml:space="preserve">TCA </w:t>
      </w:r>
      <w:r w:rsidR="00BC043C">
        <w:t xml:space="preserve">Section </w:t>
      </w:r>
      <w:r w:rsidR="000D7DC8" w:rsidRPr="00F71438">
        <w:t xml:space="preserve">6.3 </w:t>
      </w:r>
      <w:r w:rsidR="00A4658A">
        <w:t>(</w:t>
      </w:r>
      <w:r w:rsidR="000D7DC8" w:rsidRPr="00F71438">
        <w:t>Other Responsibilities</w:t>
      </w:r>
      <w:r w:rsidR="00A4658A">
        <w:t>)</w:t>
      </w:r>
      <w:r w:rsidR="000D7DC8" w:rsidRPr="00F71438">
        <w:t>.</w:t>
      </w:r>
      <w:r w:rsidR="000D7DC8">
        <w:t xml:space="preserve"> </w:t>
      </w:r>
    </w:p>
    <w:p w14:paraId="40EC4869" w14:textId="77777777" w:rsidR="000D7DC8" w:rsidRPr="00AF5459" w:rsidRDefault="000D7DC8" w:rsidP="000D7DC8">
      <w:pPr>
        <w:pStyle w:val="Response"/>
      </w:pPr>
      <w:r w:rsidRPr="005C2832">
        <w:t>Response:</w:t>
      </w:r>
    </w:p>
    <w:p w14:paraId="43A2B884" w14:textId="79C18D35" w:rsidR="000D7DC8" w:rsidRDefault="001D667B" w:rsidP="000D7DC8">
      <w:pPr>
        <w:pStyle w:val="InformationRequest"/>
        <w:ind w:left="720" w:hanging="720"/>
      </w:pPr>
      <w:r>
        <w:t>O-13</w:t>
      </w:r>
      <w:r>
        <w:tab/>
      </w:r>
      <w:r w:rsidR="000D7DC8" w:rsidRPr="005C2832">
        <w:t xml:space="preserve">Describe the </w:t>
      </w:r>
      <w:r w:rsidR="000D7DC8">
        <w:t>p</w:t>
      </w:r>
      <w:r w:rsidR="000D7DC8" w:rsidRPr="005C2832">
        <w:t xml:space="preserve">roject </w:t>
      </w:r>
      <w:r w:rsidR="000D7DC8">
        <w:t>s</w:t>
      </w:r>
      <w:r w:rsidR="000D7DC8" w:rsidRPr="005C2832">
        <w:t>ponsor’s capability</w:t>
      </w:r>
      <w:r w:rsidR="000D7DC8">
        <w:t xml:space="preserve"> (for its team or its planned team) </w:t>
      </w:r>
      <w:r w:rsidR="000D7DC8" w:rsidRPr="005C2832">
        <w:t xml:space="preserve">that will enable it to comply with the activities required by TCA </w:t>
      </w:r>
      <w:r w:rsidR="00365107">
        <w:t>Section</w:t>
      </w:r>
      <w:r w:rsidR="004667DE">
        <w:t xml:space="preserve"> </w:t>
      </w:r>
      <w:r w:rsidR="000D7DC8" w:rsidRPr="005C2832">
        <w:t xml:space="preserve">9.2 </w:t>
      </w:r>
      <w:r w:rsidR="00BC043C">
        <w:t>(</w:t>
      </w:r>
      <w:r w:rsidR="000D7DC8" w:rsidRPr="005C2832">
        <w:t>Management of Emergencies by Participating TOs</w:t>
      </w:r>
      <w:r w:rsidR="00BC043C">
        <w:t>)</w:t>
      </w:r>
      <w:r w:rsidR="000D7DC8" w:rsidRPr="005C2832">
        <w:t xml:space="preserve"> and </w:t>
      </w:r>
      <w:r w:rsidR="009A6954">
        <w:t xml:space="preserve">TCA </w:t>
      </w:r>
      <w:r w:rsidR="00365107">
        <w:t xml:space="preserve">Section </w:t>
      </w:r>
      <w:r w:rsidR="000D7DC8" w:rsidRPr="005C2832">
        <w:t xml:space="preserve">9.3 </w:t>
      </w:r>
      <w:r w:rsidR="00BC043C">
        <w:t>(</w:t>
      </w:r>
      <w:r w:rsidR="000D7DC8" w:rsidRPr="005C2832">
        <w:t>System Emergency Reports: TO Obligations</w:t>
      </w:r>
      <w:r w:rsidR="00BC043C">
        <w:t>)</w:t>
      </w:r>
      <w:r w:rsidR="000D7DC8" w:rsidRPr="005C2832">
        <w:t>.</w:t>
      </w:r>
      <w:r w:rsidR="000D7DC8">
        <w:t xml:space="preserve"> </w:t>
      </w:r>
      <w:r w:rsidR="000D7DC8" w:rsidRPr="005C2832">
        <w:t xml:space="preserve"> Identify resources available</w:t>
      </w:r>
      <w:r w:rsidR="000D7DC8">
        <w:t xml:space="preserve"> </w:t>
      </w:r>
      <w:r w:rsidR="000D7DC8" w:rsidRPr="005C2832">
        <w:t>to respond to major problems on the proposed project.  Include resources available through mutual assistance agreements and describe expected response times.  Provide samples of emergency operating plans.</w:t>
      </w:r>
    </w:p>
    <w:p w14:paraId="548D67A9" w14:textId="77777777" w:rsidR="000D7DC8" w:rsidRPr="00AF5459" w:rsidRDefault="000D7DC8" w:rsidP="000D7DC8">
      <w:pPr>
        <w:pStyle w:val="Response"/>
      </w:pPr>
      <w:r w:rsidRPr="005C2832">
        <w:t>Response:</w:t>
      </w:r>
    </w:p>
    <w:p w14:paraId="4FCE91B7" w14:textId="3687E6F7" w:rsidR="000D7DC8" w:rsidRDefault="001D667B" w:rsidP="000D7DC8">
      <w:pPr>
        <w:pStyle w:val="InformationRequest"/>
        <w:ind w:left="720" w:hanging="720"/>
      </w:pPr>
      <w:r>
        <w:t>O-14</w:t>
      </w:r>
      <w:r>
        <w:tab/>
      </w:r>
      <w:r w:rsidR="000D7DC8" w:rsidRPr="005C2832">
        <w:t xml:space="preserve">Will the project be subject to any encumbrance?  If so, provide a statement of any Encumbrances to which any of the transmission lines and associated facilities to be placed under ISO Operational Control are subject, together with any documents creating such Encumbrances and any instructions on how to implement Encumbrances and Entitlements in accordance with TCA </w:t>
      </w:r>
      <w:r w:rsidR="004667DE">
        <w:t xml:space="preserve">Section </w:t>
      </w:r>
      <w:r w:rsidR="000D7DC8" w:rsidRPr="005C2832">
        <w:t>6.4.2.</w:t>
      </w:r>
    </w:p>
    <w:p w14:paraId="42B8F2B8" w14:textId="77777777" w:rsidR="000D7DC8" w:rsidRPr="00AF5459" w:rsidRDefault="000D7DC8" w:rsidP="000D7DC8">
      <w:pPr>
        <w:pStyle w:val="Response"/>
      </w:pPr>
      <w:r w:rsidRPr="005C2832">
        <w:t>Response:</w:t>
      </w:r>
    </w:p>
    <w:p w14:paraId="4C44637F" w14:textId="7173F2D7" w:rsidR="000D7DC8" w:rsidRDefault="000D7DC8" w:rsidP="000D7DC8">
      <w:pPr>
        <w:spacing w:after="0" w:line="240" w:lineRule="auto"/>
        <w:ind w:left="720" w:hanging="720"/>
      </w:pPr>
      <w:r w:rsidRPr="00547922">
        <w:t>O-1</w:t>
      </w:r>
      <w:r w:rsidR="008420EE">
        <w:t>5</w:t>
      </w:r>
      <w:r>
        <w:rPr>
          <w:b/>
        </w:rPr>
        <w:tab/>
      </w:r>
      <w:r w:rsidRPr="00547922">
        <w:t>Identify the plans or provisions to be implemented by the project sponsor to replace major failed equipment, e.g.</w:t>
      </w:r>
      <w:r w:rsidR="009A6954">
        <w:t>,</w:t>
      </w:r>
      <w:r w:rsidRPr="00547922">
        <w:t xml:space="preserve"> a substation transformer, circuit breaker, or a group of towers (including dead end structures). </w:t>
      </w:r>
    </w:p>
    <w:p w14:paraId="76A9D321" w14:textId="77777777" w:rsidR="000D7DC8" w:rsidRPr="00547922" w:rsidRDefault="000D7DC8" w:rsidP="000D7DC8">
      <w:pPr>
        <w:spacing w:after="0" w:line="240" w:lineRule="auto"/>
        <w:ind w:left="720" w:hanging="720"/>
      </w:pPr>
    </w:p>
    <w:p w14:paraId="6C158A94" w14:textId="77777777" w:rsidR="000D7DC8" w:rsidRPr="00AF5459" w:rsidRDefault="000D7DC8" w:rsidP="000D7DC8">
      <w:pPr>
        <w:pStyle w:val="Response"/>
      </w:pPr>
      <w:r w:rsidRPr="005C2832">
        <w:t>Response:</w:t>
      </w:r>
    </w:p>
    <w:p w14:paraId="02C768D0" w14:textId="2780A9D5" w:rsidR="003D3F4A" w:rsidRDefault="00301936" w:rsidP="00467E69">
      <w:pPr>
        <w:spacing w:after="0" w:line="240" w:lineRule="auto"/>
        <w:ind w:left="720" w:hanging="720"/>
      </w:pPr>
      <w:r>
        <w:t>O-16</w:t>
      </w:r>
      <w:r>
        <w:tab/>
        <w:t xml:space="preserve">Identify and describe any violations of NERC reliability standards or other reliability standards the project sponsor </w:t>
      </w:r>
      <w:r w:rsidR="004667DE">
        <w:t xml:space="preserve">or </w:t>
      </w:r>
      <w:r>
        <w:t>its team has incurred</w:t>
      </w:r>
      <w:r w:rsidR="004667DE">
        <w:t xml:space="preserve"> in the past ten years</w:t>
      </w:r>
      <w:r>
        <w:t>.</w:t>
      </w:r>
    </w:p>
    <w:p w14:paraId="3E604DAA" w14:textId="3A7ABADD" w:rsidR="00301936" w:rsidRDefault="00301936" w:rsidP="00467E69">
      <w:pPr>
        <w:spacing w:after="0" w:line="240" w:lineRule="auto"/>
        <w:ind w:left="720" w:hanging="720"/>
      </w:pPr>
    </w:p>
    <w:p w14:paraId="0A789645" w14:textId="77777777" w:rsidR="00B56D64" w:rsidRPr="00AF5459" w:rsidRDefault="00B56D64" w:rsidP="00B56D64">
      <w:pPr>
        <w:pStyle w:val="Response"/>
      </w:pPr>
      <w:r w:rsidRPr="005C2832">
        <w:t>Response:</w:t>
      </w:r>
    </w:p>
    <w:p w14:paraId="115F9332" w14:textId="4AE03EF2" w:rsidR="00301936" w:rsidRPr="00D82948" w:rsidRDefault="00301936" w:rsidP="00467E69">
      <w:pPr>
        <w:spacing w:after="0" w:line="240" w:lineRule="auto"/>
        <w:ind w:left="720" w:hanging="720"/>
      </w:pPr>
      <w:r>
        <w:t>O-17</w:t>
      </w:r>
      <w:r>
        <w:tab/>
        <w:t xml:space="preserve">Identify and </w:t>
      </w:r>
      <w:r w:rsidRPr="009D3A37">
        <w:t xml:space="preserve">describe any </w:t>
      </w:r>
      <w:r w:rsidR="002800D0" w:rsidRPr="009D3A37">
        <w:t xml:space="preserve">operations-related </w:t>
      </w:r>
      <w:r w:rsidRPr="000231D6">
        <w:t xml:space="preserve">tariff violations or FERC rules violations the project sponsor </w:t>
      </w:r>
      <w:r w:rsidR="004667DE" w:rsidRPr="00D82948">
        <w:t xml:space="preserve">or </w:t>
      </w:r>
      <w:r w:rsidRPr="00D82948">
        <w:t>its team ha</w:t>
      </w:r>
      <w:r w:rsidR="004667DE" w:rsidRPr="00D82948">
        <w:t>s</w:t>
      </w:r>
      <w:r w:rsidRPr="00D82948">
        <w:t xml:space="preserve"> incurred</w:t>
      </w:r>
      <w:r w:rsidR="004667DE" w:rsidRPr="00D82948">
        <w:t xml:space="preserve"> in the past ten years</w:t>
      </w:r>
      <w:r w:rsidRPr="00D82948">
        <w:t>.</w:t>
      </w:r>
    </w:p>
    <w:p w14:paraId="6A66A9B3" w14:textId="77777777" w:rsidR="00301936" w:rsidRPr="00D82948" w:rsidRDefault="00301936" w:rsidP="00467E69">
      <w:pPr>
        <w:spacing w:after="0" w:line="240" w:lineRule="auto"/>
        <w:ind w:left="720" w:hanging="720"/>
      </w:pPr>
    </w:p>
    <w:p w14:paraId="15ADF135" w14:textId="77777777" w:rsidR="00B56D64" w:rsidRPr="00D82948" w:rsidRDefault="00B56D64" w:rsidP="00B56D64">
      <w:pPr>
        <w:pStyle w:val="Response"/>
      </w:pPr>
      <w:r w:rsidRPr="00D82948">
        <w:t>Response:</w:t>
      </w:r>
    </w:p>
    <w:p w14:paraId="33C45A7B" w14:textId="6799C79E" w:rsidR="00301936" w:rsidRPr="00547922" w:rsidRDefault="00A14A05" w:rsidP="00467E69">
      <w:pPr>
        <w:spacing w:after="0" w:line="240" w:lineRule="auto"/>
        <w:ind w:left="720" w:hanging="720"/>
      </w:pPr>
      <w:r>
        <w:lastRenderedPageBreak/>
        <w:t>O</w:t>
      </w:r>
      <w:r w:rsidR="00301936" w:rsidRPr="0031308F">
        <w:t>-18</w:t>
      </w:r>
      <w:r w:rsidR="00301936" w:rsidRPr="0031308F">
        <w:tab/>
        <w:t xml:space="preserve">Identify and describe any violations of </w:t>
      </w:r>
      <w:r w:rsidR="002800D0" w:rsidRPr="0031308F">
        <w:t xml:space="preserve">operations-related </w:t>
      </w:r>
      <w:r w:rsidR="00301936" w:rsidRPr="00CF05D0">
        <w:t xml:space="preserve">laws, statutes, rules, or regulations the project sponsor </w:t>
      </w:r>
      <w:r w:rsidR="004667DE" w:rsidRPr="009D3A37">
        <w:t xml:space="preserve">or </w:t>
      </w:r>
      <w:r w:rsidR="00301936" w:rsidRPr="009D3A37">
        <w:t>its team ha</w:t>
      </w:r>
      <w:r w:rsidR="004667DE" w:rsidRPr="009D3A37">
        <w:t>s</w:t>
      </w:r>
      <w:r w:rsidR="00301936" w:rsidRPr="009D3A37">
        <w:t xml:space="preserve"> incurred </w:t>
      </w:r>
      <w:r w:rsidR="00776D30" w:rsidRPr="009D3A37">
        <w:t xml:space="preserve">in the past ten years </w:t>
      </w:r>
      <w:r w:rsidR="00301936" w:rsidRPr="009D3A37">
        <w:t>that are not discussed elsewhere in</w:t>
      </w:r>
      <w:r w:rsidR="008D04FC" w:rsidRPr="009D3A37">
        <w:t xml:space="preserve"> </w:t>
      </w:r>
      <w:r w:rsidR="00E067A2" w:rsidRPr="009D3A37">
        <w:t xml:space="preserve">the </w:t>
      </w:r>
      <w:r w:rsidR="008D04FC" w:rsidRPr="009D3A37">
        <w:t>application</w:t>
      </w:r>
      <w:r w:rsidR="00301936" w:rsidRPr="009D3A37">
        <w:t>.</w:t>
      </w:r>
      <w:r w:rsidR="00301936">
        <w:t xml:space="preserve"> </w:t>
      </w:r>
    </w:p>
    <w:p w14:paraId="5DBE21C5" w14:textId="29116EC0" w:rsidR="00B56D64" w:rsidRDefault="00B56D64" w:rsidP="00467E69">
      <w:pPr>
        <w:spacing w:after="0" w:line="240" w:lineRule="auto"/>
        <w:ind w:left="720" w:hanging="720"/>
      </w:pPr>
    </w:p>
    <w:p w14:paraId="736F2942" w14:textId="77777777" w:rsidR="00B56D64" w:rsidRPr="00AF5459" w:rsidRDefault="00B56D64" w:rsidP="00B56D64">
      <w:pPr>
        <w:pStyle w:val="Response"/>
      </w:pPr>
      <w:r w:rsidRPr="005C2832">
        <w:t>Response:</w:t>
      </w:r>
    </w:p>
    <w:p w14:paraId="370C9881" w14:textId="77777777" w:rsidR="00D422D1" w:rsidRDefault="005C2832" w:rsidP="00E22FBA">
      <w:pPr>
        <w:pStyle w:val="Heading1"/>
        <w:keepNext w:val="0"/>
      </w:pPr>
      <w:bookmarkStart w:id="30" w:name="_Toc56693357"/>
      <w:bookmarkStart w:id="31" w:name="_Toc59546897"/>
      <w:r w:rsidRPr="005C2832">
        <w:lastRenderedPageBreak/>
        <w:t>Miscellaneous:</w:t>
      </w:r>
      <w:bookmarkEnd w:id="30"/>
      <w:bookmarkEnd w:id="31"/>
    </w:p>
    <w:p w14:paraId="79435565" w14:textId="6DC21827" w:rsidR="00D422D1" w:rsidRDefault="00FB1CDF" w:rsidP="00ED0168">
      <w:pPr>
        <w:tabs>
          <w:tab w:val="left" w:pos="630"/>
        </w:tabs>
        <w:ind w:left="630" w:hanging="630"/>
      </w:pPr>
      <w:r>
        <w:t>Z</w:t>
      </w:r>
      <w:r w:rsidR="005C2832" w:rsidRPr="005C2832">
        <w:t>-1:</w:t>
      </w:r>
      <w:r w:rsidR="005C2832" w:rsidRPr="005C2832">
        <w:tab/>
        <w:t xml:space="preserve">Provide any additional evidence or support that the </w:t>
      </w:r>
      <w:r w:rsidR="00B80AF4">
        <w:t>p</w:t>
      </w:r>
      <w:r w:rsidR="005C2832" w:rsidRPr="005C2832">
        <w:t xml:space="preserve">roject </w:t>
      </w:r>
      <w:r w:rsidR="00B80AF4">
        <w:t>s</w:t>
      </w:r>
      <w:r w:rsidR="005C2832" w:rsidRPr="005C2832">
        <w:t xml:space="preserve">ponsor believes supports its selection as an </w:t>
      </w:r>
      <w:r w:rsidR="00627812">
        <w:t>approved project s</w:t>
      </w:r>
      <w:r w:rsidR="005C2832" w:rsidRPr="005C2832">
        <w:t xml:space="preserve">ponsor. </w:t>
      </w:r>
      <w:r w:rsidR="001C7881">
        <w:t xml:space="preserve"> </w:t>
      </w:r>
      <w:r w:rsidR="005C2832" w:rsidRPr="005C2832">
        <w:t xml:space="preserve">This can include, but is not limited to, other benefits the </w:t>
      </w:r>
      <w:r w:rsidR="00B80AF4">
        <w:t>p</w:t>
      </w:r>
      <w:r w:rsidR="005C2832" w:rsidRPr="005C2832">
        <w:t xml:space="preserve">roject </w:t>
      </w:r>
      <w:r w:rsidR="00B80AF4">
        <w:t>s</w:t>
      </w:r>
      <w:r w:rsidR="005C2832" w:rsidRPr="005C2832">
        <w:t xml:space="preserve">ponsor’s proposal provides, specific advantages that the </w:t>
      </w:r>
      <w:r w:rsidR="00B80AF4">
        <w:t>p</w:t>
      </w:r>
      <w:r w:rsidR="005C2832" w:rsidRPr="005C2832">
        <w:t xml:space="preserve">roject </w:t>
      </w:r>
      <w:r w:rsidR="00B80AF4">
        <w:t>s</w:t>
      </w:r>
      <w:r w:rsidR="005C2832" w:rsidRPr="005C2832">
        <w:t xml:space="preserve">ponsor or its team have, or any efficiencies to be gained by selecting the </w:t>
      </w:r>
      <w:r w:rsidR="00B80AF4">
        <w:t>p</w:t>
      </w:r>
      <w:r w:rsidR="005C2832" w:rsidRPr="005C2832">
        <w:t xml:space="preserve">roject </w:t>
      </w:r>
      <w:r w:rsidR="00B80AF4">
        <w:t>s</w:t>
      </w:r>
      <w:r w:rsidR="005C2832" w:rsidRPr="005C2832">
        <w:t>ponsor’s proposal</w:t>
      </w:r>
      <w:r w:rsidR="006803CE">
        <w:t xml:space="preserve"> or additional information that was not requested in the other sections that supports the selection of the </w:t>
      </w:r>
      <w:r w:rsidR="00B80AF4">
        <w:t>s</w:t>
      </w:r>
      <w:r w:rsidR="006803CE">
        <w:t>ponsor’s</w:t>
      </w:r>
      <w:r w:rsidR="00FB7B36">
        <w:t xml:space="preserve"> proposal</w:t>
      </w:r>
      <w:r w:rsidR="005C2832" w:rsidRPr="005C2832">
        <w:t>.</w:t>
      </w:r>
      <w:r w:rsidR="00FB7B36">
        <w:t xml:space="preserve">  Do not include information that is already included in other sections of </w:t>
      </w:r>
      <w:r w:rsidR="00E067A2">
        <w:t xml:space="preserve">the </w:t>
      </w:r>
      <w:r w:rsidR="00FB7B36">
        <w:t>application.</w:t>
      </w:r>
    </w:p>
    <w:p w14:paraId="272FEDF1" w14:textId="77777777" w:rsidR="00E91CAB" w:rsidRPr="00AF5459" w:rsidRDefault="005C2832" w:rsidP="00E22FBA">
      <w:pPr>
        <w:pStyle w:val="Response"/>
      </w:pPr>
      <w:r w:rsidRPr="005C2832">
        <w:t>Response:</w:t>
      </w:r>
    </w:p>
    <w:p w14:paraId="74C7FFE7" w14:textId="5114B147" w:rsidR="00005FCE" w:rsidRDefault="00005FCE" w:rsidP="00005FCE">
      <w:pPr>
        <w:rPr>
          <w:b/>
          <w:bCs/>
          <w:sz w:val="32"/>
          <w:highlight w:val="yellow"/>
        </w:rPr>
      </w:pPr>
    </w:p>
    <w:p w14:paraId="21E1DCEB" w14:textId="77777777" w:rsidR="0001655E" w:rsidRDefault="0001655E" w:rsidP="00005FCE">
      <w:pPr>
        <w:rPr>
          <w:b/>
          <w:bCs/>
          <w:sz w:val="32"/>
          <w:highlight w:val="yellow"/>
        </w:rPr>
        <w:sectPr w:rsidR="0001655E" w:rsidSect="00D32C2B">
          <w:headerReference w:type="default" r:id="rId16"/>
          <w:footerReference w:type="default" r:id="rId17"/>
          <w:headerReference w:type="first" r:id="rId18"/>
          <w:footerReference w:type="first" r:id="rId19"/>
          <w:pgSz w:w="12240" w:h="15840"/>
          <w:pgMar w:top="1262" w:right="1440" w:bottom="1440" w:left="1440" w:header="576" w:footer="432" w:gutter="0"/>
          <w:cols w:space="720"/>
          <w:docGrid w:linePitch="360"/>
        </w:sectPr>
      </w:pPr>
    </w:p>
    <w:p w14:paraId="37B13A74" w14:textId="77777777" w:rsidR="00005FCE" w:rsidRDefault="00005FCE" w:rsidP="00005FCE">
      <w:pPr>
        <w:pStyle w:val="Heading1"/>
        <w:keepNext w:val="0"/>
      </w:pPr>
      <w:bookmarkStart w:id="32" w:name="_Toc56693358"/>
      <w:bookmarkStart w:id="33" w:name="_Toc59546898"/>
      <w:r w:rsidRPr="00005FCE">
        <w:lastRenderedPageBreak/>
        <w:t>Officer Certification</w:t>
      </w:r>
      <w:bookmarkEnd w:id="32"/>
      <w:bookmarkEnd w:id="33"/>
      <w:r>
        <w:t xml:space="preserve">  </w:t>
      </w:r>
    </w:p>
    <w:p w14:paraId="251C3F98" w14:textId="77777777" w:rsidR="000F0049" w:rsidRDefault="000F0049" w:rsidP="000F0049">
      <w:pPr>
        <w:autoSpaceDE w:val="0"/>
        <w:autoSpaceDN w:val="0"/>
        <w:adjustRightInd w:val="0"/>
        <w:spacing w:after="0" w:line="240" w:lineRule="auto"/>
        <w:jc w:val="center"/>
        <w:rPr>
          <w:rFonts w:ascii="Arial" w:hAnsi="Arial" w:cs="Arial"/>
          <w:b/>
          <w:szCs w:val="20"/>
        </w:rPr>
      </w:pPr>
    </w:p>
    <w:p w14:paraId="47C080B0" w14:textId="77777777" w:rsidR="000F0049" w:rsidRPr="00047EAC" w:rsidRDefault="000F0049" w:rsidP="000F0049">
      <w:pPr>
        <w:autoSpaceDE w:val="0"/>
        <w:autoSpaceDN w:val="0"/>
        <w:adjustRightInd w:val="0"/>
        <w:spacing w:after="0" w:line="240" w:lineRule="auto"/>
        <w:jc w:val="center"/>
        <w:rPr>
          <w:rFonts w:ascii="Arial" w:hAnsi="Arial" w:cs="Arial"/>
          <w:b/>
          <w:szCs w:val="20"/>
        </w:rPr>
      </w:pPr>
      <w:r w:rsidRPr="00047EAC">
        <w:rPr>
          <w:rFonts w:ascii="Arial" w:hAnsi="Arial" w:cs="Arial"/>
          <w:b/>
          <w:szCs w:val="20"/>
        </w:rPr>
        <w:t>OFFICER CERTIFICATION FORM</w:t>
      </w:r>
    </w:p>
    <w:p w14:paraId="3F15AAF1" w14:textId="77777777" w:rsidR="000F0049" w:rsidRDefault="000F0049" w:rsidP="000F0049">
      <w:pPr>
        <w:autoSpaceDE w:val="0"/>
        <w:autoSpaceDN w:val="0"/>
        <w:adjustRightInd w:val="0"/>
        <w:spacing w:after="0" w:line="240" w:lineRule="auto"/>
        <w:jc w:val="center"/>
        <w:rPr>
          <w:rFonts w:ascii="Arial" w:hAnsi="Arial" w:cs="Arial"/>
          <w:sz w:val="20"/>
          <w:szCs w:val="20"/>
        </w:rPr>
      </w:pPr>
    </w:p>
    <w:p w14:paraId="3D4BB292" w14:textId="77777777" w:rsidR="000F0049" w:rsidRPr="00047EAC" w:rsidRDefault="000F0049" w:rsidP="000F0049">
      <w:pPr>
        <w:autoSpaceDE w:val="0"/>
        <w:autoSpaceDN w:val="0"/>
        <w:adjustRightInd w:val="0"/>
        <w:spacing w:after="0" w:line="240" w:lineRule="auto"/>
        <w:rPr>
          <w:rFonts w:ascii="Arial" w:hAnsi="Arial" w:cs="Arial"/>
          <w:b/>
          <w:bCs/>
          <w:sz w:val="20"/>
          <w:szCs w:val="20"/>
        </w:rPr>
      </w:pPr>
    </w:p>
    <w:p w14:paraId="1C0E6EC5" w14:textId="1F0170A0" w:rsidR="000F0049" w:rsidRPr="00047EAC" w:rsidRDefault="00886A5F" w:rsidP="000F0049">
      <w:pPr>
        <w:autoSpaceDE w:val="0"/>
        <w:autoSpaceDN w:val="0"/>
        <w:adjustRightInd w:val="0"/>
        <w:spacing w:after="0" w:line="240" w:lineRule="auto"/>
        <w:rPr>
          <w:rFonts w:ascii="Arial" w:hAnsi="Arial" w:cs="Arial"/>
          <w:b/>
          <w:bCs/>
          <w:sz w:val="20"/>
          <w:szCs w:val="20"/>
        </w:rPr>
      </w:pPr>
      <w:r>
        <w:rPr>
          <w:noProof/>
        </w:rPr>
        <mc:AlternateContent>
          <mc:Choice Requires="wps">
            <w:drawing>
              <wp:anchor distT="0" distB="0" distL="114300" distR="114300" simplePos="0" relativeHeight="251658240" behindDoc="0" locked="0" layoutInCell="1" allowOverlap="1" wp14:anchorId="7AF9E931" wp14:editId="2D909719">
                <wp:simplePos x="0" y="0"/>
                <wp:positionH relativeFrom="column">
                  <wp:posOffset>66675</wp:posOffset>
                </wp:positionH>
                <wp:positionV relativeFrom="paragraph">
                  <wp:posOffset>35560</wp:posOffset>
                </wp:positionV>
                <wp:extent cx="3804920" cy="379095"/>
                <wp:effectExtent l="0" t="0" r="508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379095"/>
                        </a:xfrm>
                        <a:prstGeom prst="rect">
                          <a:avLst/>
                        </a:prstGeom>
                        <a:solidFill>
                          <a:srgbClr val="FFFFFF"/>
                        </a:solidFill>
                        <a:ln w="9525">
                          <a:solidFill>
                            <a:srgbClr val="000000"/>
                          </a:solidFill>
                          <a:miter lim="800000"/>
                          <a:headEnd/>
                          <a:tailEnd/>
                        </a:ln>
                      </wps:spPr>
                      <wps:txbx>
                        <w:txbxContent>
                          <w:p w14:paraId="7F898100" w14:textId="77777777" w:rsidR="0060203C" w:rsidRDefault="0060203C" w:rsidP="000F0049">
                            <w:pPr>
                              <w:rPr>
                                <w:b/>
                              </w:rPr>
                            </w:pPr>
                          </w:p>
                          <w:p w14:paraId="5926E4B2" w14:textId="77777777" w:rsidR="0060203C" w:rsidRPr="00591831" w:rsidRDefault="0060203C" w:rsidP="000F0049">
                            <w:pPr>
                              <w:rPr>
                                <w:b/>
                              </w:rPr>
                            </w:pPr>
                            <w:r>
                              <w:rPr>
                                <w:b/>
                              </w:rPr>
                              <w:t>Project Sponsor</w:t>
                            </w:r>
                            <w:r w:rsidRPr="00591831">
                              <w:rPr>
                                <w:b/>
                              </w:rPr>
                              <w:t xml:space="preserve"> Name:</w:t>
                            </w:r>
                            <w:r>
                              <w:rPr>
                                <w:b/>
                              </w:rPr>
                              <w:t xml:space="preserve"> </w:t>
                            </w:r>
                            <w:r w:rsidRPr="00591831">
                              <w:rPr>
                                <w:b/>
                              </w:rPr>
                              <w:t>__________</w:t>
                            </w:r>
                            <w:r>
                              <w:rPr>
                                <w:b/>
                              </w:rPr>
                              <w:t xml:space="preserve">_________________________________________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F9E931" id="_x0000_t202" coordsize="21600,21600" o:spt="202" path="m,l,21600r21600,l21600,xe">
                <v:stroke joinstyle="miter"/>
                <v:path gradientshapeok="t" o:connecttype="rect"/>
              </v:shapetype>
              <v:shape id="Text Box 4" o:spid="_x0000_s1026" type="#_x0000_t202" style="position:absolute;margin-left:5.25pt;margin-top:2.8pt;width:299.6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FPFgIAACsEAAAOAAAAZHJzL2Uyb0RvYy54bWysU9tu2zAMfR+wfxD0vthJkzUx4hRdugwD&#10;ugvQ7QMUWY6FyaJGKbGzry8lp2l2exmmB0EUqUPy8Gh507eGHRR6Dbbk41HOmbISKm13Jf/6ZfNq&#10;zpkPwlbCgFUlPyrPb1YvXyw7V6gJNGAqhYxArC86V/ImBFdkmZeNaoUfgVOWnDVgKwKZuMsqFB2h&#10;tyab5PnrrAOsHIJU3tPt3eDkq4Rf10qGT3XtVWCm5FRbSDumfRv3bLUUxQ6Fa7Q8lSH+oYpWaEtJ&#10;z1B3Igi2R/0bVKslgoc6jCS0GdS1lir1QN2M81+6eWiEU6kXIse7M03+/8HKj4cH9xlZ6N9ATwNM&#10;TXh3D/KbZxbWjbA7dYsIXaNERYnHkbKsc744PY1U+8JHkG33ASoastgHSEB9jW1khfpkhE4DOJ5J&#10;V31gki6v5vl0MSGXJN/V9SJfzFIKUTy9dujDOwUti4eSIw01oYvDvQ+xGlE8hcRkHoyuNtqYZOBu&#10;uzbIDoIEsEnrhP5TmLGsK/liNpkNBPwVIk/rTxCtDqRko9uSz89Booi0vbVV0lkQ2gxnKtnYE4+R&#10;uoHE0G97Cox8bqE6EqMIg2Lph9GhAfzBWUdqLbn/vheoODPvLU1lMZ5Oo7yTMZ1dRz7x0rO99Agr&#10;CarkgbPhuA7Dl9g71LuGMg06sHBLk6x1Ivm5qlPdpMjE/en3RMlf2inq+Y+vHgEAAP//AwBQSwME&#10;FAAGAAgAAAAhAFytqzfcAAAABwEAAA8AAABkcnMvZG93bnJldi54bWxMjsFOwzAQRO9I/IO1SFwQ&#10;taEkbUOcCiGB6A0Kgqsbb5MIex1iNw1/z3KC24xmNPPK9eSdGHGIXSANVzMFAqkOtqNGw9vrw+US&#10;REyGrHGBUMM3RlhXpyelKWw40guO29QIHqFYGA1tSn0hZaxb9CbOQo/E2T4M3iS2QyPtYI487p28&#10;ViqX3nTED63p8b7F+nN78BqWN0/jR9zMn9/rfO9W6WIxPn4NWp+fTXe3IBJO6a8Mv/iMDhUz7cKB&#10;bBSOvcq4qSHLQXCcq9UCxI5FNgdZlfI/f/UDAAD//wMAUEsBAi0AFAAGAAgAAAAhALaDOJL+AAAA&#10;4QEAABMAAAAAAAAAAAAAAAAAAAAAAFtDb250ZW50X1R5cGVzXS54bWxQSwECLQAUAAYACAAAACEA&#10;OP0h/9YAAACUAQAACwAAAAAAAAAAAAAAAAAvAQAAX3JlbHMvLnJlbHNQSwECLQAUAAYACAAAACEA&#10;H1LxTxYCAAArBAAADgAAAAAAAAAAAAAAAAAuAgAAZHJzL2Uyb0RvYy54bWxQSwECLQAUAAYACAAA&#10;ACEAXK2rN9wAAAAHAQAADwAAAAAAAAAAAAAAAABwBAAAZHJzL2Rvd25yZXYueG1sUEsFBgAAAAAE&#10;AAQA8wAAAHkFAAAAAA==&#10;">
                <v:textbox>
                  <w:txbxContent>
                    <w:p w14:paraId="7F898100" w14:textId="77777777" w:rsidR="0060203C" w:rsidRDefault="0060203C" w:rsidP="000F0049">
                      <w:pPr>
                        <w:rPr>
                          <w:b/>
                        </w:rPr>
                      </w:pPr>
                    </w:p>
                    <w:p w14:paraId="5926E4B2" w14:textId="77777777" w:rsidR="0060203C" w:rsidRPr="00591831" w:rsidRDefault="0060203C" w:rsidP="000F0049">
                      <w:pPr>
                        <w:rPr>
                          <w:b/>
                        </w:rPr>
                      </w:pPr>
                      <w:r>
                        <w:rPr>
                          <w:b/>
                        </w:rPr>
                        <w:t>Project Sponsor</w:t>
                      </w:r>
                      <w:r w:rsidRPr="00591831">
                        <w:rPr>
                          <w:b/>
                        </w:rPr>
                        <w:t xml:space="preserve"> Name:</w:t>
                      </w:r>
                      <w:r>
                        <w:rPr>
                          <w:b/>
                        </w:rPr>
                        <w:t xml:space="preserve"> </w:t>
                      </w:r>
                      <w:r w:rsidRPr="00591831">
                        <w:rPr>
                          <w:b/>
                        </w:rPr>
                        <w:t>__________</w:t>
                      </w:r>
                      <w:r>
                        <w:rPr>
                          <w:b/>
                        </w:rPr>
                        <w:t xml:space="preserve">_________________________________________ </w:t>
                      </w:r>
                    </w:p>
                  </w:txbxContent>
                </v:textbox>
              </v:shape>
            </w:pict>
          </mc:Fallback>
        </mc:AlternateContent>
      </w:r>
    </w:p>
    <w:p w14:paraId="70BC4C56" w14:textId="77777777" w:rsidR="000F0049" w:rsidRPr="00047EAC" w:rsidRDefault="000F0049" w:rsidP="000F0049">
      <w:pPr>
        <w:autoSpaceDE w:val="0"/>
        <w:autoSpaceDN w:val="0"/>
        <w:adjustRightInd w:val="0"/>
        <w:spacing w:after="0" w:line="240" w:lineRule="auto"/>
        <w:rPr>
          <w:rFonts w:ascii="Arial" w:hAnsi="Arial" w:cs="Arial"/>
          <w:b/>
          <w:bCs/>
          <w:sz w:val="20"/>
          <w:szCs w:val="20"/>
        </w:rPr>
      </w:pPr>
    </w:p>
    <w:p w14:paraId="02C9781B" w14:textId="77777777" w:rsidR="000F0049" w:rsidRPr="00047EAC" w:rsidRDefault="000F0049" w:rsidP="000F0049">
      <w:pPr>
        <w:autoSpaceDE w:val="0"/>
        <w:autoSpaceDN w:val="0"/>
        <w:adjustRightInd w:val="0"/>
        <w:spacing w:after="0" w:line="240" w:lineRule="auto"/>
        <w:rPr>
          <w:rFonts w:ascii="Arial" w:hAnsi="Arial" w:cs="Arial"/>
          <w:b/>
          <w:bCs/>
          <w:sz w:val="20"/>
          <w:szCs w:val="20"/>
        </w:rPr>
      </w:pPr>
    </w:p>
    <w:p w14:paraId="061156D7" w14:textId="77777777" w:rsidR="000F0049" w:rsidRDefault="000F0049" w:rsidP="000F0049">
      <w:pPr>
        <w:autoSpaceDE w:val="0"/>
        <w:autoSpaceDN w:val="0"/>
        <w:adjustRightInd w:val="0"/>
        <w:spacing w:after="0" w:line="240" w:lineRule="auto"/>
        <w:rPr>
          <w:rFonts w:ascii="Arial" w:hAnsi="Arial" w:cs="Arial"/>
          <w:sz w:val="20"/>
          <w:szCs w:val="20"/>
        </w:rPr>
      </w:pPr>
    </w:p>
    <w:p w14:paraId="623D1DF8" w14:textId="77777777" w:rsidR="000F0049" w:rsidRDefault="000F0049" w:rsidP="000F0049">
      <w:pPr>
        <w:autoSpaceDE w:val="0"/>
        <w:autoSpaceDN w:val="0"/>
        <w:adjustRightInd w:val="0"/>
        <w:spacing w:after="0" w:line="240" w:lineRule="auto"/>
        <w:rPr>
          <w:rFonts w:ascii="Arial" w:hAnsi="Arial" w:cs="Arial"/>
          <w:sz w:val="20"/>
          <w:szCs w:val="20"/>
        </w:rPr>
      </w:pPr>
    </w:p>
    <w:p w14:paraId="5DB395D7" w14:textId="77777777" w:rsidR="000F0049" w:rsidRDefault="000F0049" w:rsidP="000F0049">
      <w:pPr>
        <w:autoSpaceDE w:val="0"/>
        <w:autoSpaceDN w:val="0"/>
        <w:adjustRightInd w:val="0"/>
        <w:spacing w:after="0" w:line="240" w:lineRule="auto"/>
        <w:rPr>
          <w:rFonts w:ascii="Arial" w:hAnsi="Arial" w:cs="Arial"/>
          <w:sz w:val="20"/>
          <w:szCs w:val="20"/>
        </w:rPr>
      </w:pPr>
    </w:p>
    <w:p w14:paraId="4D883318" w14:textId="5CD595E0" w:rsidR="000F0049" w:rsidRDefault="000F0049" w:rsidP="000F0049">
      <w:pPr>
        <w:autoSpaceDE w:val="0"/>
        <w:autoSpaceDN w:val="0"/>
        <w:adjustRightInd w:val="0"/>
        <w:spacing w:after="0" w:line="240" w:lineRule="auto"/>
        <w:rPr>
          <w:rFonts w:ascii="Arial" w:hAnsi="Arial" w:cs="Arial"/>
          <w:sz w:val="20"/>
          <w:szCs w:val="20"/>
        </w:rPr>
      </w:pPr>
      <w:r w:rsidRPr="00047EAC">
        <w:rPr>
          <w:rFonts w:ascii="Arial" w:hAnsi="Arial" w:cs="Arial"/>
          <w:sz w:val="20"/>
          <w:szCs w:val="20"/>
        </w:rPr>
        <w:t>I,</w:t>
      </w:r>
      <w:r>
        <w:rPr>
          <w:rFonts w:ascii="Arial" w:hAnsi="Arial" w:cs="Arial"/>
          <w:sz w:val="20"/>
          <w:szCs w:val="20"/>
        </w:rPr>
        <w:t xml:space="preserve"> </w:t>
      </w:r>
      <w:r w:rsidRPr="00047EAC">
        <w:rPr>
          <w:rFonts w:ascii="Arial" w:hAnsi="Arial" w:cs="Arial"/>
          <w:sz w:val="20"/>
          <w:szCs w:val="20"/>
        </w:rPr>
        <w:t xml:space="preserve">________________________________________________, an officer of </w:t>
      </w:r>
      <w:r>
        <w:rPr>
          <w:rFonts w:ascii="Arial" w:hAnsi="Arial" w:cs="Arial"/>
          <w:sz w:val="20"/>
          <w:szCs w:val="20"/>
        </w:rPr>
        <w:t>the entity identified above as</w:t>
      </w:r>
      <w:r w:rsidRPr="00047EAC">
        <w:rPr>
          <w:rFonts w:ascii="Arial" w:hAnsi="Arial" w:cs="Arial"/>
          <w:sz w:val="20"/>
          <w:szCs w:val="20"/>
        </w:rPr>
        <w:t xml:space="preserve"> </w:t>
      </w:r>
      <w:r>
        <w:rPr>
          <w:rFonts w:ascii="Arial" w:hAnsi="Arial" w:cs="Arial"/>
          <w:sz w:val="20"/>
          <w:szCs w:val="20"/>
        </w:rPr>
        <w:t>the Project Sponsor or affiliate of the Project Sponsor</w:t>
      </w:r>
      <w:r w:rsidRPr="00047EAC">
        <w:rPr>
          <w:rFonts w:ascii="Arial" w:hAnsi="Arial" w:cs="Arial"/>
          <w:sz w:val="20"/>
          <w:szCs w:val="20"/>
        </w:rPr>
        <w:t>, understa</w:t>
      </w:r>
      <w:r>
        <w:rPr>
          <w:rFonts w:ascii="Arial" w:hAnsi="Arial" w:cs="Arial"/>
          <w:sz w:val="20"/>
          <w:szCs w:val="20"/>
        </w:rPr>
        <w:t>nding that the ISO</w:t>
      </w:r>
      <w:r w:rsidRPr="00047EAC">
        <w:rPr>
          <w:rFonts w:ascii="Arial" w:hAnsi="Arial" w:cs="Arial"/>
          <w:sz w:val="20"/>
          <w:szCs w:val="20"/>
        </w:rPr>
        <w:t xml:space="preserve"> is relying on th</w:t>
      </w:r>
      <w:r>
        <w:rPr>
          <w:rFonts w:ascii="Arial" w:hAnsi="Arial" w:cs="Arial"/>
          <w:sz w:val="20"/>
          <w:szCs w:val="20"/>
        </w:rPr>
        <w:t>e information set forth in the foregoing application</w:t>
      </w:r>
      <w:r w:rsidR="004C0022">
        <w:rPr>
          <w:rFonts w:ascii="Arial" w:hAnsi="Arial" w:cs="Arial"/>
          <w:sz w:val="20"/>
          <w:szCs w:val="20"/>
        </w:rPr>
        <w:t>, including associated worksheets,</w:t>
      </w:r>
      <w:r>
        <w:rPr>
          <w:rFonts w:ascii="Arial" w:hAnsi="Arial" w:cs="Arial"/>
          <w:sz w:val="20"/>
          <w:szCs w:val="20"/>
        </w:rPr>
        <w:t xml:space="preserve"> to select an Approved Project Spons</w:t>
      </w:r>
      <w:r w:rsidR="004069AE">
        <w:rPr>
          <w:rFonts w:ascii="Arial" w:hAnsi="Arial" w:cs="Arial"/>
          <w:sz w:val="20"/>
          <w:szCs w:val="20"/>
        </w:rPr>
        <w:t>or for the transmission element</w:t>
      </w:r>
      <w:r>
        <w:rPr>
          <w:rFonts w:ascii="Arial" w:hAnsi="Arial" w:cs="Arial"/>
          <w:sz w:val="20"/>
          <w:szCs w:val="20"/>
        </w:rPr>
        <w:t xml:space="preserve"> that is the subject of the application, </w:t>
      </w:r>
      <w:r w:rsidRPr="00047EAC">
        <w:rPr>
          <w:rFonts w:ascii="Arial" w:hAnsi="Arial" w:cs="Arial"/>
          <w:sz w:val="20"/>
          <w:szCs w:val="20"/>
        </w:rPr>
        <w:t xml:space="preserve">hereby certify that I have full authority to represent </w:t>
      </w:r>
      <w:r>
        <w:rPr>
          <w:rFonts w:ascii="Arial" w:hAnsi="Arial" w:cs="Arial"/>
          <w:sz w:val="20"/>
          <w:szCs w:val="20"/>
        </w:rPr>
        <w:t>the Project Sponsor or affiliate of the Project Sponsor, as described below.  I further certify that</w:t>
      </w:r>
      <w:r w:rsidRPr="00047EAC">
        <w:rPr>
          <w:rFonts w:ascii="Arial" w:hAnsi="Arial" w:cs="Arial"/>
          <w:sz w:val="20"/>
          <w:szCs w:val="20"/>
        </w:rPr>
        <w:t>:</w:t>
      </w:r>
    </w:p>
    <w:p w14:paraId="7D1CFF53" w14:textId="77777777" w:rsidR="000F0049" w:rsidRDefault="000F0049" w:rsidP="000F0049">
      <w:pPr>
        <w:autoSpaceDE w:val="0"/>
        <w:autoSpaceDN w:val="0"/>
        <w:adjustRightInd w:val="0"/>
        <w:spacing w:after="0" w:line="240" w:lineRule="auto"/>
        <w:rPr>
          <w:rFonts w:ascii="Arial" w:hAnsi="Arial" w:cs="Arial"/>
          <w:sz w:val="20"/>
          <w:szCs w:val="20"/>
        </w:rPr>
      </w:pPr>
    </w:p>
    <w:p w14:paraId="5C7C0AA9" w14:textId="77777777" w:rsidR="000F0049" w:rsidRDefault="000F0049" w:rsidP="000F0049">
      <w:pPr>
        <w:autoSpaceDE w:val="0"/>
        <w:autoSpaceDN w:val="0"/>
        <w:adjustRightInd w:val="0"/>
        <w:spacing w:after="0" w:line="240" w:lineRule="auto"/>
        <w:ind w:left="720" w:hanging="720"/>
        <w:rPr>
          <w:rFonts w:ascii="Arial" w:hAnsi="Arial" w:cs="Arial"/>
          <w:sz w:val="20"/>
          <w:szCs w:val="20"/>
        </w:rPr>
      </w:pPr>
      <w:r>
        <w:rPr>
          <w:rFonts w:ascii="Arial" w:hAnsi="Arial" w:cs="Arial"/>
          <w:sz w:val="20"/>
          <w:szCs w:val="20"/>
        </w:rPr>
        <w:t>1.</w:t>
      </w:r>
      <w:r>
        <w:rPr>
          <w:rFonts w:ascii="Arial" w:hAnsi="Arial" w:cs="Arial"/>
          <w:sz w:val="20"/>
          <w:szCs w:val="20"/>
        </w:rPr>
        <w:tab/>
        <w:t>I am the _________________________(title) of _______________________ (Project Sponsor).</w:t>
      </w:r>
    </w:p>
    <w:p w14:paraId="1DB1EACF" w14:textId="77777777" w:rsidR="000F0049" w:rsidRDefault="000F0049" w:rsidP="000F0049">
      <w:pPr>
        <w:autoSpaceDE w:val="0"/>
        <w:autoSpaceDN w:val="0"/>
        <w:adjustRightInd w:val="0"/>
        <w:spacing w:after="0" w:line="240" w:lineRule="auto"/>
        <w:rPr>
          <w:rFonts w:ascii="Arial" w:hAnsi="Arial" w:cs="Arial"/>
          <w:sz w:val="20"/>
          <w:szCs w:val="20"/>
        </w:rPr>
      </w:pPr>
    </w:p>
    <w:p w14:paraId="4D89D2E0" w14:textId="00A63206" w:rsidR="000F0049" w:rsidRDefault="000F0049" w:rsidP="000F0049">
      <w:pPr>
        <w:autoSpaceDE w:val="0"/>
        <w:autoSpaceDN w:val="0"/>
        <w:adjustRightInd w:val="0"/>
        <w:spacing w:after="0" w:line="240" w:lineRule="auto"/>
        <w:ind w:left="720" w:hanging="720"/>
        <w:rPr>
          <w:rFonts w:ascii="Arial" w:hAnsi="Arial" w:cs="Arial"/>
          <w:sz w:val="20"/>
          <w:szCs w:val="20"/>
        </w:rPr>
      </w:pPr>
      <w:r>
        <w:rPr>
          <w:rFonts w:ascii="Arial" w:hAnsi="Arial" w:cs="Arial"/>
          <w:sz w:val="20"/>
          <w:szCs w:val="20"/>
        </w:rPr>
        <w:t>2.</w:t>
      </w:r>
      <w:r>
        <w:rPr>
          <w:rFonts w:ascii="Arial" w:hAnsi="Arial" w:cs="Arial"/>
          <w:sz w:val="20"/>
          <w:szCs w:val="20"/>
        </w:rPr>
        <w:tab/>
        <w:t>I have prepared, or have reviewed, all of the information contained in the foregoing application</w:t>
      </w:r>
      <w:r w:rsidR="00622CFB">
        <w:rPr>
          <w:rFonts w:ascii="Arial" w:hAnsi="Arial" w:cs="Arial"/>
          <w:sz w:val="20"/>
          <w:szCs w:val="20"/>
        </w:rPr>
        <w:t>, including associated worksheets,</w:t>
      </w:r>
      <w:r>
        <w:rPr>
          <w:rFonts w:ascii="Arial" w:hAnsi="Arial" w:cs="Arial"/>
          <w:sz w:val="20"/>
          <w:szCs w:val="20"/>
        </w:rPr>
        <w:t xml:space="preserve"> which </w:t>
      </w:r>
      <w:proofErr w:type="gramStart"/>
      <w:r>
        <w:rPr>
          <w:rFonts w:ascii="Arial" w:hAnsi="Arial" w:cs="Arial"/>
          <w:sz w:val="20"/>
          <w:szCs w:val="20"/>
        </w:rPr>
        <w:t>is</w:t>
      </w:r>
      <w:proofErr w:type="gramEnd"/>
      <w:r>
        <w:rPr>
          <w:rFonts w:ascii="Arial" w:hAnsi="Arial" w:cs="Arial"/>
          <w:sz w:val="20"/>
          <w:szCs w:val="20"/>
        </w:rPr>
        <w:t xml:space="preserve"> being submitted into </w:t>
      </w:r>
      <w:proofErr w:type="gramStart"/>
      <w:r>
        <w:rPr>
          <w:rFonts w:ascii="Arial" w:hAnsi="Arial" w:cs="Arial"/>
          <w:sz w:val="20"/>
          <w:szCs w:val="20"/>
        </w:rPr>
        <w:t>the ISO’s</w:t>
      </w:r>
      <w:proofErr w:type="gramEnd"/>
      <w:r>
        <w:rPr>
          <w:rFonts w:ascii="Arial" w:hAnsi="Arial" w:cs="Arial"/>
          <w:sz w:val="20"/>
          <w:szCs w:val="20"/>
        </w:rPr>
        <w:t xml:space="preserve"> competitive selection process for the:</w:t>
      </w:r>
    </w:p>
    <w:p w14:paraId="3B6BC6BF" w14:textId="77777777" w:rsidR="000F0049" w:rsidRDefault="000F0049" w:rsidP="000F0049">
      <w:pPr>
        <w:autoSpaceDE w:val="0"/>
        <w:autoSpaceDN w:val="0"/>
        <w:adjustRightInd w:val="0"/>
        <w:spacing w:after="0" w:line="240" w:lineRule="auto"/>
        <w:ind w:left="720" w:hanging="720"/>
        <w:rPr>
          <w:rFonts w:ascii="Arial" w:hAnsi="Arial" w:cs="Arial"/>
          <w:sz w:val="20"/>
          <w:szCs w:val="20"/>
        </w:rPr>
      </w:pPr>
    </w:p>
    <w:p w14:paraId="30B47264" w14:textId="77777777" w:rsidR="000F0049" w:rsidRDefault="000F0049" w:rsidP="000F0049">
      <w:pPr>
        <w:autoSpaceDE w:val="0"/>
        <w:autoSpaceDN w:val="0"/>
        <w:adjustRightInd w:val="0"/>
        <w:spacing w:after="0" w:line="240" w:lineRule="auto"/>
        <w:ind w:left="720" w:hanging="720"/>
        <w:rPr>
          <w:rFonts w:ascii="Arial" w:hAnsi="Arial" w:cs="Arial"/>
          <w:sz w:val="20"/>
          <w:szCs w:val="20"/>
        </w:rPr>
      </w:pPr>
    </w:p>
    <w:p w14:paraId="15953A7A" w14:textId="77777777" w:rsidR="000F0049" w:rsidRDefault="000F0049" w:rsidP="000F0049">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xml:space="preserve"> _______________________________________________________</w:t>
      </w:r>
      <w:proofErr w:type="gramStart"/>
      <w:r>
        <w:rPr>
          <w:rFonts w:ascii="Arial" w:hAnsi="Arial" w:cs="Arial"/>
          <w:sz w:val="20"/>
          <w:szCs w:val="20"/>
        </w:rPr>
        <w:t>_(</w:t>
      </w:r>
      <w:proofErr w:type="gramEnd"/>
      <w:r>
        <w:rPr>
          <w:rFonts w:ascii="Arial" w:hAnsi="Arial" w:cs="Arial"/>
          <w:sz w:val="20"/>
          <w:szCs w:val="20"/>
        </w:rPr>
        <w:t>name of transmission element).</w:t>
      </w:r>
    </w:p>
    <w:p w14:paraId="18F10D20" w14:textId="77777777" w:rsidR="000F0049" w:rsidRDefault="000F0049" w:rsidP="000F0049">
      <w:pPr>
        <w:autoSpaceDE w:val="0"/>
        <w:autoSpaceDN w:val="0"/>
        <w:adjustRightInd w:val="0"/>
        <w:spacing w:after="0" w:line="240" w:lineRule="auto"/>
        <w:ind w:left="720"/>
        <w:rPr>
          <w:rFonts w:ascii="Arial" w:hAnsi="Arial" w:cs="Arial"/>
          <w:sz w:val="20"/>
          <w:szCs w:val="20"/>
        </w:rPr>
      </w:pPr>
    </w:p>
    <w:p w14:paraId="72913DF1" w14:textId="77777777" w:rsidR="000F0049" w:rsidRPr="00047EAC" w:rsidRDefault="000F0049" w:rsidP="000F0049">
      <w:pPr>
        <w:autoSpaceDE w:val="0"/>
        <w:autoSpaceDN w:val="0"/>
        <w:adjustRightInd w:val="0"/>
        <w:spacing w:after="0" w:line="240" w:lineRule="auto"/>
        <w:ind w:left="720" w:hanging="720"/>
        <w:rPr>
          <w:rFonts w:ascii="Arial" w:hAnsi="Arial" w:cs="Arial"/>
          <w:sz w:val="20"/>
          <w:szCs w:val="20"/>
        </w:rPr>
      </w:pPr>
      <w:r>
        <w:rPr>
          <w:rFonts w:ascii="Arial" w:hAnsi="Arial" w:cs="Arial"/>
          <w:sz w:val="20"/>
          <w:szCs w:val="20"/>
        </w:rPr>
        <w:t>3.</w:t>
      </w:r>
      <w:r>
        <w:rPr>
          <w:rFonts w:ascii="Arial" w:hAnsi="Arial" w:cs="Arial"/>
          <w:sz w:val="20"/>
          <w:szCs w:val="20"/>
        </w:rPr>
        <w:tab/>
        <w:t xml:space="preserve">On behalf of the Project Sponsor, I agree that any dispute between the ISO and the Project Sponsor regarding any aspect of the competitive selection process, including the ISO’s selection report, will be resolved in accordance with ISO Tariff Section 13 (“Dispute Resolution”).    </w:t>
      </w:r>
    </w:p>
    <w:p w14:paraId="49024508" w14:textId="77777777" w:rsidR="000F0049" w:rsidRPr="00047EAC" w:rsidRDefault="000F0049" w:rsidP="000F0049">
      <w:pPr>
        <w:autoSpaceDE w:val="0"/>
        <w:autoSpaceDN w:val="0"/>
        <w:adjustRightInd w:val="0"/>
        <w:spacing w:after="0" w:line="240" w:lineRule="auto"/>
        <w:rPr>
          <w:rFonts w:ascii="Arial" w:hAnsi="Arial" w:cs="Arial"/>
          <w:sz w:val="20"/>
          <w:szCs w:val="20"/>
        </w:rPr>
      </w:pPr>
    </w:p>
    <w:p w14:paraId="7D8613EC" w14:textId="062C37E7" w:rsidR="000F0049" w:rsidRPr="001D268E" w:rsidRDefault="000F0049" w:rsidP="000F0049">
      <w:pPr>
        <w:autoSpaceDE w:val="0"/>
        <w:autoSpaceDN w:val="0"/>
        <w:adjustRightInd w:val="0"/>
        <w:spacing w:after="0" w:line="240" w:lineRule="auto"/>
        <w:rPr>
          <w:rFonts w:ascii="Arial" w:hAnsi="Arial" w:cs="Arial"/>
          <w:sz w:val="20"/>
          <w:szCs w:val="20"/>
        </w:rPr>
      </w:pPr>
      <w:r w:rsidRPr="001D268E">
        <w:rPr>
          <w:rFonts w:ascii="Arial" w:hAnsi="Arial" w:cs="Arial"/>
          <w:sz w:val="20"/>
          <w:szCs w:val="20"/>
        </w:rPr>
        <w:t xml:space="preserve">I acknowledge that I understand the relevant provisions of Section </w:t>
      </w:r>
      <w:r>
        <w:rPr>
          <w:rFonts w:ascii="Arial" w:hAnsi="Arial" w:cs="Arial"/>
          <w:sz w:val="20"/>
          <w:szCs w:val="20"/>
        </w:rPr>
        <w:t>24.5</w:t>
      </w:r>
      <w:r w:rsidRPr="001D268E">
        <w:rPr>
          <w:rFonts w:ascii="Arial" w:hAnsi="Arial" w:cs="Arial"/>
          <w:sz w:val="20"/>
          <w:szCs w:val="20"/>
        </w:rPr>
        <w:t xml:space="preserve"> </w:t>
      </w:r>
      <w:r>
        <w:rPr>
          <w:rFonts w:ascii="Arial" w:hAnsi="Arial" w:cs="Arial"/>
          <w:sz w:val="20"/>
          <w:szCs w:val="20"/>
        </w:rPr>
        <w:t>of the ISO</w:t>
      </w:r>
      <w:r w:rsidRPr="001D268E">
        <w:rPr>
          <w:rFonts w:ascii="Arial" w:hAnsi="Arial" w:cs="Arial"/>
          <w:sz w:val="20"/>
          <w:szCs w:val="20"/>
        </w:rPr>
        <w:t xml:space="preserve"> Tariff and the Business Practice Manual for </w:t>
      </w:r>
      <w:r>
        <w:rPr>
          <w:rFonts w:ascii="Arial" w:hAnsi="Arial" w:cs="Arial"/>
          <w:sz w:val="20"/>
          <w:szCs w:val="20"/>
        </w:rPr>
        <w:t>Transmission Planning</w:t>
      </w:r>
      <w:r w:rsidRPr="001D268E">
        <w:rPr>
          <w:rFonts w:ascii="Arial" w:hAnsi="Arial" w:cs="Arial"/>
          <w:sz w:val="20"/>
          <w:szCs w:val="20"/>
        </w:rPr>
        <w:t xml:space="preserve"> applicable to </w:t>
      </w:r>
      <w:r>
        <w:rPr>
          <w:rFonts w:ascii="Arial" w:hAnsi="Arial" w:cs="Arial"/>
          <w:sz w:val="20"/>
          <w:szCs w:val="20"/>
        </w:rPr>
        <w:t>the Project Sponsor’s application,</w:t>
      </w:r>
      <w:r w:rsidRPr="001D268E">
        <w:rPr>
          <w:rFonts w:ascii="Arial" w:hAnsi="Arial" w:cs="Arial"/>
          <w:sz w:val="20"/>
          <w:szCs w:val="20"/>
        </w:rPr>
        <w:t xml:space="preserve"> including</w:t>
      </w:r>
      <w:r w:rsidRPr="00047EAC">
        <w:rPr>
          <w:rFonts w:ascii="Arial" w:hAnsi="Arial" w:cs="Arial"/>
          <w:iCs/>
          <w:sz w:val="20"/>
          <w:szCs w:val="20"/>
        </w:rPr>
        <w:t>, but not limited to,</w:t>
      </w:r>
      <w:r w:rsidRPr="001D268E">
        <w:rPr>
          <w:rFonts w:ascii="Arial" w:hAnsi="Arial" w:cs="Arial"/>
          <w:sz w:val="20"/>
          <w:szCs w:val="20"/>
        </w:rPr>
        <w:t xml:space="preserve"> those provisions describing</w:t>
      </w:r>
      <w:r>
        <w:rPr>
          <w:rFonts w:ascii="Arial" w:hAnsi="Arial" w:cs="Arial"/>
          <w:sz w:val="20"/>
          <w:szCs w:val="20"/>
        </w:rPr>
        <w:t xml:space="preserve"> the information that will be used by the ISO to determine the Project Sponsor’s qualifications to participate in the competitive selection process and the criteria that the ISO will apply in the comparative evaluation for purposes of Selecting an Approved Project Sponsor. </w:t>
      </w:r>
      <w:r w:rsidRPr="001D268E">
        <w:rPr>
          <w:rFonts w:ascii="Arial" w:hAnsi="Arial" w:cs="Arial"/>
          <w:sz w:val="20"/>
          <w:szCs w:val="20"/>
        </w:rPr>
        <w:t xml:space="preserve"> I </w:t>
      </w:r>
      <w:r>
        <w:rPr>
          <w:rFonts w:ascii="Arial" w:hAnsi="Arial" w:cs="Arial"/>
          <w:sz w:val="20"/>
          <w:szCs w:val="20"/>
        </w:rPr>
        <w:t xml:space="preserve">certify, after due investigation, </w:t>
      </w:r>
      <w:r w:rsidRPr="001D268E">
        <w:rPr>
          <w:rFonts w:ascii="Arial" w:hAnsi="Arial" w:cs="Arial"/>
          <w:sz w:val="20"/>
          <w:szCs w:val="20"/>
        </w:rPr>
        <w:t xml:space="preserve">that the information provided </w:t>
      </w:r>
      <w:r>
        <w:rPr>
          <w:rFonts w:ascii="Arial" w:hAnsi="Arial" w:cs="Arial"/>
          <w:sz w:val="20"/>
          <w:szCs w:val="20"/>
        </w:rPr>
        <w:t>in the application</w:t>
      </w:r>
      <w:r w:rsidR="003E3188">
        <w:rPr>
          <w:rFonts w:ascii="Arial" w:hAnsi="Arial" w:cs="Arial"/>
          <w:sz w:val="20"/>
          <w:szCs w:val="20"/>
        </w:rPr>
        <w:t>, including associated worksheets,</w:t>
      </w:r>
      <w:r>
        <w:rPr>
          <w:rFonts w:ascii="Arial" w:hAnsi="Arial" w:cs="Arial"/>
          <w:sz w:val="20"/>
          <w:szCs w:val="20"/>
        </w:rPr>
        <w:t xml:space="preserve"> i</w:t>
      </w:r>
      <w:r w:rsidRPr="001D268E">
        <w:rPr>
          <w:rFonts w:ascii="Arial" w:hAnsi="Arial" w:cs="Arial"/>
          <w:sz w:val="20"/>
          <w:szCs w:val="20"/>
        </w:rPr>
        <w:t xml:space="preserve">s true and accurate to the best of my belief and knowledge </w:t>
      </w:r>
      <w:r>
        <w:rPr>
          <w:rFonts w:ascii="Arial" w:hAnsi="Arial" w:cs="Arial"/>
          <w:sz w:val="20"/>
          <w:szCs w:val="20"/>
        </w:rPr>
        <w:t>and there are no material omissions.</w:t>
      </w:r>
      <w:r w:rsidRPr="001D268E">
        <w:rPr>
          <w:sz w:val="24"/>
          <w:szCs w:val="24"/>
        </w:rPr>
        <w:t xml:space="preserve">  </w:t>
      </w:r>
      <w:r w:rsidRPr="001D268E">
        <w:rPr>
          <w:rFonts w:ascii="Arial" w:hAnsi="Arial" w:cs="Arial"/>
          <w:sz w:val="20"/>
          <w:szCs w:val="20"/>
        </w:rPr>
        <w:t>In addition, by signing this certification, I acknowledge the potential consequences of making incomplete or false statements in this certification</w:t>
      </w:r>
      <w:r>
        <w:rPr>
          <w:rFonts w:ascii="Arial" w:hAnsi="Arial" w:cs="Arial"/>
          <w:sz w:val="20"/>
          <w:szCs w:val="20"/>
        </w:rPr>
        <w:t xml:space="preserve">, which may </w:t>
      </w:r>
      <w:r w:rsidRPr="005828FA">
        <w:rPr>
          <w:rFonts w:ascii="Arial" w:hAnsi="Arial" w:cs="Arial"/>
          <w:sz w:val="20"/>
          <w:szCs w:val="20"/>
        </w:rPr>
        <w:t>include exclusion from the current and subsequent competitive selection processes.</w:t>
      </w:r>
    </w:p>
    <w:p w14:paraId="1BB730DC" w14:textId="77777777" w:rsidR="000F0049" w:rsidRPr="00047EAC" w:rsidRDefault="000F0049" w:rsidP="000F0049">
      <w:pPr>
        <w:autoSpaceDE w:val="0"/>
        <w:autoSpaceDN w:val="0"/>
        <w:adjustRightInd w:val="0"/>
        <w:spacing w:after="0" w:line="240" w:lineRule="auto"/>
        <w:rPr>
          <w:rFonts w:ascii="Arial" w:hAnsi="Arial" w:cs="Arial"/>
          <w:sz w:val="20"/>
          <w:szCs w:val="20"/>
        </w:rPr>
      </w:pPr>
    </w:p>
    <w:p w14:paraId="5DDA1F98" w14:textId="77777777" w:rsidR="000F0049" w:rsidRDefault="000F0049" w:rsidP="000F0049">
      <w:pPr>
        <w:tabs>
          <w:tab w:val="left" w:pos="5040"/>
        </w:tabs>
        <w:autoSpaceDE w:val="0"/>
        <w:autoSpaceDN w:val="0"/>
        <w:adjustRightInd w:val="0"/>
        <w:spacing w:after="0" w:line="240" w:lineRule="auto"/>
        <w:rPr>
          <w:rFonts w:ascii="Arial" w:hAnsi="Arial" w:cs="Arial"/>
          <w:sz w:val="20"/>
          <w:szCs w:val="20"/>
        </w:rPr>
      </w:pPr>
      <w:r w:rsidRPr="00047EAC">
        <w:rPr>
          <w:rFonts w:ascii="Arial" w:hAnsi="Arial" w:cs="Arial"/>
          <w:sz w:val="20"/>
          <w:szCs w:val="20"/>
        </w:rPr>
        <w:tab/>
      </w:r>
    </w:p>
    <w:p w14:paraId="13FAE27D" w14:textId="77777777" w:rsidR="000F0049" w:rsidRPr="00047EAC" w:rsidRDefault="000F0049" w:rsidP="000F0049">
      <w:pPr>
        <w:tabs>
          <w:tab w:val="left" w:pos="504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Pr="00047EAC">
        <w:rPr>
          <w:rFonts w:ascii="Arial" w:hAnsi="Arial" w:cs="Arial"/>
          <w:sz w:val="20"/>
          <w:szCs w:val="20"/>
        </w:rPr>
        <w:t>_____________________________</w:t>
      </w:r>
    </w:p>
    <w:p w14:paraId="1ACF87D7" w14:textId="77777777" w:rsidR="000F0049" w:rsidRPr="00047EAC" w:rsidRDefault="000F0049" w:rsidP="000F0049">
      <w:pPr>
        <w:autoSpaceDE w:val="0"/>
        <w:autoSpaceDN w:val="0"/>
        <w:adjustRightInd w:val="0"/>
        <w:spacing w:after="0" w:line="240" w:lineRule="auto"/>
        <w:ind w:left="5040" w:firstLine="720"/>
        <w:rPr>
          <w:rFonts w:ascii="Arial" w:hAnsi="Arial" w:cs="Arial"/>
          <w:sz w:val="20"/>
          <w:szCs w:val="20"/>
        </w:rPr>
      </w:pPr>
      <w:r w:rsidRPr="00047EAC">
        <w:rPr>
          <w:rFonts w:ascii="Arial" w:hAnsi="Arial" w:cs="Arial"/>
          <w:sz w:val="20"/>
          <w:szCs w:val="20"/>
        </w:rPr>
        <w:t>(Signature)</w:t>
      </w:r>
    </w:p>
    <w:p w14:paraId="269AFFF3" w14:textId="77777777" w:rsidR="000F0049" w:rsidRDefault="000F0049" w:rsidP="000F0049">
      <w:pPr>
        <w:tabs>
          <w:tab w:val="left" w:pos="3870"/>
          <w:tab w:val="left" w:pos="5040"/>
        </w:tabs>
        <w:autoSpaceDE w:val="0"/>
        <w:autoSpaceDN w:val="0"/>
        <w:adjustRightInd w:val="0"/>
        <w:spacing w:after="0" w:line="240" w:lineRule="auto"/>
        <w:rPr>
          <w:rFonts w:ascii="Arial" w:hAnsi="Arial" w:cs="Arial"/>
          <w:sz w:val="20"/>
          <w:szCs w:val="20"/>
        </w:rPr>
      </w:pPr>
    </w:p>
    <w:p w14:paraId="2359D3A3" w14:textId="77777777" w:rsidR="000F0049" w:rsidRPr="00047EAC" w:rsidRDefault="000F0049" w:rsidP="000F0049">
      <w:pPr>
        <w:tabs>
          <w:tab w:val="left" w:pos="3870"/>
          <w:tab w:val="left" w:pos="5040"/>
        </w:tabs>
        <w:autoSpaceDE w:val="0"/>
        <w:autoSpaceDN w:val="0"/>
        <w:adjustRightInd w:val="0"/>
        <w:spacing w:after="0" w:line="240" w:lineRule="auto"/>
        <w:rPr>
          <w:rFonts w:ascii="Arial" w:hAnsi="Arial" w:cs="Arial"/>
          <w:sz w:val="20"/>
          <w:szCs w:val="20"/>
        </w:rPr>
      </w:pPr>
      <w:r w:rsidRPr="00047EAC">
        <w:rPr>
          <w:rFonts w:ascii="Arial" w:hAnsi="Arial" w:cs="Arial"/>
          <w:sz w:val="20"/>
          <w:szCs w:val="20"/>
        </w:rPr>
        <w:tab/>
        <w:t>Print Name:</w:t>
      </w:r>
      <w:r w:rsidRPr="00047EAC">
        <w:rPr>
          <w:rFonts w:ascii="Arial" w:hAnsi="Arial" w:cs="Arial"/>
          <w:sz w:val="20"/>
          <w:szCs w:val="20"/>
        </w:rPr>
        <w:tab/>
        <w:t>_____________________________</w:t>
      </w:r>
    </w:p>
    <w:p w14:paraId="4818DD32" w14:textId="77777777" w:rsidR="000F0049" w:rsidRPr="00047EAC" w:rsidRDefault="000F0049" w:rsidP="000F0049">
      <w:pPr>
        <w:tabs>
          <w:tab w:val="left" w:pos="3870"/>
          <w:tab w:val="left" w:pos="5040"/>
        </w:tabs>
        <w:autoSpaceDE w:val="0"/>
        <w:autoSpaceDN w:val="0"/>
        <w:adjustRightInd w:val="0"/>
        <w:spacing w:after="0" w:line="240" w:lineRule="auto"/>
        <w:rPr>
          <w:rFonts w:ascii="Arial" w:hAnsi="Arial" w:cs="Arial"/>
          <w:sz w:val="20"/>
          <w:szCs w:val="20"/>
        </w:rPr>
      </w:pPr>
    </w:p>
    <w:p w14:paraId="7CEA9DDA" w14:textId="77777777" w:rsidR="000F0049" w:rsidRDefault="000F0049" w:rsidP="000F0049">
      <w:pPr>
        <w:tabs>
          <w:tab w:val="left" w:pos="3870"/>
          <w:tab w:val="left" w:pos="5040"/>
        </w:tabs>
        <w:autoSpaceDE w:val="0"/>
        <w:autoSpaceDN w:val="0"/>
        <w:adjustRightInd w:val="0"/>
        <w:spacing w:after="0" w:line="240" w:lineRule="auto"/>
        <w:rPr>
          <w:rFonts w:ascii="Arial" w:hAnsi="Arial" w:cs="Arial"/>
          <w:sz w:val="20"/>
          <w:szCs w:val="20"/>
        </w:rPr>
      </w:pPr>
      <w:r w:rsidRPr="00047EAC">
        <w:rPr>
          <w:rFonts w:ascii="Arial" w:hAnsi="Arial" w:cs="Arial"/>
          <w:sz w:val="20"/>
          <w:szCs w:val="20"/>
        </w:rPr>
        <w:tab/>
        <w:t>Title:</w:t>
      </w:r>
      <w:r w:rsidRPr="00047EAC">
        <w:rPr>
          <w:rFonts w:ascii="Arial" w:hAnsi="Arial" w:cs="Arial"/>
          <w:sz w:val="20"/>
          <w:szCs w:val="20"/>
        </w:rPr>
        <w:tab/>
        <w:t>_____________________________</w:t>
      </w:r>
    </w:p>
    <w:p w14:paraId="4FB6BA77" w14:textId="77777777" w:rsidR="000F0049" w:rsidRDefault="000F0049" w:rsidP="000F0049">
      <w:pPr>
        <w:tabs>
          <w:tab w:val="left" w:pos="3870"/>
          <w:tab w:val="left" w:pos="5040"/>
        </w:tabs>
        <w:autoSpaceDE w:val="0"/>
        <w:autoSpaceDN w:val="0"/>
        <w:adjustRightInd w:val="0"/>
        <w:spacing w:after="0" w:line="240" w:lineRule="auto"/>
        <w:rPr>
          <w:rFonts w:ascii="Arial" w:hAnsi="Arial" w:cs="Arial"/>
          <w:sz w:val="20"/>
          <w:szCs w:val="20"/>
        </w:rPr>
      </w:pPr>
    </w:p>
    <w:p w14:paraId="301C5441" w14:textId="77777777" w:rsidR="000F0049" w:rsidRPr="00047EAC" w:rsidRDefault="000F0049" w:rsidP="000F0049">
      <w:pPr>
        <w:tabs>
          <w:tab w:val="left" w:pos="3870"/>
          <w:tab w:val="left" w:pos="5040"/>
        </w:tabs>
        <w:autoSpaceDE w:val="0"/>
        <w:autoSpaceDN w:val="0"/>
        <w:adjustRightInd w:val="0"/>
        <w:spacing w:after="0" w:line="240" w:lineRule="auto"/>
        <w:rPr>
          <w:rFonts w:ascii="Arial" w:hAnsi="Arial" w:cs="Arial"/>
          <w:sz w:val="20"/>
          <w:szCs w:val="20"/>
        </w:rPr>
      </w:pPr>
      <w:r>
        <w:rPr>
          <w:rFonts w:ascii="Arial" w:hAnsi="Arial" w:cs="Arial"/>
          <w:sz w:val="20"/>
          <w:szCs w:val="20"/>
        </w:rPr>
        <w:tab/>
        <w:t>Date:</w:t>
      </w:r>
      <w:r>
        <w:rPr>
          <w:rFonts w:ascii="Arial" w:hAnsi="Arial" w:cs="Arial"/>
          <w:sz w:val="20"/>
          <w:szCs w:val="20"/>
        </w:rPr>
        <w:tab/>
        <w:t>_____________________________</w:t>
      </w:r>
    </w:p>
    <w:p w14:paraId="49D9001A" w14:textId="77777777" w:rsidR="00005FCE" w:rsidRDefault="00005FCE" w:rsidP="00005FCE">
      <w:pPr>
        <w:rPr>
          <w:sz w:val="32"/>
        </w:rPr>
      </w:pPr>
    </w:p>
    <w:p w14:paraId="24E5D205" w14:textId="77777777" w:rsidR="00FE1E7E" w:rsidRDefault="00FE1E7E" w:rsidP="00005FCE">
      <w:pPr>
        <w:rPr>
          <w:sz w:val="32"/>
        </w:rPr>
        <w:sectPr w:rsidR="00FE1E7E" w:rsidSect="001403F3">
          <w:pgSz w:w="12240" w:h="15840"/>
          <w:pgMar w:top="1440" w:right="1440" w:bottom="1440" w:left="1440" w:header="720" w:footer="720" w:gutter="0"/>
          <w:cols w:space="720"/>
          <w:docGrid w:linePitch="360"/>
        </w:sectPr>
      </w:pPr>
    </w:p>
    <w:p w14:paraId="1FB6C4DD" w14:textId="77777777" w:rsidR="00FE1E7E" w:rsidRDefault="00F31AA7" w:rsidP="00FE1E7E">
      <w:pPr>
        <w:pStyle w:val="Heading1"/>
      </w:pPr>
      <w:bookmarkStart w:id="34" w:name="_Toc56693359"/>
      <w:bookmarkStart w:id="35" w:name="_Toc59546899"/>
      <w:r>
        <w:lastRenderedPageBreak/>
        <w:t xml:space="preserve">Application Deposit </w:t>
      </w:r>
      <w:r w:rsidR="002C3940" w:rsidRPr="00FE1E7E">
        <w:t>Payment Instructions</w:t>
      </w:r>
      <w:bookmarkEnd w:id="34"/>
      <w:bookmarkEnd w:id="35"/>
    </w:p>
    <w:p w14:paraId="41AB0ADB" w14:textId="77777777" w:rsidR="00F31AA7" w:rsidRDefault="00F31AA7" w:rsidP="00FB0B37"/>
    <w:p w14:paraId="59CC52B7" w14:textId="77777777" w:rsidR="003768F8" w:rsidRPr="00DF44B4" w:rsidRDefault="003768F8" w:rsidP="00FB0B37">
      <w:r>
        <w:t>Please complete this entire form.</w:t>
      </w:r>
    </w:p>
    <w:p w14:paraId="0E8E2A8C" w14:textId="77777777" w:rsidR="002D1781" w:rsidRPr="001C272F" w:rsidRDefault="002D1781" w:rsidP="002D1781">
      <w:pPr>
        <w:spacing w:after="100"/>
        <w:rPr>
          <w:rFonts w:eastAsia="Arial"/>
          <w:b/>
        </w:rPr>
      </w:pPr>
      <w:bookmarkStart w:id="36" w:name="_DV_M629"/>
      <w:bookmarkStart w:id="37" w:name="_DV_M630"/>
      <w:bookmarkStart w:id="38" w:name="_DV_M631"/>
      <w:bookmarkStart w:id="39" w:name="_DV_M632"/>
      <w:bookmarkStart w:id="40" w:name="_DV_M645"/>
      <w:bookmarkStart w:id="41" w:name="_DV_M646"/>
      <w:bookmarkStart w:id="42" w:name="_DV_M648"/>
      <w:bookmarkEnd w:id="36"/>
      <w:bookmarkEnd w:id="37"/>
      <w:bookmarkEnd w:id="38"/>
      <w:bookmarkEnd w:id="39"/>
      <w:bookmarkEnd w:id="40"/>
      <w:bookmarkEnd w:id="41"/>
      <w:bookmarkEnd w:id="42"/>
      <w:r w:rsidRPr="001C272F">
        <w:rPr>
          <w:rFonts w:eastAsia="Arial"/>
          <w:b/>
        </w:rPr>
        <w:t xml:space="preserve">Project Sponsor Deposit Information </w:t>
      </w:r>
    </w:p>
    <w:p w14:paraId="7F02FE31" w14:textId="77777777" w:rsidR="002D1781" w:rsidRPr="001C272F" w:rsidRDefault="002D1781" w:rsidP="000D6E50">
      <w:pPr>
        <w:numPr>
          <w:ilvl w:val="0"/>
          <w:numId w:val="40"/>
        </w:numPr>
        <w:spacing w:after="0" w:line="240" w:lineRule="auto"/>
      </w:pPr>
      <w:r w:rsidRPr="001C272F">
        <w:rPr>
          <w:rFonts w:eastAsia="Arial"/>
          <w:b/>
        </w:rPr>
        <w:t xml:space="preserve">Name of Phase 3 Project: </w:t>
      </w:r>
      <w:r w:rsidRPr="001C272F">
        <w:rPr>
          <w:rFonts w:eastAsia="Arial"/>
          <w:b/>
          <w:u w:val="single"/>
        </w:rPr>
        <w:fldChar w:fldCharType="begin">
          <w:ffData>
            <w:name w:val="Text7"/>
            <w:enabled/>
            <w:calcOnExit w:val="0"/>
            <w:textInput/>
          </w:ffData>
        </w:fldChar>
      </w:r>
      <w:bookmarkStart w:id="43" w:name="Text7"/>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43"/>
    </w:p>
    <w:p w14:paraId="30DEACFD" w14:textId="77777777" w:rsidR="00417D0A" w:rsidRPr="001C272F" w:rsidRDefault="00417D0A" w:rsidP="00FB0B37">
      <w:pPr>
        <w:spacing w:after="0" w:line="240" w:lineRule="auto"/>
        <w:ind w:left="360"/>
        <w:jc w:val="both"/>
        <w:rPr>
          <w:rFonts w:eastAsia="Arial"/>
          <w:b/>
        </w:rPr>
      </w:pPr>
    </w:p>
    <w:p w14:paraId="699F443E" w14:textId="77777777" w:rsidR="002D1781" w:rsidRPr="001C272F" w:rsidRDefault="002D1781" w:rsidP="000D6E50">
      <w:pPr>
        <w:numPr>
          <w:ilvl w:val="0"/>
          <w:numId w:val="40"/>
        </w:numPr>
        <w:spacing w:after="0" w:line="240" w:lineRule="auto"/>
        <w:jc w:val="both"/>
        <w:rPr>
          <w:rFonts w:eastAsia="Arial"/>
          <w:b/>
        </w:rPr>
      </w:pPr>
      <w:r w:rsidRPr="001C272F">
        <w:rPr>
          <w:rFonts w:eastAsia="Arial"/>
          <w:b/>
        </w:rPr>
        <w:t>Name, address, telephone number, and e-mail address of the Customer’s contact person (primary person who will be contacted):</w:t>
      </w:r>
    </w:p>
    <w:p w14:paraId="1E09F2AA" w14:textId="77777777" w:rsidR="00417D0A" w:rsidRPr="001C272F" w:rsidRDefault="00417D0A" w:rsidP="00FB0B37">
      <w:pPr>
        <w:spacing w:after="0" w:line="240" w:lineRule="auto"/>
        <w:ind w:left="360"/>
        <w:jc w:val="both"/>
        <w:rPr>
          <w:rFonts w:eastAsia="Arial"/>
          <w:b/>
        </w:rPr>
      </w:pPr>
    </w:p>
    <w:p w14:paraId="7EAF2C0F" w14:textId="77777777" w:rsidR="002D1781" w:rsidRPr="001C272F" w:rsidRDefault="002D1781" w:rsidP="00FB0B37">
      <w:pPr>
        <w:spacing w:after="0" w:line="240" w:lineRule="auto"/>
        <w:jc w:val="both"/>
        <w:rPr>
          <w:rFonts w:eastAsia="Arial"/>
        </w:rPr>
      </w:pPr>
      <w:r w:rsidRPr="001C272F">
        <w:rPr>
          <w:rFonts w:eastAsia="Arial"/>
        </w:rPr>
        <w:t xml:space="preserve">       Name:</w:t>
      </w:r>
      <w:r w:rsidRPr="001C272F">
        <w:rPr>
          <w:rFonts w:eastAsia="Arial"/>
        </w:rPr>
        <w:tab/>
      </w:r>
      <w:r w:rsidRPr="001C272F">
        <w:rPr>
          <w:rFonts w:eastAsia="Arial"/>
        </w:rPr>
        <w:tab/>
      </w:r>
      <w:r w:rsidRPr="001C272F">
        <w:rPr>
          <w:rFonts w:eastAsia="Arial"/>
        </w:rPr>
        <w:tab/>
      </w:r>
      <w:r w:rsidRPr="001C272F">
        <w:rPr>
          <w:rFonts w:eastAsia="Arial"/>
          <w:b/>
          <w:u w:val="single"/>
        </w:rPr>
        <w:fldChar w:fldCharType="begin">
          <w:ffData>
            <w:name w:val="Text11"/>
            <w:enabled/>
            <w:calcOnExit w:val="0"/>
            <w:textInput/>
          </w:ffData>
        </w:fldChar>
      </w:r>
      <w:bookmarkStart w:id="44" w:name="Text11"/>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44"/>
    </w:p>
    <w:p w14:paraId="213A4685" w14:textId="77777777" w:rsidR="002D1781" w:rsidRPr="001C272F" w:rsidRDefault="002D1781" w:rsidP="00FB0B37">
      <w:pPr>
        <w:spacing w:after="0" w:line="240" w:lineRule="auto"/>
        <w:ind w:firstLine="360"/>
        <w:jc w:val="both"/>
        <w:rPr>
          <w:rFonts w:eastAsia="Arial"/>
        </w:rPr>
      </w:pPr>
      <w:r w:rsidRPr="001C272F">
        <w:rPr>
          <w:rFonts w:eastAsia="Arial"/>
        </w:rPr>
        <w:t>Title:</w:t>
      </w:r>
      <w:r w:rsidRPr="001C272F">
        <w:rPr>
          <w:rFonts w:eastAsia="Arial"/>
        </w:rPr>
        <w:tab/>
      </w:r>
      <w:r w:rsidRPr="001C272F">
        <w:rPr>
          <w:rFonts w:eastAsia="Arial"/>
        </w:rPr>
        <w:tab/>
      </w:r>
      <w:r w:rsidRPr="001C272F">
        <w:rPr>
          <w:rFonts w:eastAsia="Arial"/>
        </w:rPr>
        <w:tab/>
      </w:r>
      <w:r w:rsidRPr="001C272F">
        <w:rPr>
          <w:rFonts w:eastAsia="Arial"/>
          <w:b/>
          <w:u w:val="single"/>
        </w:rPr>
        <w:fldChar w:fldCharType="begin">
          <w:ffData>
            <w:name w:val="Text12"/>
            <w:enabled/>
            <w:calcOnExit w:val="0"/>
            <w:textInput/>
          </w:ffData>
        </w:fldChar>
      </w:r>
      <w:bookmarkStart w:id="45" w:name="Text12"/>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45"/>
    </w:p>
    <w:p w14:paraId="53B01496" w14:textId="77777777" w:rsidR="002D1781" w:rsidRPr="001C272F" w:rsidRDefault="002D1781" w:rsidP="00FB0B37">
      <w:pPr>
        <w:spacing w:after="0" w:line="240" w:lineRule="auto"/>
        <w:ind w:left="360"/>
        <w:jc w:val="both"/>
        <w:rPr>
          <w:rFonts w:eastAsia="Arial"/>
          <w:u w:val="single"/>
        </w:rPr>
      </w:pPr>
      <w:r w:rsidRPr="001C272F">
        <w:rPr>
          <w:rFonts w:eastAsia="Arial"/>
        </w:rPr>
        <w:t>Company Name:</w:t>
      </w:r>
      <w:r w:rsidRPr="001C272F">
        <w:rPr>
          <w:rFonts w:eastAsia="Arial"/>
        </w:rPr>
        <w:tab/>
      </w:r>
      <w:r w:rsidRPr="001C272F">
        <w:rPr>
          <w:rFonts w:eastAsia="Arial"/>
        </w:rPr>
        <w:tab/>
      </w:r>
      <w:r w:rsidRPr="001C272F">
        <w:rPr>
          <w:rFonts w:eastAsia="Arial"/>
          <w:b/>
          <w:u w:val="single"/>
        </w:rPr>
        <w:fldChar w:fldCharType="begin">
          <w:ffData>
            <w:name w:val="Text10"/>
            <w:enabled/>
            <w:calcOnExit w:val="0"/>
            <w:textInput/>
          </w:ffData>
        </w:fldChar>
      </w:r>
      <w:bookmarkStart w:id="46" w:name="Text10"/>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46"/>
    </w:p>
    <w:p w14:paraId="2512A825" w14:textId="77777777" w:rsidR="002D1781" w:rsidRPr="001C272F" w:rsidRDefault="002D1781" w:rsidP="00FB0B37">
      <w:pPr>
        <w:spacing w:after="0" w:line="240" w:lineRule="auto"/>
        <w:ind w:left="360"/>
        <w:jc w:val="both"/>
        <w:rPr>
          <w:rFonts w:eastAsia="Arial"/>
        </w:rPr>
      </w:pPr>
      <w:r w:rsidRPr="001C272F">
        <w:rPr>
          <w:rFonts w:eastAsia="Arial"/>
        </w:rPr>
        <w:t>Street Address:</w:t>
      </w:r>
      <w:r w:rsidRPr="001C272F">
        <w:rPr>
          <w:rFonts w:eastAsia="Arial"/>
        </w:rPr>
        <w:tab/>
      </w:r>
      <w:r w:rsidRPr="001C272F">
        <w:rPr>
          <w:rFonts w:eastAsia="Arial"/>
        </w:rPr>
        <w:tab/>
      </w:r>
      <w:r w:rsidRPr="001C272F">
        <w:rPr>
          <w:rFonts w:eastAsia="Arial"/>
          <w:b/>
          <w:u w:val="single"/>
        </w:rPr>
        <w:fldChar w:fldCharType="begin">
          <w:ffData>
            <w:name w:val="Text13"/>
            <w:enabled/>
            <w:calcOnExit w:val="0"/>
            <w:textInput/>
          </w:ffData>
        </w:fldChar>
      </w:r>
      <w:bookmarkStart w:id="47" w:name="Text13"/>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47"/>
    </w:p>
    <w:p w14:paraId="57C94B43" w14:textId="77777777" w:rsidR="002D1781" w:rsidRPr="001C272F" w:rsidRDefault="002D1781" w:rsidP="00FB0B37">
      <w:pPr>
        <w:spacing w:after="0" w:line="240" w:lineRule="auto"/>
        <w:ind w:left="360"/>
        <w:jc w:val="both"/>
        <w:rPr>
          <w:rFonts w:eastAsia="Arial"/>
        </w:rPr>
      </w:pPr>
      <w:r w:rsidRPr="001C272F">
        <w:rPr>
          <w:rFonts w:eastAsia="Arial"/>
        </w:rPr>
        <w:t>City, State:</w:t>
      </w:r>
      <w:r w:rsidRPr="001C272F">
        <w:rPr>
          <w:rFonts w:eastAsia="Arial"/>
        </w:rPr>
        <w:tab/>
      </w:r>
      <w:r w:rsidRPr="001C272F">
        <w:rPr>
          <w:rFonts w:eastAsia="Arial"/>
        </w:rPr>
        <w:tab/>
      </w:r>
      <w:r w:rsidRPr="001C272F">
        <w:rPr>
          <w:rFonts w:eastAsia="Arial"/>
        </w:rPr>
        <w:tab/>
      </w:r>
      <w:r w:rsidRPr="001C272F">
        <w:rPr>
          <w:rFonts w:eastAsia="Arial"/>
          <w:b/>
          <w:u w:val="single"/>
        </w:rPr>
        <w:fldChar w:fldCharType="begin">
          <w:ffData>
            <w:name w:val="Text14"/>
            <w:enabled/>
            <w:calcOnExit w:val="0"/>
            <w:textInput/>
          </w:ffData>
        </w:fldChar>
      </w:r>
      <w:bookmarkStart w:id="48" w:name="Text14"/>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48"/>
    </w:p>
    <w:p w14:paraId="60592F8A" w14:textId="77777777" w:rsidR="002D1781" w:rsidRPr="001C272F" w:rsidRDefault="002D1781" w:rsidP="00FB0B37">
      <w:pPr>
        <w:spacing w:after="0" w:line="240" w:lineRule="auto"/>
        <w:ind w:left="360"/>
        <w:jc w:val="both"/>
        <w:rPr>
          <w:rFonts w:eastAsia="Arial"/>
        </w:rPr>
      </w:pPr>
      <w:r w:rsidRPr="001C272F">
        <w:rPr>
          <w:rFonts w:eastAsia="Arial"/>
        </w:rPr>
        <w:t>Zip Code:</w:t>
      </w:r>
      <w:r w:rsidRPr="001C272F">
        <w:rPr>
          <w:rFonts w:eastAsia="Arial"/>
        </w:rPr>
        <w:tab/>
      </w:r>
      <w:r w:rsidRPr="001C272F">
        <w:rPr>
          <w:rFonts w:eastAsia="Arial"/>
        </w:rPr>
        <w:tab/>
      </w:r>
      <w:r w:rsidRPr="001C272F">
        <w:rPr>
          <w:rFonts w:eastAsia="Arial"/>
        </w:rPr>
        <w:tab/>
      </w:r>
      <w:r w:rsidRPr="001C272F">
        <w:rPr>
          <w:rFonts w:eastAsia="Arial"/>
          <w:b/>
          <w:u w:val="single"/>
        </w:rPr>
        <w:fldChar w:fldCharType="begin">
          <w:ffData>
            <w:name w:val="Text15"/>
            <w:enabled/>
            <w:calcOnExit w:val="0"/>
            <w:textInput/>
          </w:ffData>
        </w:fldChar>
      </w:r>
      <w:bookmarkStart w:id="49" w:name="Text15"/>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49"/>
    </w:p>
    <w:p w14:paraId="5881B80B" w14:textId="77777777" w:rsidR="002D1781" w:rsidRPr="001C272F" w:rsidRDefault="002D1781" w:rsidP="00FB0B37">
      <w:pPr>
        <w:spacing w:after="0" w:line="240" w:lineRule="auto"/>
        <w:jc w:val="both"/>
        <w:rPr>
          <w:rFonts w:eastAsia="Arial"/>
        </w:rPr>
      </w:pPr>
      <w:r w:rsidRPr="001C272F">
        <w:rPr>
          <w:rFonts w:eastAsia="Arial"/>
        </w:rPr>
        <w:t xml:space="preserve">       Phone Number:</w:t>
      </w:r>
      <w:r w:rsidRPr="001C272F">
        <w:rPr>
          <w:rFonts w:eastAsia="Arial"/>
        </w:rPr>
        <w:tab/>
      </w:r>
      <w:r w:rsidRPr="001C272F">
        <w:rPr>
          <w:rFonts w:eastAsia="Arial"/>
        </w:rPr>
        <w:tab/>
      </w:r>
      <w:r w:rsidRPr="001C272F">
        <w:rPr>
          <w:rFonts w:eastAsia="Arial"/>
          <w:b/>
          <w:u w:val="single"/>
        </w:rPr>
        <w:fldChar w:fldCharType="begin">
          <w:ffData>
            <w:name w:val="Text16"/>
            <w:enabled/>
            <w:calcOnExit w:val="0"/>
            <w:textInput/>
          </w:ffData>
        </w:fldChar>
      </w:r>
      <w:bookmarkStart w:id="50" w:name="Text16"/>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50"/>
    </w:p>
    <w:p w14:paraId="037E61F4" w14:textId="77777777" w:rsidR="002D1781" w:rsidRPr="001C272F" w:rsidRDefault="002D1781" w:rsidP="00FB0B37">
      <w:pPr>
        <w:spacing w:after="0" w:line="240" w:lineRule="auto"/>
        <w:ind w:left="360"/>
        <w:jc w:val="both"/>
        <w:rPr>
          <w:rFonts w:eastAsia="Arial"/>
        </w:rPr>
      </w:pPr>
      <w:r w:rsidRPr="001C272F">
        <w:rPr>
          <w:rFonts w:eastAsia="Arial"/>
        </w:rPr>
        <w:t>Fax Number:</w:t>
      </w:r>
      <w:r w:rsidRPr="001C272F">
        <w:rPr>
          <w:rFonts w:eastAsia="Arial"/>
        </w:rPr>
        <w:tab/>
      </w:r>
      <w:r w:rsidRPr="001C272F">
        <w:rPr>
          <w:rFonts w:eastAsia="Arial"/>
        </w:rPr>
        <w:tab/>
      </w:r>
      <w:r w:rsidRPr="001C272F">
        <w:rPr>
          <w:rFonts w:eastAsia="Arial"/>
          <w:b/>
          <w:u w:val="single"/>
        </w:rPr>
        <w:fldChar w:fldCharType="begin">
          <w:ffData>
            <w:name w:val="Text17"/>
            <w:enabled/>
            <w:calcOnExit w:val="0"/>
            <w:textInput/>
          </w:ffData>
        </w:fldChar>
      </w:r>
      <w:bookmarkStart w:id="51" w:name="Text17"/>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51"/>
    </w:p>
    <w:p w14:paraId="22808CF5" w14:textId="77777777" w:rsidR="002D1781" w:rsidRPr="001C272F" w:rsidRDefault="002D1781" w:rsidP="00FB0B37">
      <w:pPr>
        <w:spacing w:after="0" w:line="240" w:lineRule="auto"/>
        <w:ind w:left="360"/>
        <w:jc w:val="both"/>
        <w:rPr>
          <w:rFonts w:eastAsia="Arial"/>
          <w:b/>
          <w:u w:val="single"/>
        </w:rPr>
      </w:pPr>
      <w:r w:rsidRPr="001C272F">
        <w:rPr>
          <w:rFonts w:eastAsia="Arial"/>
        </w:rPr>
        <w:t>Email Address:</w:t>
      </w:r>
      <w:r w:rsidRPr="001C272F">
        <w:rPr>
          <w:rFonts w:eastAsia="Arial"/>
        </w:rPr>
        <w:tab/>
      </w:r>
      <w:r w:rsidRPr="001C272F">
        <w:rPr>
          <w:rFonts w:eastAsia="Arial"/>
        </w:rPr>
        <w:tab/>
      </w:r>
      <w:r w:rsidRPr="001C272F">
        <w:rPr>
          <w:rFonts w:eastAsia="Arial"/>
          <w:b/>
          <w:u w:val="single"/>
        </w:rPr>
        <w:fldChar w:fldCharType="begin">
          <w:ffData>
            <w:name w:val="Text18"/>
            <w:enabled/>
            <w:calcOnExit w:val="0"/>
            <w:textInput/>
          </w:ffData>
        </w:fldChar>
      </w:r>
      <w:bookmarkStart w:id="52" w:name="Text18"/>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52"/>
    </w:p>
    <w:p w14:paraId="38AC5923" w14:textId="77777777" w:rsidR="00DB5FD2" w:rsidRPr="001C272F" w:rsidRDefault="00DB5FD2" w:rsidP="00FB0B37">
      <w:pPr>
        <w:spacing w:after="0" w:line="240" w:lineRule="auto"/>
        <w:ind w:left="360"/>
        <w:jc w:val="both"/>
        <w:rPr>
          <w:rFonts w:eastAsia="Arial"/>
          <w:b/>
          <w:u w:val="single"/>
        </w:rPr>
      </w:pPr>
    </w:p>
    <w:p w14:paraId="46E46E27" w14:textId="77777777" w:rsidR="002D1781" w:rsidRPr="001C272F" w:rsidRDefault="002D1781" w:rsidP="000D6E50">
      <w:pPr>
        <w:numPr>
          <w:ilvl w:val="0"/>
          <w:numId w:val="40"/>
        </w:numPr>
        <w:spacing w:after="0" w:line="240" w:lineRule="auto"/>
        <w:jc w:val="both"/>
        <w:rPr>
          <w:rFonts w:eastAsia="Arial"/>
          <w:b/>
        </w:rPr>
      </w:pPr>
      <w:r w:rsidRPr="001C272F">
        <w:rPr>
          <w:rFonts w:eastAsia="Arial"/>
          <w:b/>
        </w:rPr>
        <w:t>Alternate contact:</w:t>
      </w:r>
    </w:p>
    <w:p w14:paraId="4462B139" w14:textId="77777777" w:rsidR="00417D0A" w:rsidRPr="001C272F" w:rsidRDefault="00417D0A" w:rsidP="00FB0B37">
      <w:pPr>
        <w:spacing w:after="0" w:line="240" w:lineRule="auto"/>
        <w:ind w:left="360"/>
        <w:jc w:val="both"/>
        <w:rPr>
          <w:rFonts w:eastAsia="Arial"/>
          <w:b/>
        </w:rPr>
      </w:pPr>
    </w:p>
    <w:p w14:paraId="1935B67E" w14:textId="77777777" w:rsidR="002D1781" w:rsidRPr="001C272F" w:rsidRDefault="002D1781" w:rsidP="00FB0B37">
      <w:pPr>
        <w:spacing w:after="0" w:line="240" w:lineRule="auto"/>
        <w:jc w:val="both"/>
        <w:rPr>
          <w:rFonts w:eastAsia="Arial"/>
        </w:rPr>
      </w:pPr>
      <w:r w:rsidRPr="001C272F">
        <w:rPr>
          <w:rFonts w:eastAsia="Arial"/>
        </w:rPr>
        <w:t xml:space="preserve">      Name:</w:t>
      </w:r>
      <w:r w:rsidRPr="001C272F">
        <w:rPr>
          <w:rFonts w:eastAsia="Arial"/>
        </w:rPr>
        <w:tab/>
      </w:r>
      <w:r w:rsidRPr="001C272F">
        <w:rPr>
          <w:rFonts w:eastAsia="Arial"/>
        </w:rPr>
        <w:tab/>
      </w:r>
      <w:r w:rsidRPr="001C272F">
        <w:rPr>
          <w:rFonts w:eastAsia="Arial"/>
        </w:rPr>
        <w:tab/>
      </w:r>
      <w:r w:rsidRPr="001C272F">
        <w:rPr>
          <w:rFonts w:eastAsia="Arial"/>
          <w:b/>
          <w:u w:val="single"/>
        </w:rPr>
        <w:fldChar w:fldCharType="begin">
          <w:ffData>
            <w:name w:val="Text11"/>
            <w:enabled/>
            <w:calcOnExit w:val="0"/>
            <w:textInput/>
          </w:ffData>
        </w:fldChar>
      </w:r>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p>
    <w:p w14:paraId="3CA6D0FF" w14:textId="77777777" w:rsidR="002D1781" w:rsidRPr="001C272F" w:rsidRDefault="002D1781" w:rsidP="00FB0B37">
      <w:pPr>
        <w:spacing w:after="0" w:line="240" w:lineRule="auto"/>
        <w:jc w:val="both"/>
        <w:rPr>
          <w:rFonts w:eastAsia="Arial"/>
        </w:rPr>
      </w:pPr>
      <w:r w:rsidRPr="001C272F">
        <w:rPr>
          <w:rFonts w:eastAsia="Arial"/>
        </w:rPr>
        <w:t xml:space="preserve">      Title:</w:t>
      </w:r>
      <w:r w:rsidRPr="001C272F">
        <w:rPr>
          <w:rFonts w:eastAsia="Arial"/>
        </w:rPr>
        <w:tab/>
      </w:r>
      <w:r w:rsidRPr="001C272F">
        <w:rPr>
          <w:rFonts w:eastAsia="Arial"/>
        </w:rPr>
        <w:tab/>
      </w:r>
      <w:r w:rsidRPr="001C272F">
        <w:rPr>
          <w:rFonts w:eastAsia="Arial"/>
        </w:rPr>
        <w:tab/>
      </w:r>
      <w:r w:rsidRPr="001C272F">
        <w:rPr>
          <w:rFonts w:eastAsia="Arial"/>
          <w:b/>
          <w:u w:val="single"/>
        </w:rPr>
        <w:fldChar w:fldCharType="begin">
          <w:ffData>
            <w:name w:val="Text12"/>
            <w:enabled/>
            <w:calcOnExit w:val="0"/>
            <w:textInput/>
          </w:ffData>
        </w:fldChar>
      </w:r>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p>
    <w:p w14:paraId="66AC9C94" w14:textId="77777777" w:rsidR="002D1781" w:rsidRPr="001C272F" w:rsidRDefault="002D1781" w:rsidP="00FB0B37">
      <w:pPr>
        <w:spacing w:after="0" w:line="240" w:lineRule="auto"/>
        <w:jc w:val="both"/>
        <w:rPr>
          <w:rFonts w:eastAsia="Arial"/>
          <w:u w:val="single"/>
        </w:rPr>
      </w:pPr>
      <w:r w:rsidRPr="001C272F">
        <w:rPr>
          <w:rFonts w:eastAsia="Arial"/>
        </w:rPr>
        <w:t xml:space="preserve">      Company Name:</w:t>
      </w:r>
      <w:r w:rsidRPr="001C272F">
        <w:rPr>
          <w:rFonts w:eastAsia="Arial"/>
        </w:rPr>
        <w:tab/>
      </w:r>
      <w:r w:rsidRPr="001C272F">
        <w:rPr>
          <w:rFonts w:eastAsia="Arial"/>
        </w:rPr>
        <w:tab/>
      </w:r>
      <w:r w:rsidRPr="001C272F">
        <w:rPr>
          <w:rFonts w:eastAsia="Arial"/>
          <w:b/>
          <w:u w:val="single"/>
        </w:rPr>
        <w:fldChar w:fldCharType="begin">
          <w:ffData>
            <w:name w:val="Text10"/>
            <w:enabled/>
            <w:calcOnExit w:val="0"/>
            <w:textInput/>
          </w:ffData>
        </w:fldChar>
      </w:r>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p>
    <w:p w14:paraId="06FFC0B9" w14:textId="77777777" w:rsidR="002D1781" w:rsidRPr="001C272F" w:rsidRDefault="002D1781" w:rsidP="00FB0B37">
      <w:pPr>
        <w:spacing w:after="0" w:line="240" w:lineRule="auto"/>
        <w:jc w:val="both"/>
        <w:rPr>
          <w:rFonts w:eastAsia="Arial"/>
        </w:rPr>
      </w:pPr>
      <w:r w:rsidRPr="001C272F">
        <w:rPr>
          <w:rFonts w:eastAsia="Arial"/>
        </w:rPr>
        <w:t xml:space="preserve">      Street Address:</w:t>
      </w:r>
      <w:r w:rsidRPr="001C272F">
        <w:rPr>
          <w:rFonts w:eastAsia="Arial"/>
        </w:rPr>
        <w:tab/>
      </w:r>
      <w:r w:rsidRPr="001C272F">
        <w:rPr>
          <w:rFonts w:eastAsia="Arial"/>
        </w:rPr>
        <w:tab/>
      </w:r>
      <w:r w:rsidRPr="001C272F">
        <w:rPr>
          <w:rFonts w:eastAsia="Arial"/>
          <w:b/>
          <w:u w:val="single"/>
        </w:rPr>
        <w:fldChar w:fldCharType="begin">
          <w:ffData>
            <w:name w:val="Text13"/>
            <w:enabled/>
            <w:calcOnExit w:val="0"/>
            <w:textInput/>
          </w:ffData>
        </w:fldChar>
      </w:r>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p>
    <w:p w14:paraId="1C911C5A" w14:textId="77777777" w:rsidR="002D1781" w:rsidRPr="001C272F" w:rsidRDefault="002D1781" w:rsidP="00FB0B37">
      <w:pPr>
        <w:spacing w:after="0" w:line="240" w:lineRule="auto"/>
        <w:jc w:val="both"/>
        <w:rPr>
          <w:rFonts w:eastAsia="Arial"/>
        </w:rPr>
      </w:pPr>
      <w:r w:rsidRPr="001C272F">
        <w:rPr>
          <w:rFonts w:eastAsia="Arial"/>
        </w:rPr>
        <w:t xml:space="preserve">      City, State:</w:t>
      </w:r>
      <w:r w:rsidRPr="001C272F">
        <w:rPr>
          <w:rFonts w:eastAsia="Arial"/>
        </w:rPr>
        <w:tab/>
      </w:r>
      <w:r w:rsidRPr="001C272F">
        <w:rPr>
          <w:rFonts w:eastAsia="Arial"/>
        </w:rPr>
        <w:tab/>
      </w:r>
      <w:r w:rsidRPr="001C272F">
        <w:rPr>
          <w:rFonts w:eastAsia="Arial"/>
        </w:rPr>
        <w:tab/>
      </w:r>
      <w:r w:rsidRPr="001C272F">
        <w:rPr>
          <w:rFonts w:eastAsia="Arial"/>
          <w:b/>
          <w:u w:val="single"/>
        </w:rPr>
        <w:fldChar w:fldCharType="begin">
          <w:ffData>
            <w:name w:val="Text14"/>
            <w:enabled/>
            <w:calcOnExit w:val="0"/>
            <w:textInput/>
          </w:ffData>
        </w:fldChar>
      </w:r>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p>
    <w:p w14:paraId="05F96371" w14:textId="77777777" w:rsidR="002D1781" w:rsidRPr="001C272F" w:rsidRDefault="002D1781" w:rsidP="00FB0B37">
      <w:pPr>
        <w:spacing w:after="0" w:line="240" w:lineRule="auto"/>
        <w:jc w:val="both"/>
        <w:rPr>
          <w:rFonts w:eastAsia="Arial"/>
        </w:rPr>
      </w:pPr>
      <w:r w:rsidRPr="001C272F">
        <w:rPr>
          <w:rFonts w:eastAsia="Arial"/>
        </w:rPr>
        <w:t xml:space="preserve">      Zip Code:</w:t>
      </w:r>
      <w:r w:rsidRPr="001C272F">
        <w:rPr>
          <w:rFonts w:eastAsia="Arial"/>
        </w:rPr>
        <w:tab/>
      </w:r>
      <w:r w:rsidRPr="001C272F">
        <w:rPr>
          <w:rFonts w:eastAsia="Arial"/>
        </w:rPr>
        <w:tab/>
      </w:r>
      <w:r w:rsidRPr="001C272F">
        <w:rPr>
          <w:rFonts w:eastAsia="Arial"/>
        </w:rPr>
        <w:tab/>
      </w:r>
      <w:r w:rsidRPr="001C272F">
        <w:rPr>
          <w:rFonts w:eastAsia="Arial"/>
          <w:b/>
          <w:u w:val="single"/>
        </w:rPr>
        <w:fldChar w:fldCharType="begin">
          <w:ffData>
            <w:name w:val="Text15"/>
            <w:enabled/>
            <w:calcOnExit w:val="0"/>
            <w:textInput/>
          </w:ffData>
        </w:fldChar>
      </w:r>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p>
    <w:p w14:paraId="4B68A91C" w14:textId="77777777" w:rsidR="002D1781" w:rsidRPr="001C272F" w:rsidRDefault="002D1781" w:rsidP="00FB0B37">
      <w:pPr>
        <w:spacing w:after="0" w:line="240" w:lineRule="auto"/>
        <w:jc w:val="both"/>
        <w:rPr>
          <w:rFonts w:eastAsia="Arial"/>
        </w:rPr>
      </w:pPr>
      <w:r w:rsidRPr="001C272F">
        <w:rPr>
          <w:rFonts w:eastAsia="Arial"/>
        </w:rPr>
        <w:t xml:space="preserve">      Phone Number:</w:t>
      </w:r>
      <w:r w:rsidRPr="001C272F">
        <w:rPr>
          <w:rFonts w:eastAsia="Arial"/>
        </w:rPr>
        <w:tab/>
      </w:r>
      <w:r w:rsidRPr="001C272F">
        <w:rPr>
          <w:rFonts w:eastAsia="Arial"/>
        </w:rPr>
        <w:tab/>
      </w:r>
      <w:r w:rsidRPr="001C272F">
        <w:rPr>
          <w:rFonts w:eastAsia="Arial"/>
          <w:b/>
          <w:u w:val="single"/>
        </w:rPr>
        <w:fldChar w:fldCharType="begin">
          <w:ffData>
            <w:name w:val="Text16"/>
            <w:enabled/>
            <w:calcOnExit w:val="0"/>
            <w:textInput/>
          </w:ffData>
        </w:fldChar>
      </w:r>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p>
    <w:p w14:paraId="092C86D2" w14:textId="77777777" w:rsidR="002D1781" w:rsidRPr="001C272F" w:rsidRDefault="002D1781" w:rsidP="00FB0B37">
      <w:pPr>
        <w:spacing w:after="0" w:line="240" w:lineRule="auto"/>
        <w:jc w:val="both"/>
        <w:rPr>
          <w:rFonts w:eastAsia="Arial"/>
        </w:rPr>
      </w:pPr>
      <w:r w:rsidRPr="001C272F">
        <w:rPr>
          <w:rFonts w:eastAsia="Arial"/>
        </w:rPr>
        <w:t xml:space="preserve">      Fax Number:</w:t>
      </w:r>
      <w:r w:rsidRPr="001C272F">
        <w:rPr>
          <w:rFonts w:eastAsia="Arial"/>
        </w:rPr>
        <w:tab/>
      </w:r>
      <w:r w:rsidRPr="001C272F">
        <w:rPr>
          <w:rFonts w:eastAsia="Arial"/>
        </w:rPr>
        <w:tab/>
      </w:r>
      <w:r w:rsidRPr="001C272F">
        <w:rPr>
          <w:rFonts w:eastAsia="Arial"/>
          <w:b/>
          <w:u w:val="single"/>
        </w:rPr>
        <w:fldChar w:fldCharType="begin">
          <w:ffData>
            <w:name w:val="Text17"/>
            <w:enabled/>
            <w:calcOnExit w:val="0"/>
            <w:textInput/>
          </w:ffData>
        </w:fldChar>
      </w:r>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p>
    <w:p w14:paraId="0C3CCC22" w14:textId="77777777" w:rsidR="00081CA1" w:rsidRPr="001C272F" w:rsidRDefault="002D1781" w:rsidP="00FB0B37">
      <w:pPr>
        <w:spacing w:after="0" w:line="240" w:lineRule="auto"/>
        <w:jc w:val="both"/>
        <w:rPr>
          <w:rFonts w:eastAsia="Arial"/>
          <w:b/>
          <w:u w:val="single"/>
        </w:rPr>
      </w:pPr>
      <w:r w:rsidRPr="001C272F">
        <w:rPr>
          <w:rFonts w:eastAsia="Arial"/>
        </w:rPr>
        <w:t xml:space="preserve">      Email Address:</w:t>
      </w:r>
      <w:r w:rsidRPr="001C272F">
        <w:rPr>
          <w:rFonts w:eastAsia="Arial"/>
        </w:rPr>
        <w:tab/>
      </w:r>
      <w:r w:rsidRPr="001C272F">
        <w:rPr>
          <w:rFonts w:eastAsia="Arial"/>
        </w:rPr>
        <w:tab/>
      </w:r>
      <w:r w:rsidRPr="001C272F">
        <w:rPr>
          <w:rFonts w:eastAsia="Arial"/>
          <w:b/>
          <w:u w:val="single"/>
        </w:rPr>
        <w:fldChar w:fldCharType="begin">
          <w:ffData>
            <w:name w:val="Text18"/>
            <w:enabled/>
            <w:calcOnExit w:val="0"/>
            <w:textInput/>
          </w:ffData>
        </w:fldChar>
      </w:r>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p>
    <w:p w14:paraId="136FDD6A" w14:textId="77777777" w:rsidR="00081CA1" w:rsidRDefault="00081CA1">
      <w:pPr>
        <w:spacing w:after="0" w:line="240" w:lineRule="auto"/>
        <w:rPr>
          <w:rFonts w:ascii="Arial" w:eastAsia="Arial" w:hAnsi="Arial"/>
          <w:b/>
          <w:sz w:val="18"/>
          <w:szCs w:val="18"/>
          <w:u w:val="single"/>
        </w:rPr>
      </w:pPr>
    </w:p>
    <w:p w14:paraId="458DF3AA" w14:textId="472ED830" w:rsidR="002D1781" w:rsidRPr="001C272F" w:rsidRDefault="002D1781" w:rsidP="000D6E50">
      <w:pPr>
        <w:numPr>
          <w:ilvl w:val="0"/>
          <w:numId w:val="40"/>
        </w:numPr>
        <w:spacing w:line="240" w:lineRule="auto"/>
        <w:jc w:val="both"/>
        <w:rPr>
          <w:rFonts w:eastAsia="Arial"/>
          <w:b/>
        </w:rPr>
      </w:pPr>
      <w:r w:rsidRPr="001C272F">
        <w:rPr>
          <w:rFonts w:eastAsia="Arial"/>
          <w:b/>
        </w:rPr>
        <w:t xml:space="preserve">Any deposit paid by check shall be submitted to the CAISO representative indicated below: Note – the check may be included with applications submitted on CDs or DVDs.  Checks </w:t>
      </w:r>
      <w:r w:rsidR="00DD54D8">
        <w:rPr>
          <w:rFonts w:eastAsia="Arial"/>
          <w:b/>
        </w:rPr>
        <w:t xml:space="preserve">shall </w:t>
      </w:r>
      <w:r w:rsidRPr="001C272F">
        <w:rPr>
          <w:rFonts w:eastAsia="Arial"/>
          <w:b/>
        </w:rPr>
        <w:t>be made payable to the CAISO.</w:t>
      </w:r>
    </w:p>
    <w:p w14:paraId="71C99786" w14:textId="77777777" w:rsidR="00DB5FD2" w:rsidRPr="001C272F" w:rsidRDefault="00DB5FD2" w:rsidP="00FB0B37">
      <w:pPr>
        <w:spacing w:line="240" w:lineRule="auto"/>
        <w:ind w:left="5040"/>
        <w:jc w:val="both"/>
        <w:rPr>
          <w:rFonts w:eastAsia="Arial"/>
          <w:b/>
        </w:rPr>
      </w:pPr>
      <w:r w:rsidRPr="001C272F">
        <w:rPr>
          <w:rFonts w:eastAsia="Arial"/>
          <w:b/>
        </w:rPr>
        <w:t>Overnight Address</w:t>
      </w:r>
    </w:p>
    <w:p w14:paraId="5DC6D68E" w14:textId="77777777" w:rsidR="002D1781" w:rsidRPr="00FB0B37" w:rsidRDefault="002D1781" w:rsidP="00FB0B37">
      <w:pPr>
        <w:spacing w:after="0" w:line="240" w:lineRule="auto"/>
        <w:ind w:left="1440"/>
      </w:pPr>
      <w:r w:rsidRPr="00FB0B37">
        <w:t>California ISO</w:t>
      </w:r>
      <w:r w:rsidR="00DB5FD2">
        <w:tab/>
      </w:r>
      <w:r w:rsidR="00DB5FD2">
        <w:tab/>
      </w:r>
      <w:r w:rsidR="00DB5FD2">
        <w:tab/>
      </w:r>
      <w:r w:rsidR="00DB5FD2">
        <w:tab/>
        <w:t>California ISO</w:t>
      </w:r>
    </w:p>
    <w:p w14:paraId="3021EE90" w14:textId="77777777" w:rsidR="002D1781" w:rsidRPr="00FB0B37" w:rsidRDefault="002D1781" w:rsidP="00FB0B37">
      <w:pPr>
        <w:spacing w:after="0" w:line="240" w:lineRule="auto"/>
        <w:ind w:left="1440"/>
      </w:pPr>
      <w:r w:rsidRPr="00FB0B37">
        <w:t>Attn</w:t>
      </w:r>
      <w:proofErr w:type="gramStart"/>
      <w:r w:rsidRPr="00FB0B37">
        <w:t>:  Julie</w:t>
      </w:r>
      <w:proofErr w:type="gramEnd"/>
      <w:r w:rsidRPr="00FB0B37">
        <w:t xml:space="preserve"> Balch</w:t>
      </w:r>
      <w:r w:rsidR="00DB5FD2">
        <w:tab/>
      </w:r>
      <w:r w:rsidR="00DB5FD2">
        <w:tab/>
      </w:r>
      <w:r w:rsidR="00DB5FD2">
        <w:tab/>
        <w:t>Attn: Julie Balch</w:t>
      </w:r>
    </w:p>
    <w:p w14:paraId="20C9D026" w14:textId="77777777" w:rsidR="002D1781" w:rsidRPr="00FB0B37" w:rsidRDefault="002D1781" w:rsidP="00FB0B37">
      <w:pPr>
        <w:spacing w:after="0" w:line="240" w:lineRule="auto"/>
        <w:ind w:left="1440"/>
      </w:pPr>
      <w:r w:rsidRPr="00FB0B37">
        <w:t xml:space="preserve">Grid Assets </w:t>
      </w:r>
      <w:r w:rsidR="00DB5FD2">
        <w:tab/>
      </w:r>
      <w:r w:rsidR="00DB5FD2">
        <w:tab/>
      </w:r>
      <w:r w:rsidR="00DB5FD2">
        <w:tab/>
      </w:r>
      <w:r w:rsidR="00DB5FD2">
        <w:tab/>
        <w:t>Grid Assets</w:t>
      </w:r>
    </w:p>
    <w:p w14:paraId="7943005E" w14:textId="77777777" w:rsidR="002D1781" w:rsidRPr="00FB0B37" w:rsidRDefault="002D1781" w:rsidP="00FB0B37">
      <w:pPr>
        <w:spacing w:after="0" w:line="240" w:lineRule="auto"/>
        <w:ind w:left="1440"/>
      </w:pPr>
      <w:r w:rsidRPr="00FB0B37">
        <w:t>P.O. Box 639014</w:t>
      </w:r>
      <w:r w:rsidR="00DB5FD2">
        <w:tab/>
      </w:r>
      <w:r w:rsidR="00DB5FD2">
        <w:tab/>
      </w:r>
      <w:r w:rsidR="00DB5FD2">
        <w:tab/>
        <w:t>250 Outcropping Way</w:t>
      </w:r>
    </w:p>
    <w:p w14:paraId="1A7209B1" w14:textId="77777777" w:rsidR="002D1781" w:rsidRDefault="002D1781" w:rsidP="00FB0B37">
      <w:pPr>
        <w:spacing w:after="0" w:line="240" w:lineRule="auto"/>
        <w:ind w:left="1440"/>
      </w:pPr>
      <w:r w:rsidRPr="00FB0B37">
        <w:t>Folsom, CA  95763-9014</w:t>
      </w:r>
      <w:r w:rsidR="00DB5FD2">
        <w:tab/>
      </w:r>
      <w:r w:rsidR="00DB5FD2">
        <w:tab/>
        <w:t>Folsom, CA  95630</w:t>
      </w:r>
    </w:p>
    <w:p w14:paraId="23EA8260" w14:textId="77777777" w:rsidR="00DB5FD2" w:rsidRPr="00FB0B37" w:rsidRDefault="00DB5FD2" w:rsidP="00FB0B37">
      <w:pPr>
        <w:spacing w:after="0" w:line="240" w:lineRule="auto"/>
        <w:ind w:left="1440"/>
      </w:pPr>
    </w:p>
    <w:p w14:paraId="769863C1" w14:textId="77777777" w:rsidR="00417D0A" w:rsidRPr="001C272F" w:rsidRDefault="00417D0A" w:rsidP="00FB0B37">
      <w:pPr>
        <w:spacing w:after="0" w:line="240" w:lineRule="auto"/>
        <w:ind w:left="360"/>
        <w:rPr>
          <w:rFonts w:eastAsia="Arial"/>
          <w:b/>
        </w:rPr>
      </w:pPr>
    </w:p>
    <w:p w14:paraId="4F37DCDF" w14:textId="77777777" w:rsidR="00417D0A" w:rsidRPr="001C272F" w:rsidRDefault="00417D0A" w:rsidP="00FB0B37">
      <w:pPr>
        <w:spacing w:after="0" w:line="240" w:lineRule="auto"/>
        <w:ind w:left="360"/>
        <w:rPr>
          <w:rFonts w:eastAsia="Arial"/>
          <w:b/>
        </w:rPr>
      </w:pPr>
    </w:p>
    <w:p w14:paraId="2D21374C" w14:textId="77777777" w:rsidR="00417D0A" w:rsidRPr="001C272F" w:rsidRDefault="00417D0A" w:rsidP="00FB0B37">
      <w:pPr>
        <w:spacing w:after="0" w:line="240" w:lineRule="auto"/>
        <w:ind w:left="360"/>
        <w:rPr>
          <w:rFonts w:eastAsia="Arial"/>
          <w:b/>
        </w:rPr>
      </w:pPr>
    </w:p>
    <w:p w14:paraId="6E5321BE" w14:textId="77777777" w:rsidR="00417D0A" w:rsidRPr="001C272F" w:rsidRDefault="00417D0A" w:rsidP="00FB0B37">
      <w:pPr>
        <w:spacing w:after="0" w:line="240" w:lineRule="auto"/>
        <w:ind w:left="360"/>
        <w:rPr>
          <w:rFonts w:eastAsia="Arial"/>
          <w:b/>
        </w:rPr>
      </w:pPr>
    </w:p>
    <w:p w14:paraId="06426CA4" w14:textId="77777777" w:rsidR="00417D0A" w:rsidRPr="001C272F" w:rsidRDefault="00417D0A" w:rsidP="00FB0B37">
      <w:pPr>
        <w:spacing w:after="0" w:line="240" w:lineRule="auto"/>
        <w:ind w:left="360"/>
        <w:rPr>
          <w:rFonts w:eastAsia="Arial"/>
          <w:b/>
        </w:rPr>
      </w:pPr>
    </w:p>
    <w:p w14:paraId="3D4E715F" w14:textId="77777777" w:rsidR="002D1781" w:rsidRPr="001C272F" w:rsidRDefault="002D1781" w:rsidP="000D6E50">
      <w:pPr>
        <w:numPr>
          <w:ilvl w:val="0"/>
          <w:numId w:val="40"/>
        </w:numPr>
        <w:spacing w:after="0" w:line="240" w:lineRule="auto"/>
        <w:rPr>
          <w:rFonts w:eastAsia="Arial"/>
          <w:b/>
        </w:rPr>
      </w:pPr>
      <w:r w:rsidRPr="001C272F">
        <w:rPr>
          <w:rFonts w:eastAsia="Arial"/>
          <w:b/>
        </w:rPr>
        <w:t>Project Sponsor Deposit is submitted by:</w:t>
      </w:r>
    </w:p>
    <w:p w14:paraId="05602048" w14:textId="77777777" w:rsidR="002D1781" w:rsidRPr="001C272F" w:rsidRDefault="002D1781" w:rsidP="002D1781">
      <w:pPr>
        <w:rPr>
          <w:rFonts w:eastAsia="Arial"/>
        </w:rPr>
      </w:pPr>
      <w:r w:rsidRPr="001C272F">
        <w:rPr>
          <w:rFonts w:eastAsia="Arial"/>
        </w:rPr>
        <w:t xml:space="preserve"> </w:t>
      </w:r>
    </w:p>
    <w:p w14:paraId="53C32AAB" w14:textId="77777777" w:rsidR="002D1781" w:rsidRPr="001C272F" w:rsidRDefault="002D1781" w:rsidP="00FB0B37">
      <w:pPr>
        <w:spacing w:after="0" w:line="240" w:lineRule="auto"/>
        <w:ind w:firstLine="720"/>
        <w:rPr>
          <w:rFonts w:eastAsia="Arial"/>
        </w:rPr>
      </w:pPr>
      <w:r w:rsidRPr="001C272F">
        <w:rPr>
          <w:rFonts w:eastAsia="Arial"/>
          <w:b/>
        </w:rPr>
        <w:t>Legal name of the Customer:</w:t>
      </w:r>
      <w:r w:rsidRPr="001C272F">
        <w:rPr>
          <w:rFonts w:eastAsia="Arial"/>
        </w:rPr>
        <w:tab/>
      </w:r>
      <w:r w:rsidRPr="001C272F">
        <w:rPr>
          <w:rFonts w:eastAsia="Arial"/>
          <w:b/>
          <w:u w:val="single"/>
        </w:rPr>
        <w:fldChar w:fldCharType="begin">
          <w:ffData>
            <w:name w:val="Text30"/>
            <w:enabled/>
            <w:calcOnExit w:val="0"/>
            <w:textInput/>
          </w:ffData>
        </w:fldChar>
      </w:r>
      <w:bookmarkStart w:id="53" w:name="Text30"/>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53"/>
    </w:p>
    <w:p w14:paraId="0148CB06" w14:textId="77777777" w:rsidR="002D1781" w:rsidRPr="001C272F" w:rsidRDefault="002D1781" w:rsidP="00FB0B37">
      <w:pPr>
        <w:tabs>
          <w:tab w:val="left" w:pos="-1440"/>
        </w:tabs>
        <w:spacing w:after="0" w:line="240" w:lineRule="auto"/>
        <w:ind w:left="2880" w:hanging="2160"/>
        <w:rPr>
          <w:rFonts w:eastAsia="Arial"/>
        </w:rPr>
      </w:pPr>
      <w:r w:rsidRPr="001C272F">
        <w:rPr>
          <w:rFonts w:eastAsia="Arial"/>
        </w:rPr>
        <w:t>By (signature):</w:t>
      </w:r>
      <w:r w:rsidRPr="001C272F">
        <w:rPr>
          <w:rFonts w:eastAsia="Arial"/>
        </w:rPr>
        <w:tab/>
      </w:r>
      <w:r w:rsidRPr="001C272F">
        <w:rPr>
          <w:rFonts w:eastAsia="Arial"/>
          <w:u w:val="single"/>
        </w:rPr>
        <w:tab/>
      </w:r>
      <w:r w:rsidRPr="001C272F">
        <w:rPr>
          <w:rFonts w:eastAsia="Arial"/>
          <w:u w:val="single"/>
        </w:rPr>
        <w:tab/>
      </w:r>
      <w:r w:rsidRPr="001C272F">
        <w:rPr>
          <w:rFonts w:eastAsia="Arial"/>
          <w:u w:val="single"/>
        </w:rPr>
        <w:tab/>
      </w:r>
      <w:r w:rsidRPr="001C272F">
        <w:rPr>
          <w:rFonts w:eastAsia="Arial"/>
          <w:u w:val="single"/>
        </w:rPr>
        <w:tab/>
      </w:r>
      <w:r w:rsidRPr="001C272F">
        <w:rPr>
          <w:rFonts w:eastAsia="Arial"/>
          <w:u w:val="single"/>
        </w:rPr>
        <w:tab/>
      </w:r>
      <w:r w:rsidRPr="001C272F">
        <w:rPr>
          <w:rFonts w:eastAsia="Arial"/>
          <w:u w:val="single"/>
        </w:rPr>
        <w:tab/>
      </w:r>
      <w:r w:rsidRPr="001C272F">
        <w:rPr>
          <w:rFonts w:eastAsia="Arial"/>
          <w:u w:val="single"/>
        </w:rPr>
        <w:tab/>
      </w:r>
    </w:p>
    <w:p w14:paraId="60A1640B" w14:textId="77777777" w:rsidR="002D1781" w:rsidRPr="001C272F" w:rsidRDefault="002D1781" w:rsidP="00FB0B37">
      <w:pPr>
        <w:tabs>
          <w:tab w:val="left" w:pos="-1440"/>
        </w:tabs>
        <w:spacing w:after="0" w:line="240" w:lineRule="auto"/>
        <w:ind w:left="2880" w:hanging="2160"/>
        <w:rPr>
          <w:rFonts w:eastAsia="Arial"/>
        </w:rPr>
      </w:pPr>
      <w:r w:rsidRPr="001C272F">
        <w:rPr>
          <w:rFonts w:eastAsia="Arial"/>
        </w:rPr>
        <w:t>Name (type or print):</w:t>
      </w:r>
      <w:r w:rsidRPr="001C272F">
        <w:rPr>
          <w:rFonts w:eastAsia="Arial"/>
        </w:rPr>
        <w:tab/>
      </w:r>
      <w:bookmarkStart w:id="54" w:name="Text31"/>
      <w:r w:rsidRPr="001C272F">
        <w:rPr>
          <w:rFonts w:eastAsia="Arial"/>
          <w:b/>
          <w:u w:val="single"/>
        </w:rPr>
        <w:fldChar w:fldCharType="begin">
          <w:ffData>
            <w:name w:val="Text31"/>
            <w:enabled/>
            <w:calcOnExit w:val="0"/>
            <w:textInput/>
          </w:ffData>
        </w:fldChar>
      </w:r>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54"/>
    </w:p>
    <w:p w14:paraId="2A87E30C" w14:textId="77777777" w:rsidR="002D1781" w:rsidRPr="001C272F" w:rsidRDefault="002D1781" w:rsidP="00FB0B37">
      <w:pPr>
        <w:spacing w:after="0" w:line="240" w:lineRule="auto"/>
        <w:ind w:left="720"/>
        <w:rPr>
          <w:rFonts w:eastAsia="Arial"/>
        </w:rPr>
      </w:pPr>
      <w:r w:rsidRPr="001C272F">
        <w:rPr>
          <w:rFonts w:eastAsia="Arial"/>
        </w:rPr>
        <w:t>Title:</w:t>
      </w:r>
      <w:r w:rsidRPr="001C272F">
        <w:rPr>
          <w:rFonts w:eastAsia="Arial"/>
        </w:rPr>
        <w:tab/>
      </w:r>
      <w:r w:rsidRPr="001C272F">
        <w:rPr>
          <w:rFonts w:eastAsia="Arial"/>
        </w:rPr>
        <w:tab/>
      </w:r>
      <w:r w:rsidRPr="001C272F">
        <w:rPr>
          <w:rFonts w:eastAsia="Arial"/>
        </w:rPr>
        <w:tab/>
      </w:r>
      <w:r w:rsidRPr="001C272F">
        <w:rPr>
          <w:rFonts w:eastAsia="Arial"/>
          <w:b/>
          <w:u w:val="single"/>
        </w:rPr>
        <w:fldChar w:fldCharType="begin">
          <w:ffData>
            <w:name w:val="Text2"/>
            <w:enabled/>
            <w:calcOnExit w:val="0"/>
            <w:textInput/>
          </w:ffData>
        </w:fldChar>
      </w:r>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p>
    <w:p w14:paraId="3A1E1BA0" w14:textId="77777777" w:rsidR="002D1781" w:rsidRPr="001C272F" w:rsidRDefault="002D1781" w:rsidP="00FB0B37">
      <w:pPr>
        <w:spacing w:after="0" w:line="240" w:lineRule="auto"/>
        <w:rPr>
          <w:rFonts w:eastAsia="Arial"/>
          <w:b/>
          <w:u w:val="single"/>
        </w:rPr>
      </w:pPr>
      <w:r w:rsidRPr="001C272F">
        <w:rPr>
          <w:rFonts w:eastAsia="Arial"/>
        </w:rPr>
        <w:tab/>
        <w:t>Date:</w:t>
      </w:r>
      <w:r w:rsidRPr="001C272F">
        <w:rPr>
          <w:rFonts w:eastAsia="Arial"/>
        </w:rPr>
        <w:tab/>
      </w:r>
      <w:r w:rsidRPr="001C272F">
        <w:rPr>
          <w:rFonts w:eastAsia="Arial"/>
        </w:rPr>
        <w:tab/>
      </w:r>
      <w:r w:rsidRPr="001C272F">
        <w:rPr>
          <w:rFonts w:eastAsia="Arial"/>
        </w:rPr>
        <w:tab/>
      </w:r>
      <w:r w:rsidRPr="001C272F">
        <w:rPr>
          <w:rFonts w:eastAsia="Arial"/>
          <w:b/>
          <w:u w:val="single"/>
        </w:rPr>
        <w:fldChar w:fldCharType="begin">
          <w:ffData>
            <w:name w:val="Text33"/>
            <w:enabled/>
            <w:calcOnExit w:val="0"/>
            <w:textInput/>
          </w:ffData>
        </w:fldChar>
      </w:r>
      <w:bookmarkStart w:id="55" w:name="Text33"/>
      <w:r w:rsidRPr="001C272F">
        <w:rPr>
          <w:rFonts w:eastAsia="Arial"/>
          <w:b/>
          <w:u w:val="single"/>
        </w:rPr>
        <w:instrText xml:space="preserve"> FORMTEXT </w:instrText>
      </w:r>
      <w:r w:rsidRPr="001C272F">
        <w:rPr>
          <w:rFonts w:eastAsia="Arial"/>
          <w:b/>
          <w:u w:val="single"/>
        </w:rPr>
      </w:r>
      <w:r w:rsidRPr="001C272F">
        <w:rPr>
          <w:rFonts w:eastAsia="Arial"/>
          <w:b/>
          <w:u w:val="single"/>
        </w:rPr>
        <w:fldChar w:fldCharType="separate"/>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noProof/>
          <w:u w:val="single"/>
        </w:rPr>
        <w:t> </w:t>
      </w:r>
      <w:r w:rsidRPr="001C272F">
        <w:rPr>
          <w:rFonts w:eastAsia="Arial"/>
          <w:b/>
          <w:u w:val="single"/>
        </w:rPr>
        <w:fldChar w:fldCharType="end"/>
      </w:r>
      <w:bookmarkEnd w:id="55"/>
    </w:p>
    <w:p w14:paraId="3016A1EB" w14:textId="77777777" w:rsidR="002D1781" w:rsidRPr="001C272F" w:rsidRDefault="002D1781" w:rsidP="002D1781">
      <w:pPr>
        <w:autoSpaceDE w:val="0"/>
        <w:autoSpaceDN w:val="0"/>
        <w:adjustRightInd w:val="0"/>
        <w:rPr>
          <w:rFonts w:cs="Arial"/>
        </w:rPr>
      </w:pPr>
    </w:p>
    <w:p w14:paraId="6F4E7136" w14:textId="0E0AB71A" w:rsidR="002D1781" w:rsidRPr="001C272F" w:rsidRDefault="002D1781" w:rsidP="002D1781">
      <w:pPr>
        <w:autoSpaceDE w:val="0"/>
        <w:autoSpaceDN w:val="0"/>
        <w:adjustRightInd w:val="0"/>
        <w:rPr>
          <w:rFonts w:cs="Arial"/>
        </w:rPr>
      </w:pPr>
      <w:r w:rsidRPr="001C272F">
        <w:rPr>
          <w:rFonts w:cs="Arial"/>
        </w:rPr>
        <w:t>**Required Deposit: $</w:t>
      </w:r>
      <w:r w:rsidR="00794521">
        <w:rPr>
          <w:rFonts w:cs="Arial"/>
        </w:rPr>
        <w:t>100,000</w:t>
      </w:r>
      <w:r w:rsidRPr="001C272F">
        <w:rPr>
          <w:rFonts w:cs="Arial"/>
        </w:rPr>
        <w:t xml:space="preserve"> USD (note: Wires originating from outside the U.S. are subject to currency conversion rates and/or additional bank fees). </w:t>
      </w:r>
    </w:p>
    <w:p w14:paraId="2F5A1157" w14:textId="77777777" w:rsidR="002D1781" w:rsidRPr="001C272F" w:rsidRDefault="002D1781" w:rsidP="002D1781">
      <w:pPr>
        <w:autoSpaceDE w:val="0"/>
        <w:autoSpaceDN w:val="0"/>
        <w:adjustRightInd w:val="0"/>
        <w:rPr>
          <w:rFonts w:cs="Arial"/>
        </w:rPr>
      </w:pPr>
      <w:r w:rsidRPr="001C272F">
        <w:rPr>
          <w:rFonts w:cs="Arial"/>
        </w:rPr>
        <w:t xml:space="preserve">**Your application will not be considered received if the deposit is not received prior to the bid window close date.  </w:t>
      </w:r>
    </w:p>
    <w:p w14:paraId="2D57FFA9" w14:textId="77777777" w:rsidR="00081CA1" w:rsidRDefault="00081CA1">
      <w:pPr>
        <w:spacing w:after="0" w:line="240" w:lineRule="auto"/>
        <w:rPr>
          <w:rFonts w:ascii="Arial" w:hAnsi="Arial" w:cs="Arial"/>
          <w:sz w:val="30"/>
          <w:szCs w:val="30"/>
        </w:rPr>
      </w:pPr>
    </w:p>
    <w:p w14:paraId="23F7D40F" w14:textId="77777777" w:rsidR="002D1781" w:rsidRPr="001C272F" w:rsidRDefault="002D1781" w:rsidP="002D1781">
      <w:pPr>
        <w:autoSpaceDE w:val="0"/>
        <w:autoSpaceDN w:val="0"/>
        <w:adjustRightInd w:val="0"/>
        <w:rPr>
          <w:rFonts w:cs="Arial"/>
          <w:sz w:val="30"/>
          <w:szCs w:val="30"/>
        </w:rPr>
      </w:pPr>
      <w:r w:rsidRPr="001C272F">
        <w:rPr>
          <w:rFonts w:cs="Arial"/>
          <w:sz w:val="30"/>
          <w:szCs w:val="30"/>
        </w:rPr>
        <w:t xml:space="preserve">Wire Information </w:t>
      </w:r>
    </w:p>
    <w:p w14:paraId="758EF8DF" w14:textId="77777777" w:rsidR="002D1781" w:rsidRPr="001C272F" w:rsidRDefault="002D1781" w:rsidP="00FB0B37">
      <w:pPr>
        <w:autoSpaceDE w:val="0"/>
        <w:autoSpaceDN w:val="0"/>
        <w:adjustRightInd w:val="0"/>
        <w:spacing w:after="0" w:line="240" w:lineRule="auto"/>
        <w:rPr>
          <w:rFonts w:cs="Arial"/>
        </w:rPr>
      </w:pPr>
      <w:r w:rsidRPr="001C272F">
        <w:rPr>
          <w:rFonts w:cs="Arial"/>
        </w:rPr>
        <w:t>California ISO - Remit to Addresses</w:t>
      </w:r>
    </w:p>
    <w:p w14:paraId="08EE7069" w14:textId="77777777" w:rsidR="002D1781" w:rsidRPr="001C272F" w:rsidRDefault="002D1781" w:rsidP="00FB0B37">
      <w:pPr>
        <w:autoSpaceDE w:val="0"/>
        <w:autoSpaceDN w:val="0"/>
        <w:adjustRightInd w:val="0"/>
        <w:spacing w:after="0" w:line="240" w:lineRule="auto"/>
      </w:pPr>
      <w:r w:rsidRPr="001C272F">
        <w:t>Beneficiary Bank Name</w:t>
      </w:r>
    </w:p>
    <w:p w14:paraId="3E5B271D" w14:textId="77777777" w:rsidR="002D1781" w:rsidRPr="001C272F" w:rsidRDefault="002D1781" w:rsidP="00FB0B37">
      <w:pPr>
        <w:autoSpaceDE w:val="0"/>
        <w:autoSpaceDN w:val="0"/>
        <w:adjustRightInd w:val="0"/>
        <w:spacing w:after="0" w:line="240" w:lineRule="auto"/>
        <w:rPr>
          <w:rFonts w:cs="Arial"/>
        </w:rPr>
      </w:pPr>
      <w:r w:rsidRPr="001C272F">
        <w:rPr>
          <w:rFonts w:cs="Arial"/>
        </w:rPr>
        <w:t>Beneficiary Bank Address</w:t>
      </w:r>
    </w:p>
    <w:p w14:paraId="49F85B80" w14:textId="77777777" w:rsidR="002D1781" w:rsidRPr="001C272F" w:rsidRDefault="002D1781" w:rsidP="00FB0B37">
      <w:pPr>
        <w:autoSpaceDE w:val="0"/>
        <w:autoSpaceDN w:val="0"/>
        <w:adjustRightInd w:val="0"/>
        <w:spacing w:after="0" w:line="240" w:lineRule="auto"/>
      </w:pPr>
      <w:r w:rsidRPr="001C272F">
        <w:t>Wells Fargo Bank, NA</w:t>
      </w:r>
    </w:p>
    <w:p w14:paraId="57DB20C7" w14:textId="77777777" w:rsidR="002D1781" w:rsidRPr="001C272F" w:rsidRDefault="002D1781" w:rsidP="00FB0B37">
      <w:pPr>
        <w:autoSpaceDE w:val="0"/>
        <w:autoSpaceDN w:val="0"/>
        <w:adjustRightInd w:val="0"/>
        <w:spacing w:after="0" w:line="240" w:lineRule="auto"/>
        <w:rPr>
          <w:rFonts w:cs="Arial"/>
        </w:rPr>
      </w:pPr>
      <w:r w:rsidRPr="001C272F">
        <w:rPr>
          <w:rFonts w:cs="Arial"/>
        </w:rPr>
        <w:t>420 Montgomery St.</w:t>
      </w:r>
    </w:p>
    <w:p w14:paraId="0C8565FC" w14:textId="77777777" w:rsidR="002D1781" w:rsidRPr="001C272F" w:rsidRDefault="002D1781" w:rsidP="00FB0B37">
      <w:pPr>
        <w:autoSpaceDE w:val="0"/>
        <w:autoSpaceDN w:val="0"/>
        <w:adjustRightInd w:val="0"/>
        <w:spacing w:after="0" w:line="240" w:lineRule="auto"/>
        <w:rPr>
          <w:rFonts w:cs="Arial"/>
        </w:rPr>
      </w:pPr>
      <w:r w:rsidRPr="001C272F">
        <w:rPr>
          <w:rFonts w:cs="Arial"/>
        </w:rPr>
        <w:t>San Francisco, CA 94104</w:t>
      </w:r>
    </w:p>
    <w:p w14:paraId="74A63967" w14:textId="77777777" w:rsidR="002D1781" w:rsidRPr="001C272F" w:rsidRDefault="002D1781" w:rsidP="002D1781">
      <w:pPr>
        <w:autoSpaceDE w:val="0"/>
        <w:autoSpaceDN w:val="0"/>
        <w:adjustRightInd w:val="0"/>
        <w:rPr>
          <w:rFonts w:cs="Arial"/>
        </w:rPr>
      </w:pPr>
    </w:p>
    <w:p w14:paraId="27F521DA" w14:textId="77777777" w:rsidR="002D1781" w:rsidRPr="001C272F" w:rsidRDefault="002D1781" w:rsidP="00FB0B37">
      <w:pPr>
        <w:autoSpaceDE w:val="0"/>
        <w:autoSpaceDN w:val="0"/>
        <w:adjustRightInd w:val="0"/>
        <w:spacing w:after="0" w:line="240" w:lineRule="auto"/>
        <w:rPr>
          <w:rFonts w:cs="Arial"/>
        </w:rPr>
      </w:pPr>
      <w:r w:rsidRPr="001C272F">
        <w:rPr>
          <w:rFonts w:cs="Arial"/>
        </w:rPr>
        <w:t>LGIP/SGIP</w:t>
      </w:r>
    </w:p>
    <w:p w14:paraId="02205E5F" w14:textId="77777777" w:rsidR="002D1781" w:rsidRPr="001C272F" w:rsidRDefault="002D1781" w:rsidP="00FB0B37">
      <w:pPr>
        <w:autoSpaceDE w:val="0"/>
        <w:autoSpaceDN w:val="0"/>
        <w:adjustRightInd w:val="0"/>
        <w:spacing w:after="0" w:line="240" w:lineRule="auto"/>
      </w:pPr>
      <w:r w:rsidRPr="001C272F">
        <w:t>Wells Fargo Bank, NA</w:t>
      </w:r>
    </w:p>
    <w:p w14:paraId="2ED12280" w14:textId="77777777" w:rsidR="002D1781" w:rsidRPr="001C272F" w:rsidRDefault="002D1781" w:rsidP="00FB0B37">
      <w:pPr>
        <w:autoSpaceDE w:val="0"/>
        <w:autoSpaceDN w:val="0"/>
        <w:adjustRightInd w:val="0"/>
        <w:spacing w:after="0" w:line="240" w:lineRule="auto"/>
        <w:rPr>
          <w:rFonts w:cs="Arial"/>
        </w:rPr>
      </w:pPr>
      <w:r w:rsidRPr="001C272F">
        <w:rPr>
          <w:rFonts w:cs="Arial"/>
        </w:rPr>
        <w:t>ABA # 121000248</w:t>
      </w:r>
    </w:p>
    <w:p w14:paraId="282566FD" w14:textId="77777777" w:rsidR="002D1781" w:rsidRPr="001C272F" w:rsidRDefault="002D1781" w:rsidP="00FB0B37">
      <w:pPr>
        <w:autoSpaceDE w:val="0"/>
        <w:autoSpaceDN w:val="0"/>
        <w:adjustRightInd w:val="0"/>
        <w:spacing w:after="0" w:line="240" w:lineRule="auto"/>
        <w:rPr>
          <w:rFonts w:cs="Arial"/>
        </w:rPr>
      </w:pPr>
      <w:r w:rsidRPr="001C272F">
        <w:rPr>
          <w:rFonts w:cs="Arial"/>
        </w:rPr>
        <w:t>Account # 4122041825</w:t>
      </w:r>
    </w:p>
    <w:p w14:paraId="3DECC443" w14:textId="77777777" w:rsidR="002D1781" w:rsidRPr="001C272F" w:rsidRDefault="002D1781" w:rsidP="00FB0B37">
      <w:pPr>
        <w:autoSpaceDE w:val="0"/>
        <w:autoSpaceDN w:val="0"/>
        <w:adjustRightInd w:val="0"/>
        <w:spacing w:after="0" w:line="240" w:lineRule="auto"/>
        <w:rPr>
          <w:rFonts w:cs="Arial"/>
        </w:rPr>
      </w:pPr>
      <w:r w:rsidRPr="001C272F">
        <w:rPr>
          <w:rFonts w:cs="Arial"/>
        </w:rPr>
        <w:t>Account name: CAISO LGIP</w:t>
      </w:r>
    </w:p>
    <w:p w14:paraId="3F321BB3" w14:textId="77777777" w:rsidR="002D1781" w:rsidRDefault="002D1781" w:rsidP="002D1781">
      <w:pPr>
        <w:autoSpaceDE w:val="0"/>
        <w:autoSpaceDN w:val="0"/>
        <w:adjustRightInd w:val="0"/>
        <w:rPr>
          <w:rFonts w:ascii="Arial" w:hAnsi="Arial" w:cs="Arial"/>
          <w:sz w:val="20"/>
          <w:szCs w:val="20"/>
        </w:rPr>
      </w:pPr>
    </w:p>
    <w:p w14:paraId="005D884F" w14:textId="77777777" w:rsidR="00EC06CE" w:rsidRPr="00005FCE" w:rsidRDefault="00F811F8" w:rsidP="00005FCE">
      <w:pPr>
        <w:rPr>
          <w:sz w:val="32"/>
        </w:rPr>
      </w:pPr>
      <w:r w:rsidRPr="00005FCE">
        <w:rPr>
          <w:sz w:val="32"/>
        </w:rPr>
        <w:br w:type="page"/>
      </w:r>
      <w:proofErr w:type="gramStart"/>
      <w:r w:rsidR="00EC06CE" w:rsidRPr="00005FCE">
        <w:rPr>
          <w:sz w:val="32"/>
        </w:rPr>
        <w:lastRenderedPageBreak/>
        <w:t>Approval</w:t>
      </w:r>
      <w:proofErr w:type="gramEnd"/>
      <w:r w:rsidR="00EC06CE" w:rsidRPr="00005FCE">
        <w:rPr>
          <w:sz w:val="32"/>
        </w:rPr>
        <w:t xml:space="preserve"> History</w:t>
      </w:r>
    </w:p>
    <w:p w14:paraId="1F42EFDB" w14:textId="2BA69589" w:rsidR="00EC06CE" w:rsidRDefault="00EC06CE" w:rsidP="00E22FBA">
      <w:pPr>
        <w:pStyle w:val="ParaText"/>
        <w:ind w:firstLine="720"/>
      </w:pPr>
      <w:r>
        <w:t>Approval Date</w:t>
      </w:r>
      <w:proofErr w:type="gramStart"/>
      <w:r>
        <w:t>:</w:t>
      </w:r>
      <w:r>
        <w:tab/>
      </w:r>
      <w:r w:rsidR="004572A4">
        <w:tab/>
      </w:r>
      <w:r w:rsidR="00B772EA">
        <w:t>June</w:t>
      </w:r>
      <w:proofErr w:type="gramEnd"/>
      <w:r w:rsidR="00B772EA">
        <w:t xml:space="preserve"> </w:t>
      </w:r>
      <w:r w:rsidR="004115EC">
        <w:t>19</w:t>
      </w:r>
      <w:r w:rsidR="00B772EA">
        <w:t>, 202</w:t>
      </w:r>
      <w:r w:rsidR="00917FBD">
        <w:t>6</w:t>
      </w:r>
    </w:p>
    <w:p w14:paraId="65F85E07" w14:textId="543A9197" w:rsidR="00EC06CE" w:rsidRDefault="00EC06CE" w:rsidP="00E22FBA">
      <w:pPr>
        <w:pStyle w:val="ParaText"/>
        <w:ind w:firstLine="720"/>
      </w:pPr>
      <w:r>
        <w:t>Effective Date:</w:t>
      </w:r>
      <w:r>
        <w:tab/>
      </w:r>
      <w:r>
        <w:tab/>
      </w:r>
      <w:r w:rsidR="00B772EA">
        <w:tab/>
        <w:t xml:space="preserve">June </w:t>
      </w:r>
      <w:r w:rsidR="004115EC">
        <w:t>19</w:t>
      </w:r>
      <w:r w:rsidR="00B772EA">
        <w:t>, 202</w:t>
      </w:r>
      <w:r w:rsidR="00917FBD">
        <w:t>6</w:t>
      </w:r>
    </w:p>
    <w:p w14:paraId="043C26FC" w14:textId="71F0D2FE" w:rsidR="00EC06CE" w:rsidRDefault="00EC06CE" w:rsidP="00E22FBA">
      <w:pPr>
        <w:pStyle w:val="ParaText"/>
        <w:ind w:firstLine="720"/>
      </w:pPr>
      <w:r>
        <w:t xml:space="preserve">Application Owner: </w:t>
      </w:r>
      <w:r>
        <w:tab/>
      </w:r>
      <w:r>
        <w:tab/>
      </w:r>
      <w:r w:rsidR="00B772EA">
        <w:t>Scott Vaughan</w:t>
      </w:r>
    </w:p>
    <w:p w14:paraId="12B04F5E" w14:textId="68A9CF33" w:rsidR="00EC06CE" w:rsidRDefault="00EC06CE" w:rsidP="00E22FBA">
      <w:pPr>
        <w:pStyle w:val="ParaText"/>
        <w:ind w:firstLine="720"/>
      </w:pPr>
      <w:r>
        <w:t>Application Owner’s Title</w:t>
      </w:r>
      <w:proofErr w:type="gramStart"/>
      <w:r>
        <w:t xml:space="preserve">: </w:t>
      </w:r>
      <w:r>
        <w:tab/>
      </w:r>
      <w:r w:rsidR="00917FBD">
        <w:t>Director</w:t>
      </w:r>
      <w:proofErr w:type="gramEnd"/>
      <w:r>
        <w:t xml:space="preserve">, </w:t>
      </w:r>
      <w:r w:rsidR="00B772EA">
        <w:t>Transmission</w:t>
      </w:r>
      <w:r>
        <w:t xml:space="preserve"> Assets </w:t>
      </w:r>
    </w:p>
    <w:p w14:paraId="10E17702" w14:textId="77777777" w:rsidR="00EC06CE" w:rsidRDefault="00EC06CE" w:rsidP="00E22FBA">
      <w:pPr>
        <w:pStyle w:val="ParaText"/>
        <w:ind w:firstLine="720"/>
        <w:rPr>
          <w:b/>
          <w:bCs/>
          <w:sz w:val="32"/>
        </w:rPr>
      </w:pPr>
    </w:p>
    <w:p w14:paraId="349F417F" w14:textId="77777777" w:rsidR="00CB3CEB" w:rsidRDefault="00CB3CEB" w:rsidP="00E22FBA">
      <w:pPr>
        <w:rPr>
          <w:b/>
          <w:bCs/>
          <w:sz w:val="32"/>
        </w:rPr>
      </w:pPr>
      <w:r>
        <w:rPr>
          <w:b/>
          <w:bCs/>
          <w:sz w:val="32"/>
        </w:rPr>
        <w:t>Revision History</w:t>
      </w:r>
    </w:p>
    <w:p w14:paraId="5CA080B3" w14:textId="77777777" w:rsidR="00CB3CEB" w:rsidRDefault="00CB3CEB" w:rsidP="00E22FBA">
      <w:pPr>
        <w:pStyle w:val="Para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680"/>
        <w:gridCol w:w="6480"/>
      </w:tblGrid>
      <w:tr w:rsidR="00CB3CEB" w14:paraId="3725E84A" w14:textId="77777777" w:rsidTr="00CB3CEB">
        <w:trPr>
          <w:tblHeader/>
        </w:trPr>
        <w:tc>
          <w:tcPr>
            <w:tcW w:w="1200" w:type="dxa"/>
            <w:shd w:val="clear" w:color="auto" w:fill="0000BE"/>
            <w:vAlign w:val="center"/>
          </w:tcPr>
          <w:p w14:paraId="14762B85" w14:textId="77777777" w:rsidR="00CB3CEB" w:rsidRDefault="00CB3CEB" w:rsidP="00E22FBA">
            <w:pPr>
              <w:spacing w:before="60" w:after="60"/>
              <w:rPr>
                <w:color w:val="FFFFFF"/>
                <w:sz w:val="28"/>
              </w:rPr>
            </w:pPr>
            <w:r>
              <w:rPr>
                <w:color w:val="FFFFFF"/>
                <w:sz w:val="28"/>
              </w:rPr>
              <w:t>Version</w:t>
            </w:r>
          </w:p>
        </w:tc>
        <w:tc>
          <w:tcPr>
            <w:tcW w:w="1680" w:type="dxa"/>
            <w:shd w:val="clear" w:color="auto" w:fill="0000BE"/>
            <w:vAlign w:val="center"/>
          </w:tcPr>
          <w:p w14:paraId="147054A7" w14:textId="77777777" w:rsidR="00CB3CEB" w:rsidRDefault="00CB3CEB" w:rsidP="00E22FBA">
            <w:pPr>
              <w:spacing w:before="60" w:after="60"/>
              <w:rPr>
                <w:color w:val="FFFFFF"/>
                <w:sz w:val="28"/>
              </w:rPr>
            </w:pPr>
            <w:r>
              <w:rPr>
                <w:color w:val="FFFFFF"/>
                <w:sz w:val="28"/>
              </w:rPr>
              <w:t>Date</w:t>
            </w:r>
          </w:p>
        </w:tc>
        <w:tc>
          <w:tcPr>
            <w:tcW w:w="6480" w:type="dxa"/>
            <w:shd w:val="clear" w:color="auto" w:fill="0000BE"/>
            <w:vAlign w:val="center"/>
          </w:tcPr>
          <w:p w14:paraId="346C3B26" w14:textId="77777777" w:rsidR="00CB3CEB" w:rsidRDefault="00CB3CEB" w:rsidP="00E22FBA">
            <w:pPr>
              <w:spacing w:before="60" w:after="60"/>
              <w:rPr>
                <w:color w:val="FFFFFF"/>
                <w:sz w:val="28"/>
              </w:rPr>
            </w:pPr>
            <w:r>
              <w:rPr>
                <w:color w:val="FFFFFF"/>
                <w:sz w:val="28"/>
              </w:rPr>
              <w:t>Description</w:t>
            </w:r>
          </w:p>
        </w:tc>
      </w:tr>
      <w:tr w:rsidR="004115EC" w14:paraId="443E49FE" w14:textId="77777777" w:rsidTr="00334B4B">
        <w:tc>
          <w:tcPr>
            <w:tcW w:w="1200" w:type="dxa"/>
            <w:shd w:val="clear" w:color="auto" w:fill="FFFFFF" w:themeFill="background1"/>
          </w:tcPr>
          <w:p w14:paraId="761AD390" w14:textId="1496CC02" w:rsidR="004115EC" w:rsidRDefault="004115EC" w:rsidP="00E22FBA">
            <w:pPr>
              <w:spacing w:before="60" w:after="60"/>
              <w:rPr>
                <w:color w:val="000000" w:themeColor="text1"/>
              </w:rPr>
            </w:pPr>
            <w:r>
              <w:rPr>
                <w:color w:val="000000" w:themeColor="text1"/>
              </w:rPr>
              <w:t>10</w:t>
            </w:r>
          </w:p>
        </w:tc>
        <w:tc>
          <w:tcPr>
            <w:tcW w:w="1680" w:type="dxa"/>
            <w:shd w:val="clear" w:color="auto" w:fill="FFFFFF" w:themeFill="background1"/>
          </w:tcPr>
          <w:p w14:paraId="7E333F42" w14:textId="229B65AA" w:rsidR="004115EC" w:rsidRDefault="004115EC" w:rsidP="00E22FBA">
            <w:pPr>
              <w:spacing w:before="60" w:after="60"/>
              <w:rPr>
                <w:color w:val="000000" w:themeColor="text1"/>
              </w:rPr>
            </w:pPr>
            <w:r>
              <w:rPr>
                <w:color w:val="000000" w:themeColor="text1"/>
              </w:rPr>
              <w:t>06/18/2025</w:t>
            </w:r>
          </w:p>
        </w:tc>
        <w:tc>
          <w:tcPr>
            <w:tcW w:w="6480" w:type="dxa"/>
            <w:shd w:val="clear" w:color="auto" w:fill="FFFFFF" w:themeFill="background1"/>
            <w:vAlign w:val="center"/>
          </w:tcPr>
          <w:p w14:paraId="0F0EC23D" w14:textId="6D4644E4" w:rsidR="004115EC" w:rsidRDefault="004115EC" w:rsidP="0049287A">
            <w:pPr>
              <w:pStyle w:val="TOC9"/>
              <w:spacing w:before="60" w:after="60"/>
              <w:rPr>
                <w:color w:val="000000" w:themeColor="text1"/>
              </w:rPr>
            </w:pPr>
            <w:r>
              <w:rPr>
                <w:color w:val="000000" w:themeColor="text1"/>
              </w:rPr>
              <w:t>Updated General instructions and removed abandonment consideration questions CC-17, CC-18 and CC-19</w:t>
            </w:r>
          </w:p>
        </w:tc>
      </w:tr>
      <w:tr w:rsidR="00794521" w14:paraId="02DFCF24" w14:textId="77777777" w:rsidTr="00334B4B">
        <w:tc>
          <w:tcPr>
            <w:tcW w:w="1200" w:type="dxa"/>
            <w:shd w:val="clear" w:color="auto" w:fill="FFFFFF" w:themeFill="background1"/>
          </w:tcPr>
          <w:p w14:paraId="573003B9" w14:textId="119F536C" w:rsidR="00794521" w:rsidRDefault="00794521" w:rsidP="00E22FBA">
            <w:pPr>
              <w:spacing w:before="60" w:after="60"/>
              <w:rPr>
                <w:color w:val="000000" w:themeColor="text1"/>
              </w:rPr>
            </w:pPr>
            <w:r>
              <w:rPr>
                <w:color w:val="000000" w:themeColor="text1"/>
              </w:rPr>
              <w:t>9</w:t>
            </w:r>
          </w:p>
        </w:tc>
        <w:tc>
          <w:tcPr>
            <w:tcW w:w="1680" w:type="dxa"/>
            <w:shd w:val="clear" w:color="auto" w:fill="FFFFFF" w:themeFill="background1"/>
          </w:tcPr>
          <w:p w14:paraId="680BBF66" w14:textId="46B20F96" w:rsidR="00794521" w:rsidRDefault="00794521" w:rsidP="00E22FBA">
            <w:pPr>
              <w:spacing w:before="60" w:after="60"/>
              <w:rPr>
                <w:color w:val="000000" w:themeColor="text1"/>
              </w:rPr>
            </w:pPr>
            <w:r>
              <w:rPr>
                <w:color w:val="000000" w:themeColor="text1"/>
              </w:rPr>
              <w:t>6/25/2024</w:t>
            </w:r>
          </w:p>
        </w:tc>
        <w:tc>
          <w:tcPr>
            <w:tcW w:w="6480" w:type="dxa"/>
            <w:shd w:val="clear" w:color="auto" w:fill="FFFFFF" w:themeFill="background1"/>
            <w:vAlign w:val="center"/>
          </w:tcPr>
          <w:p w14:paraId="25BA9B2D" w14:textId="4569B6B4" w:rsidR="00794521" w:rsidRDefault="00794521" w:rsidP="0049287A">
            <w:pPr>
              <w:pStyle w:val="TOC9"/>
              <w:spacing w:before="60" w:after="60"/>
              <w:rPr>
                <w:color w:val="000000" w:themeColor="text1"/>
              </w:rPr>
            </w:pPr>
            <w:r>
              <w:rPr>
                <w:color w:val="000000" w:themeColor="text1"/>
              </w:rPr>
              <w:t xml:space="preserve">Added text for CAISO consideration of early in service dates, </w:t>
            </w:r>
            <w:r w:rsidR="006C2043">
              <w:rPr>
                <w:color w:val="000000" w:themeColor="text1"/>
              </w:rPr>
              <w:t xml:space="preserve">clarified experience condsideration requirements, </w:t>
            </w:r>
            <w:r>
              <w:rPr>
                <w:color w:val="000000" w:themeColor="text1"/>
              </w:rPr>
              <w:t>added CC</w:t>
            </w:r>
            <w:r w:rsidR="00423FE6">
              <w:rPr>
                <w:color w:val="000000" w:themeColor="text1"/>
              </w:rPr>
              <w:t>-17, CC-18 and CC-19:</w:t>
            </w:r>
            <w:r>
              <w:rPr>
                <w:color w:val="000000" w:themeColor="text1"/>
              </w:rPr>
              <w:t xml:space="preserve"> questions concerning project delay or cancelation, </w:t>
            </w:r>
            <w:r w:rsidR="006C2043">
              <w:rPr>
                <w:color w:val="000000" w:themeColor="text1"/>
              </w:rPr>
              <w:t xml:space="preserve">requested construction related wildfire mitigation, </w:t>
            </w:r>
            <w:r>
              <w:rPr>
                <w:color w:val="000000" w:themeColor="text1"/>
              </w:rPr>
              <w:t>clarified specific M-3 and O-3 group training requirements.</w:t>
            </w:r>
          </w:p>
        </w:tc>
      </w:tr>
      <w:tr w:rsidR="00B772EA" w14:paraId="00651464" w14:textId="77777777" w:rsidTr="00CB3CEB">
        <w:tc>
          <w:tcPr>
            <w:tcW w:w="1200" w:type="dxa"/>
          </w:tcPr>
          <w:p w14:paraId="07C439E4" w14:textId="08157C7A" w:rsidR="00B772EA" w:rsidRPr="004572A4" w:rsidRDefault="00B772EA" w:rsidP="00E22FBA">
            <w:pPr>
              <w:spacing w:before="60" w:after="60"/>
              <w:rPr>
                <w:color w:val="000000" w:themeColor="text1"/>
              </w:rPr>
            </w:pPr>
            <w:r>
              <w:rPr>
                <w:color w:val="000000" w:themeColor="text1"/>
              </w:rPr>
              <w:t>8</w:t>
            </w:r>
          </w:p>
        </w:tc>
        <w:tc>
          <w:tcPr>
            <w:tcW w:w="1680" w:type="dxa"/>
          </w:tcPr>
          <w:p w14:paraId="0DED9EC5" w14:textId="49C39CE7" w:rsidR="00B772EA" w:rsidRPr="004572A4" w:rsidRDefault="00B772EA" w:rsidP="00E22FBA">
            <w:pPr>
              <w:spacing w:before="60" w:after="60"/>
              <w:rPr>
                <w:color w:val="000000" w:themeColor="text1"/>
              </w:rPr>
            </w:pPr>
            <w:r>
              <w:rPr>
                <w:color w:val="000000" w:themeColor="text1"/>
              </w:rPr>
              <w:t>6/23/2023</w:t>
            </w:r>
          </w:p>
        </w:tc>
        <w:tc>
          <w:tcPr>
            <w:tcW w:w="6480" w:type="dxa"/>
            <w:vAlign w:val="center"/>
          </w:tcPr>
          <w:p w14:paraId="6FF0B538" w14:textId="3B3CB5DF" w:rsidR="00B772EA" w:rsidRPr="004572A4" w:rsidRDefault="00B772EA" w:rsidP="0049287A">
            <w:pPr>
              <w:pStyle w:val="TOC9"/>
              <w:spacing w:before="60" w:after="60"/>
              <w:rPr>
                <w:color w:val="000000" w:themeColor="text1"/>
              </w:rPr>
            </w:pPr>
            <w:r>
              <w:rPr>
                <w:color w:val="000000" w:themeColor="text1"/>
              </w:rPr>
              <w:t xml:space="preserve">Added clarification for including experience, added reference to GPS coordinate idenitification of subs and transmission lines, eliminated </w:t>
            </w:r>
            <w:r w:rsidR="0049287A">
              <w:rPr>
                <w:color w:val="000000" w:themeColor="text1"/>
              </w:rPr>
              <w:t xml:space="preserve">original </w:t>
            </w:r>
            <w:r>
              <w:rPr>
                <w:color w:val="000000" w:themeColor="text1"/>
              </w:rPr>
              <w:t xml:space="preserve">question L1 </w:t>
            </w:r>
            <w:r w:rsidR="0049287A">
              <w:rPr>
                <w:color w:val="000000" w:themeColor="text1"/>
              </w:rPr>
              <w:t>, added request for more detail on schedule float</w:t>
            </w:r>
            <w:r w:rsidR="00C9076F">
              <w:rPr>
                <w:color w:val="000000" w:themeColor="text1"/>
              </w:rPr>
              <w:t xml:space="preserve"> in P3</w:t>
            </w:r>
          </w:p>
        </w:tc>
      </w:tr>
      <w:tr w:rsidR="00C85D73" w14:paraId="35603500" w14:textId="77777777" w:rsidTr="00CB3CEB">
        <w:tc>
          <w:tcPr>
            <w:tcW w:w="1200" w:type="dxa"/>
          </w:tcPr>
          <w:p w14:paraId="444D1D4C" w14:textId="187AE3AE" w:rsidR="00C85D73" w:rsidRPr="004572A4" w:rsidRDefault="004572A4" w:rsidP="00E22FBA">
            <w:pPr>
              <w:spacing w:before="60" w:after="60"/>
              <w:rPr>
                <w:color w:val="000000" w:themeColor="text1"/>
              </w:rPr>
            </w:pPr>
            <w:r w:rsidRPr="004572A4">
              <w:rPr>
                <w:color w:val="000000" w:themeColor="text1"/>
              </w:rPr>
              <w:t>7</w:t>
            </w:r>
          </w:p>
        </w:tc>
        <w:tc>
          <w:tcPr>
            <w:tcW w:w="1680" w:type="dxa"/>
          </w:tcPr>
          <w:p w14:paraId="5D69D236" w14:textId="5176F47B" w:rsidR="00C85D73" w:rsidRPr="004572A4" w:rsidRDefault="004572A4" w:rsidP="00E22FBA">
            <w:pPr>
              <w:spacing w:before="60" w:after="60"/>
              <w:rPr>
                <w:color w:val="000000" w:themeColor="text1"/>
              </w:rPr>
            </w:pPr>
            <w:r w:rsidRPr="004572A4">
              <w:rPr>
                <w:color w:val="000000" w:themeColor="text1"/>
              </w:rPr>
              <w:t>3/22/2021</w:t>
            </w:r>
          </w:p>
        </w:tc>
        <w:tc>
          <w:tcPr>
            <w:tcW w:w="6480" w:type="dxa"/>
            <w:vAlign w:val="center"/>
          </w:tcPr>
          <w:p w14:paraId="3FB24725" w14:textId="6B4AC976" w:rsidR="00C85D73" w:rsidRPr="004572A4" w:rsidRDefault="004572A4" w:rsidP="00E22FBA">
            <w:pPr>
              <w:pStyle w:val="TOC9"/>
              <w:spacing w:before="60" w:after="60"/>
              <w:rPr>
                <w:rFonts w:cs="Times New Roman"/>
                <w:noProof w:val="0"/>
                <w:color w:val="000000" w:themeColor="text1"/>
              </w:rPr>
            </w:pPr>
            <w:r w:rsidRPr="004572A4">
              <w:rPr>
                <w:color w:val="000000" w:themeColor="text1"/>
              </w:rPr>
              <w:t>Revised Version Released - General update and simplification</w:t>
            </w:r>
          </w:p>
        </w:tc>
      </w:tr>
      <w:tr w:rsidR="00B53226" w14:paraId="75DDB1B9" w14:textId="77777777" w:rsidTr="00CB3CEB">
        <w:tc>
          <w:tcPr>
            <w:tcW w:w="1200" w:type="dxa"/>
          </w:tcPr>
          <w:p w14:paraId="46DE23AE" w14:textId="77777777" w:rsidR="00B53226" w:rsidRDefault="00C85D73" w:rsidP="00E22FBA">
            <w:pPr>
              <w:spacing w:before="60" w:after="60"/>
            </w:pPr>
            <w:r>
              <w:t>6</w:t>
            </w:r>
          </w:p>
        </w:tc>
        <w:tc>
          <w:tcPr>
            <w:tcW w:w="1680" w:type="dxa"/>
          </w:tcPr>
          <w:p w14:paraId="530BAC84" w14:textId="77777777" w:rsidR="00B53226" w:rsidRDefault="00C85D73" w:rsidP="00E22FBA">
            <w:pPr>
              <w:spacing w:before="60" w:after="60"/>
            </w:pPr>
            <w:r>
              <w:t>4/17/2019</w:t>
            </w:r>
          </w:p>
        </w:tc>
        <w:tc>
          <w:tcPr>
            <w:tcW w:w="6480" w:type="dxa"/>
            <w:vAlign w:val="center"/>
          </w:tcPr>
          <w:p w14:paraId="01E629C9" w14:textId="77777777" w:rsidR="00B53226" w:rsidRDefault="00C85D73" w:rsidP="00E22FBA">
            <w:pPr>
              <w:pStyle w:val="TOC9"/>
              <w:spacing w:before="60" w:after="60"/>
              <w:rPr>
                <w:rFonts w:cs="Times New Roman"/>
                <w:noProof w:val="0"/>
              </w:rPr>
            </w:pPr>
            <w:r>
              <w:rPr>
                <w:rFonts w:cs="Times New Roman"/>
                <w:noProof w:val="0"/>
              </w:rPr>
              <w:t>General update</w:t>
            </w:r>
          </w:p>
        </w:tc>
      </w:tr>
      <w:tr w:rsidR="00962ED0" w14:paraId="669B6B66" w14:textId="77777777" w:rsidTr="00CB3CEB">
        <w:tc>
          <w:tcPr>
            <w:tcW w:w="1200" w:type="dxa"/>
          </w:tcPr>
          <w:p w14:paraId="54F7FEC5" w14:textId="77777777" w:rsidR="00962ED0" w:rsidRDefault="00B53226" w:rsidP="00E22FBA">
            <w:pPr>
              <w:spacing w:before="60" w:after="60"/>
            </w:pPr>
            <w:r>
              <w:t>5</w:t>
            </w:r>
          </w:p>
        </w:tc>
        <w:tc>
          <w:tcPr>
            <w:tcW w:w="1680" w:type="dxa"/>
          </w:tcPr>
          <w:p w14:paraId="48F5A003" w14:textId="33061B0B" w:rsidR="00962ED0" w:rsidRDefault="004572A4" w:rsidP="00E22FBA">
            <w:pPr>
              <w:spacing w:before="60" w:after="60"/>
            </w:pPr>
            <w:r>
              <w:t>5/10/</w:t>
            </w:r>
            <w:r w:rsidR="00573EA9" w:rsidRPr="00573EA9">
              <w:t>2016</w:t>
            </w:r>
          </w:p>
        </w:tc>
        <w:tc>
          <w:tcPr>
            <w:tcW w:w="6480" w:type="dxa"/>
            <w:vAlign w:val="center"/>
          </w:tcPr>
          <w:p w14:paraId="120861C5" w14:textId="77777777" w:rsidR="00962ED0" w:rsidRDefault="00B53226" w:rsidP="00E22FBA">
            <w:pPr>
              <w:pStyle w:val="TOC9"/>
              <w:spacing w:before="60" w:after="60"/>
              <w:rPr>
                <w:rFonts w:cs="Times New Roman"/>
                <w:noProof w:val="0"/>
              </w:rPr>
            </w:pPr>
            <w:r>
              <w:rPr>
                <w:rFonts w:cs="Times New Roman"/>
                <w:noProof w:val="0"/>
              </w:rPr>
              <w:t>Gener</w:t>
            </w:r>
            <w:r w:rsidR="00AB1904">
              <w:rPr>
                <w:rFonts w:cs="Times New Roman"/>
                <w:noProof w:val="0"/>
              </w:rPr>
              <w:t>al update and revised to address</w:t>
            </w:r>
            <w:r>
              <w:rPr>
                <w:rFonts w:cs="Times New Roman"/>
                <w:noProof w:val="0"/>
              </w:rPr>
              <w:t xml:space="preserve"> stakeholder comments.</w:t>
            </w:r>
          </w:p>
        </w:tc>
      </w:tr>
      <w:tr w:rsidR="00CB3CEB" w14:paraId="13698428" w14:textId="77777777" w:rsidTr="00CB3CEB">
        <w:tc>
          <w:tcPr>
            <w:tcW w:w="1200" w:type="dxa"/>
          </w:tcPr>
          <w:p w14:paraId="73742808" w14:textId="77777777" w:rsidR="00CB3CEB" w:rsidRDefault="00C556DF" w:rsidP="00E22FBA">
            <w:pPr>
              <w:spacing w:before="60" w:after="60"/>
            </w:pPr>
            <w:r>
              <w:t>4</w:t>
            </w:r>
          </w:p>
        </w:tc>
        <w:tc>
          <w:tcPr>
            <w:tcW w:w="1680" w:type="dxa"/>
          </w:tcPr>
          <w:p w14:paraId="4A309E09" w14:textId="09A34B1A" w:rsidR="00CB3CEB" w:rsidRDefault="004572A4" w:rsidP="004572A4">
            <w:pPr>
              <w:spacing w:before="60" w:after="60"/>
            </w:pPr>
            <w:r>
              <w:t>4/</w:t>
            </w:r>
            <w:r w:rsidR="00F31AA7">
              <w:t>7</w:t>
            </w:r>
            <w:r>
              <w:t>/</w:t>
            </w:r>
            <w:r w:rsidR="00C556DF">
              <w:t>2014</w:t>
            </w:r>
          </w:p>
        </w:tc>
        <w:tc>
          <w:tcPr>
            <w:tcW w:w="6480" w:type="dxa"/>
            <w:vAlign w:val="center"/>
          </w:tcPr>
          <w:p w14:paraId="462BA519" w14:textId="77777777" w:rsidR="00CB3CEB" w:rsidRDefault="00C556DF" w:rsidP="00E22FBA">
            <w:pPr>
              <w:pStyle w:val="TOC9"/>
              <w:spacing w:before="60" w:after="60"/>
              <w:rPr>
                <w:rFonts w:cs="Times New Roman"/>
                <w:noProof w:val="0"/>
              </w:rPr>
            </w:pPr>
            <w:r>
              <w:rPr>
                <w:rFonts w:cs="Times New Roman"/>
                <w:noProof w:val="0"/>
              </w:rPr>
              <w:t xml:space="preserve">Revised to align with updated tariff. </w:t>
            </w:r>
            <w:r w:rsidR="00EC06CE">
              <w:rPr>
                <w:rFonts w:cs="Times New Roman"/>
                <w:noProof w:val="0"/>
              </w:rPr>
              <w:t xml:space="preserve"> </w:t>
            </w:r>
          </w:p>
        </w:tc>
      </w:tr>
      <w:tr w:rsidR="00CB3CEB" w14:paraId="451B14F5" w14:textId="77777777" w:rsidTr="00CB3CEB">
        <w:tc>
          <w:tcPr>
            <w:tcW w:w="1200" w:type="dxa"/>
          </w:tcPr>
          <w:p w14:paraId="51FF9E5D" w14:textId="77777777" w:rsidR="00CB3CEB" w:rsidRDefault="00EC06CE" w:rsidP="00E22FBA">
            <w:pPr>
              <w:spacing w:before="60" w:after="60"/>
            </w:pPr>
            <w:r>
              <w:t>3</w:t>
            </w:r>
          </w:p>
        </w:tc>
        <w:tc>
          <w:tcPr>
            <w:tcW w:w="1680" w:type="dxa"/>
          </w:tcPr>
          <w:p w14:paraId="566B3997" w14:textId="6BC00F8E" w:rsidR="00CB3CEB" w:rsidRDefault="004572A4" w:rsidP="00E22FBA">
            <w:pPr>
              <w:spacing w:before="60" w:after="60"/>
            </w:pPr>
            <w:r>
              <w:t>4/</w:t>
            </w:r>
            <w:r w:rsidR="00EC06CE">
              <w:t>4</w:t>
            </w:r>
            <w:r>
              <w:t>/</w:t>
            </w:r>
            <w:r w:rsidR="00CB3CEB">
              <w:t>20</w:t>
            </w:r>
            <w:r w:rsidR="00EC06CE">
              <w:t>13</w:t>
            </w:r>
          </w:p>
        </w:tc>
        <w:tc>
          <w:tcPr>
            <w:tcW w:w="6480" w:type="dxa"/>
            <w:vAlign w:val="center"/>
          </w:tcPr>
          <w:p w14:paraId="6A8D2D98" w14:textId="77777777" w:rsidR="00CB3CEB" w:rsidRDefault="00CB3CEB" w:rsidP="00E22FBA">
            <w:pPr>
              <w:pStyle w:val="TOC9"/>
              <w:spacing w:before="60" w:after="60"/>
              <w:rPr>
                <w:rFonts w:cs="Times New Roman"/>
                <w:noProof w:val="0"/>
              </w:rPr>
            </w:pPr>
            <w:proofErr w:type="gramStart"/>
            <w:r>
              <w:rPr>
                <w:rFonts w:cs="Times New Roman"/>
                <w:noProof w:val="0"/>
              </w:rPr>
              <w:t>Revised  Version</w:t>
            </w:r>
            <w:proofErr w:type="gramEnd"/>
            <w:r>
              <w:rPr>
                <w:rFonts w:cs="Times New Roman"/>
                <w:noProof w:val="0"/>
              </w:rPr>
              <w:t xml:space="preserve"> Released</w:t>
            </w:r>
            <w:r w:rsidR="00EC06CE">
              <w:rPr>
                <w:rFonts w:cs="Times New Roman"/>
                <w:noProof w:val="0"/>
              </w:rPr>
              <w:t xml:space="preserve"> – Add Version Control, Approval History, and Revision History Sections</w:t>
            </w:r>
            <w:r>
              <w:rPr>
                <w:rFonts w:cs="Times New Roman"/>
                <w:noProof w:val="0"/>
              </w:rPr>
              <w:t xml:space="preserve"> </w:t>
            </w:r>
          </w:p>
        </w:tc>
      </w:tr>
      <w:tr w:rsidR="00CB3CEB" w14:paraId="62E48369" w14:textId="77777777" w:rsidTr="00CB3CEB">
        <w:tc>
          <w:tcPr>
            <w:tcW w:w="1200" w:type="dxa"/>
          </w:tcPr>
          <w:p w14:paraId="3AFFD4B2" w14:textId="77777777" w:rsidR="00CB3CEB" w:rsidRDefault="00CB3CEB" w:rsidP="00E22FBA">
            <w:pPr>
              <w:spacing w:before="60" w:after="60"/>
            </w:pPr>
            <w:r>
              <w:t>2</w:t>
            </w:r>
          </w:p>
        </w:tc>
        <w:tc>
          <w:tcPr>
            <w:tcW w:w="1680" w:type="dxa"/>
          </w:tcPr>
          <w:p w14:paraId="038F7467" w14:textId="3415AC7D" w:rsidR="00CB3CEB" w:rsidRDefault="004572A4" w:rsidP="00E22FBA">
            <w:pPr>
              <w:spacing w:before="60" w:after="60"/>
            </w:pPr>
            <w:r>
              <w:t>4/1/</w:t>
            </w:r>
            <w:r w:rsidR="00CB3CEB">
              <w:t>2013</w:t>
            </w:r>
          </w:p>
        </w:tc>
        <w:tc>
          <w:tcPr>
            <w:tcW w:w="6480" w:type="dxa"/>
            <w:vAlign w:val="center"/>
          </w:tcPr>
          <w:p w14:paraId="31714EB0" w14:textId="77777777" w:rsidR="00CB3CEB" w:rsidRDefault="00CB3CEB" w:rsidP="00E22FBA">
            <w:pPr>
              <w:pStyle w:val="TOC9"/>
              <w:spacing w:before="60" w:after="60"/>
              <w:rPr>
                <w:rFonts w:cs="Times New Roman"/>
                <w:noProof w:val="0"/>
              </w:rPr>
            </w:pPr>
            <w:proofErr w:type="gramStart"/>
            <w:r>
              <w:rPr>
                <w:rFonts w:cs="Times New Roman"/>
                <w:noProof w:val="0"/>
              </w:rPr>
              <w:t>Revised  Version</w:t>
            </w:r>
            <w:proofErr w:type="gramEnd"/>
            <w:r>
              <w:rPr>
                <w:rFonts w:cs="Times New Roman"/>
                <w:noProof w:val="0"/>
              </w:rPr>
              <w:t xml:space="preserve"> Released - General clarification modifications and clean-up for 2012-2013 </w:t>
            </w:r>
            <w:r w:rsidR="00EC06CE">
              <w:rPr>
                <w:rFonts w:cs="Times New Roman"/>
                <w:noProof w:val="0"/>
              </w:rPr>
              <w:t>TPP Phase 3 Bid Window Opening</w:t>
            </w:r>
          </w:p>
        </w:tc>
      </w:tr>
      <w:tr w:rsidR="00CB3CEB" w14:paraId="117BF148" w14:textId="77777777" w:rsidTr="00CB3CEB">
        <w:tc>
          <w:tcPr>
            <w:tcW w:w="1200" w:type="dxa"/>
          </w:tcPr>
          <w:p w14:paraId="73924C4D" w14:textId="77777777" w:rsidR="00CB3CEB" w:rsidRDefault="00CB3CEB" w:rsidP="00E22FBA">
            <w:pPr>
              <w:spacing w:before="60" w:after="60"/>
            </w:pPr>
            <w:r>
              <w:t>1</w:t>
            </w:r>
          </w:p>
        </w:tc>
        <w:tc>
          <w:tcPr>
            <w:tcW w:w="1680" w:type="dxa"/>
          </w:tcPr>
          <w:p w14:paraId="4E861B29" w14:textId="733360DB" w:rsidR="00CB3CEB" w:rsidRDefault="004572A4" w:rsidP="00E22FBA">
            <w:pPr>
              <w:spacing w:before="60" w:after="60"/>
            </w:pPr>
            <w:r>
              <w:t>12/19/</w:t>
            </w:r>
            <w:r w:rsidR="00CB3CEB">
              <w:t>2012</w:t>
            </w:r>
          </w:p>
        </w:tc>
        <w:tc>
          <w:tcPr>
            <w:tcW w:w="6480" w:type="dxa"/>
            <w:vAlign w:val="center"/>
          </w:tcPr>
          <w:p w14:paraId="09CCD109" w14:textId="77777777" w:rsidR="00CB3CEB" w:rsidRDefault="00CB3CEB" w:rsidP="00E22FBA">
            <w:pPr>
              <w:pStyle w:val="TOC9"/>
              <w:spacing w:before="60" w:after="60"/>
              <w:rPr>
                <w:rFonts w:cs="Times New Roman"/>
                <w:noProof w:val="0"/>
              </w:rPr>
            </w:pPr>
            <w:proofErr w:type="gramStart"/>
            <w:r>
              <w:rPr>
                <w:rFonts w:cs="Times New Roman"/>
                <w:noProof w:val="0"/>
              </w:rPr>
              <w:t>Initial  Version</w:t>
            </w:r>
            <w:proofErr w:type="gramEnd"/>
            <w:r>
              <w:rPr>
                <w:rFonts w:cs="Times New Roman"/>
                <w:noProof w:val="0"/>
              </w:rPr>
              <w:t xml:space="preserve"> Released</w:t>
            </w:r>
          </w:p>
        </w:tc>
      </w:tr>
    </w:tbl>
    <w:p w14:paraId="5AE414AC" w14:textId="77777777" w:rsidR="00CB3CEB" w:rsidRDefault="00CB3CEB" w:rsidP="00E22FBA"/>
    <w:sectPr w:rsidR="00CB3CEB" w:rsidSect="009A2C9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12C4" w14:textId="77777777" w:rsidR="00293A16" w:rsidRDefault="00293A16">
      <w:pPr>
        <w:spacing w:after="0" w:line="240" w:lineRule="auto"/>
      </w:pPr>
      <w:r>
        <w:separator/>
      </w:r>
    </w:p>
  </w:endnote>
  <w:endnote w:type="continuationSeparator" w:id="0">
    <w:p w14:paraId="5D094EB9" w14:textId="77777777" w:rsidR="00293A16" w:rsidRDefault="00293A16">
      <w:pPr>
        <w:spacing w:after="0" w:line="240" w:lineRule="auto"/>
      </w:pPr>
      <w:r>
        <w:continuationSeparator/>
      </w:r>
    </w:p>
  </w:endnote>
  <w:endnote w:type="continuationNotice" w:id="1">
    <w:p w14:paraId="1E2004E7" w14:textId="77777777" w:rsidR="00293A16" w:rsidRDefault="00293A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B8D2" w14:textId="0A8331BD" w:rsidR="009C165B" w:rsidRDefault="009C165B">
    <w:pPr>
      <w:pStyle w:val="Footer"/>
      <w:jc w:val="right"/>
    </w:pPr>
    <w:r>
      <w:t>Version 10</w:t>
    </w:r>
    <w:r>
      <w:tab/>
      <w:t>CAISO Public</w:t>
    </w:r>
    <w:r>
      <w:tab/>
    </w:r>
    <w:sdt>
      <w:sdtPr>
        <w:id w:val="32088061"/>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742D8E4B" w14:textId="6EBCD88E" w:rsidR="0060203C" w:rsidRPr="00DF121B" w:rsidRDefault="0060203C" w:rsidP="00C5729E">
    <w:pPr>
      <w:pStyle w:val="Footer"/>
      <w:tabs>
        <w:tab w:val="left" w:pos="82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7A77" w14:textId="77777777" w:rsidR="00B07BE9" w:rsidRDefault="00B07BE9" w:rsidP="00B07BE9">
    <w:pPr>
      <w:pStyle w:val="Footer"/>
      <w:rPr>
        <w:spacing w:val="60"/>
      </w:rPr>
    </w:pPr>
  </w:p>
  <w:p w14:paraId="6E9BCCC4" w14:textId="149EF659" w:rsidR="00B07BE9" w:rsidRPr="00B07BE9" w:rsidRDefault="00B07BE9" w:rsidP="00B07BE9">
    <w:pPr>
      <w:pStyle w:val="Footer"/>
      <w:rPr>
        <w:spacing w:val="60"/>
      </w:rPr>
    </w:pPr>
    <w:r w:rsidRPr="00B07BE9">
      <w:rPr>
        <w:spacing w:val="60"/>
      </w:rPr>
      <w:t>Version 10</w:t>
    </w:r>
    <w:r w:rsidRPr="00B07BE9">
      <w:rPr>
        <w:spacing w:val="60"/>
      </w:rPr>
      <w:tab/>
      <w:t>CAISO Public</w:t>
    </w:r>
    <w:r w:rsidRPr="00B07BE9">
      <w:rPr>
        <w:spacing w:val="60"/>
      </w:rPr>
      <w:tab/>
    </w:r>
    <w:sdt>
      <w:sdtPr>
        <w:rPr>
          <w:spacing w:val="60"/>
        </w:rPr>
        <w:id w:val="-149985926"/>
        <w:docPartObj>
          <w:docPartGallery w:val="Page Numbers (Bottom of Page)"/>
          <w:docPartUnique/>
        </w:docPartObj>
      </w:sdtPr>
      <w:sdtEndPr/>
      <w:sdtContent>
        <w:sdt>
          <w:sdtPr>
            <w:rPr>
              <w:spacing w:val="60"/>
            </w:rPr>
            <w:id w:val="1357228275"/>
            <w:docPartObj>
              <w:docPartGallery w:val="Page Numbers (Top of Page)"/>
              <w:docPartUnique/>
            </w:docPartObj>
          </w:sdtPr>
          <w:sdtEndPr/>
          <w:sdtContent>
            <w:r w:rsidRPr="00B07BE9">
              <w:rPr>
                <w:spacing w:val="60"/>
              </w:rPr>
              <w:t xml:space="preserve">Page </w:t>
            </w:r>
            <w:r w:rsidRPr="00B07BE9">
              <w:rPr>
                <w:b/>
                <w:bCs/>
                <w:spacing w:val="60"/>
              </w:rPr>
              <w:fldChar w:fldCharType="begin"/>
            </w:r>
            <w:r w:rsidRPr="00B07BE9">
              <w:rPr>
                <w:b/>
                <w:bCs/>
                <w:spacing w:val="60"/>
              </w:rPr>
              <w:instrText xml:space="preserve"> PAGE </w:instrText>
            </w:r>
            <w:r w:rsidRPr="00B07BE9">
              <w:rPr>
                <w:b/>
                <w:bCs/>
                <w:spacing w:val="60"/>
              </w:rPr>
              <w:fldChar w:fldCharType="separate"/>
            </w:r>
            <w:r w:rsidRPr="00B07BE9">
              <w:rPr>
                <w:b/>
                <w:bCs/>
                <w:spacing w:val="60"/>
              </w:rPr>
              <w:t>38</w:t>
            </w:r>
            <w:r w:rsidRPr="00B07BE9">
              <w:rPr>
                <w:spacing w:val="60"/>
              </w:rPr>
              <w:fldChar w:fldCharType="end"/>
            </w:r>
            <w:r w:rsidRPr="00B07BE9">
              <w:rPr>
                <w:spacing w:val="60"/>
              </w:rPr>
              <w:t xml:space="preserve"> of </w:t>
            </w:r>
            <w:r w:rsidRPr="00B07BE9">
              <w:rPr>
                <w:b/>
                <w:bCs/>
                <w:spacing w:val="60"/>
              </w:rPr>
              <w:fldChar w:fldCharType="begin"/>
            </w:r>
            <w:r w:rsidRPr="00B07BE9">
              <w:rPr>
                <w:b/>
                <w:bCs/>
                <w:spacing w:val="60"/>
              </w:rPr>
              <w:instrText xml:space="preserve"> NUMPAGES  </w:instrText>
            </w:r>
            <w:r w:rsidRPr="00B07BE9">
              <w:rPr>
                <w:b/>
                <w:bCs/>
                <w:spacing w:val="60"/>
              </w:rPr>
              <w:fldChar w:fldCharType="separate"/>
            </w:r>
            <w:r w:rsidRPr="00B07BE9">
              <w:rPr>
                <w:b/>
                <w:bCs/>
                <w:spacing w:val="60"/>
              </w:rPr>
              <w:t>42</w:t>
            </w:r>
            <w:r w:rsidRPr="00B07BE9">
              <w:rPr>
                <w:spacing w:val="60"/>
              </w:rPr>
              <w:fldChar w:fldCharType="end"/>
            </w:r>
          </w:sdtContent>
        </w:sdt>
      </w:sdtContent>
    </w:sdt>
  </w:p>
  <w:p w14:paraId="6A0B7064" w14:textId="77777777" w:rsidR="00B07BE9" w:rsidRPr="00B07BE9" w:rsidRDefault="00B07BE9" w:rsidP="00B07BE9">
    <w:pPr>
      <w:pStyle w:val="Footer"/>
      <w:rPr>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03232" w14:textId="77777777" w:rsidR="00293A16" w:rsidRDefault="00293A16">
      <w:pPr>
        <w:spacing w:after="0" w:line="240" w:lineRule="auto"/>
      </w:pPr>
      <w:r>
        <w:separator/>
      </w:r>
    </w:p>
  </w:footnote>
  <w:footnote w:type="continuationSeparator" w:id="0">
    <w:p w14:paraId="1436066A" w14:textId="77777777" w:rsidR="00293A16" w:rsidRDefault="00293A16">
      <w:pPr>
        <w:spacing w:after="0" w:line="240" w:lineRule="auto"/>
      </w:pPr>
      <w:r>
        <w:continuationSeparator/>
      </w:r>
    </w:p>
  </w:footnote>
  <w:footnote w:type="continuationNotice" w:id="1">
    <w:p w14:paraId="7062AB7F" w14:textId="77777777" w:rsidR="00293A16" w:rsidRDefault="00293A16">
      <w:pPr>
        <w:spacing w:after="0" w:line="240" w:lineRule="auto"/>
      </w:pPr>
    </w:p>
  </w:footnote>
  <w:footnote w:id="2">
    <w:p w14:paraId="6FE87D3E" w14:textId="311A9D39" w:rsidR="0060203C" w:rsidRDefault="0060203C">
      <w:pPr>
        <w:pStyle w:val="FootnoteText"/>
      </w:pPr>
      <w:r>
        <w:rPr>
          <w:rStyle w:val="FootnoteReference"/>
        </w:rPr>
        <w:footnoteRef/>
      </w:r>
      <w:r>
        <w:t xml:space="preserve"> </w:t>
      </w:r>
      <w:r w:rsidRPr="00B72E0C">
        <w:t>BMPs</w:t>
      </w:r>
      <w:r>
        <w:t xml:space="preserve">, which are environmental industry standard terminology, </w:t>
      </w:r>
      <w:r w:rsidRPr="00B72E0C">
        <w:t xml:space="preserve">are the </w:t>
      </w:r>
      <w:r>
        <w:t xml:space="preserve">project sponsor’s </w:t>
      </w:r>
      <w:r w:rsidRPr="00B72E0C">
        <w:t>standards that would be common to all projects, i</w:t>
      </w:r>
      <w:r>
        <w:t>.</w:t>
      </w:r>
      <w:r w:rsidRPr="00B72E0C">
        <w:t>e</w:t>
      </w:r>
      <w:r>
        <w:t>.,</w:t>
      </w:r>
      <w:r w:rsidRPr="00B72E0C">
        <w:t xml:space="preserve"> not specific to any particular project</w:t>
      </w:r>
      <w:r>
        <w:t xml:space="preserve">.  For example, </w:t>
      </w:r>
      <w:r w:rsidRPr="00B72E0C">
        <w:t>this could consist of company training policies that relate to required safety training, environmental sensitivity training, accident</w:t>
      </w:r>
      <w:r>
        <w:t xml:space="preserve"> and </w:t>
      </w:r>
      <w:r w:rsidRPr="00B72E0C">
        <w:t xml:space="preserve">injury reporting, </w:t>
      </w:r>
      <w:r>
        <w:t xml:space="preserve">or </w:t>
      </w:r>
      <w:r w:rsidRPr="00B72E0C">
        <w:t>community involvement programs involving both the local elected officials and the immediate community that will be impacted by the proposed project.</w:t>
      </w:r>
    </w:p>
  </w:footnote>
  <w:footnote w:id="3">
    <w:p w14:paraId="4519B85F" w14:textId="77777777" w:rsidR="0060203C" w:rsidRDefault="0060203C">
      <w:pPr>
        <w:pStyle w:val="FootnoteText"/>
      </w:pPr>
      <w:r>
        <w:rPr>
          <w:rStyle w:val="FootnoteReference"/>
        </w:rPr>
        <w:footnoteRef/>
      </w:r>
      <w:r>
        <w:t xml:space="preserve"> </w:t>
      </w:r>
      <w:r w:rsidRPr="00901B4D">
        <w:t>A design voltage level for electrical apparatus that refers to a short duration (1.2 x 50 microsecond) crest voltage and is used to measure the ability of an insulation system to withstand high surge voltage.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9A0D" w14:textId="1D6B8B62" w:rsidR="0060203C" w:rsidRPr="0003329E" w:rsidRDefault="0060203C" w:rsidP="002E09D7">
    <w:pPr>
      <w:pStyle w:val="Header"/>
    </w:pPr>
    <w:r w:rsidRPr="002C6393">
      <w:rPr>
        <w:noProof/>
      </w:rPr>
      <w:drawing>
        <wp:inline distT="0" distB="0" distL="0" distR="0" wp14:anchorId="240D1A21" wp14:editId="703E345B">
          <wp:extent cx="2345690" cy="374015"/>
          <wp:effectExtent l="0" t="0" r="0" b="0"/>
          <wp:docPr id="1139741258" name="Picture 1139741258" descr="C:\Users\Lfonte\AppData\Local\Microsoft\Windows\Temporary Internet Files\Content.Word\CAIS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onte\AppData\Local\Microsoft\Windows\Temporary Internet Files\Content.Word\CAISO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690" cy="3740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E548" w14:textId="5FE3FC67" w:rsidR="0060203C" w:rsidRDefault="0060203C">
    <w:pPr>
      <w:pStyle w:val="Header"/>
    </w:pPr>
    <w:r w:rsidRPr="002C6393">
      <w:rPr>
        <w:noProof/>
      </w:rPr>
      <w:drawing>
        <wp:inline distT="0" distB="0" distL="0" distR="0" wp14:anchorId="25B01A2A" wp14:editId="4C8D32D5">
          <wp:extent cx="2345690" cy="374015"/>
          <wp:effectExtent l="0" t="0" r="0" b="0"/>
          <wp:docPr id="1292279759" name="Picture 1" descr="C:\Users\Lfonte\AppData\Local\Microsoft\Windows\Temporary Internet Files\Content.Word\CAIS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onte\AppData\Local\Microsoft\Windows\Temporary Internet Files\Content.Word\CAISO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690" cy="374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F1D"/>
    <w:multiLevelType w:val="hybridMultilevel"/>
    <w:tmpl w:val="42DEC798"/>
    <w:lvl w:ilvl="0" w:tplc="02688CEC">
      <w:start w:val="1"/>
      <w:numFmt w:val="decimal"/>
      <w:lvlText w:val="T - %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E79B4"/>
    <w:multiLevelType w:val="hybridMultilevel"/>
    <w:tmpl w:val="5CF0C5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B24C42"/>
    <w:multiLevelType w:val="hybridMultilevel"/>
    <w:tmpl w:val="8A6C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722C5"/>
    <w:multiLevelType w:val="hybridMultilevel"/>
    <w:tmpl w:val="50763C8C"/>
    <w:lvl w:ilvl="0" w:tplc="1624D6F8">
      <w:start w:val="1"/>
      <w:numFmt w:val="decimal"/>
      <w:lvlText w:val="S - %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90D64"/>
    <w:multiLevelType w:val="hybridMultilevel"/>
    <w:tmpl w:val="9DCE61E2"/>
    <w:lvl w:ilvl="0" w:tplc="F3161E48">
      <w:start w:val="1"/>
      <w:numFmt w:val="decimal"/>
      <w:lvlText w:val="Q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C36FE"/>
    <w:multiLevelType w:val="hybridMultilevel"/>
    <w:tmpl w:val="27181F6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0EB02A15"/>
    <w:multiLevelType w:val="hybridMultilevel"/>
    <w:tmpl w:val="35C647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F65D0"/>
    <w:multiLevelType w:val="hybridMultilevel"/>
    <w:tmpl w:val="6CAEC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8A50CB"/>
    <w:multiLevelType w:val="hybridMultilevel"/>
    <w:tmpl w:val="A7E0EE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C85D8E"/>
    <w:multiLevelType w:val="hybridMultilevel"/>
    <w:tmpl w:val="35C647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1B5249"/>
    <w:multiLevelType w:val="hybridMultilevel"/>
    <w:tmpl w:val="C980C552"/>
    <w:lvl w:ilvl="0" w:tplc="02688CEC">
      <w:start w:val="1"/>
      <w:numFmt w:val="decimal"/>
      <w:lvlText w:val="T - %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5168E"/>
    <w:multiLevelType w:val="hybridMultilevel"/>
    <w:tmpl w:val="EE18D2F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3E53FBD"/>
    <w:multiLevelType w:val="hybridMultilevel"/>
    <w:tmpl w:val="517A264C"/>
    <w:lvl w:ilvl="0" w:tplc="505AECBE">
      <w:start w:val="1"/>
      <w:numFmt w:val="decimal"/>
      <w:lvlText w:val="L - %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4976EF8"/>
    <w:multiLevelType w:val="hybridMultilevel"/>
    <w:tmpl w:val="ACF4A5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1A4BEE"/>
    <w:multiLevelType w:val="hybridMultilevel"/>
    <w:tmpl w:val="555E89CA"/>
    <w:lvl w:ilvl="0" w:tplc="929AB716">
      <w:start w:val="3"/>
      <w:numFmt w:val="decimal"/>
      <w:lvlText w:val="E -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F278A"/>
    <w:multiLevelType w:val="hybridMultilevel"/>
    <w:tmpl w:val="39F4B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84538"/>
    <w:multiLevelType w:val="hybridMultilevel"/>
    <w:tmpl w:val="B6126EC6"/>
    <w:lvl w:ilvl="0" w:tplc="C5C0D514">
      <w:start w:val="1"/>
      <w:numFmt w:val="decimal"/>
      <w:lvlText w:val="F -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80B61"/>
    <w:multiLevelType w:val="hybridMultilevel"/>
    <w:tmpl w:val="6F3CAF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0C0FBB"/>
    <w:multiLevelType w:val="hybridMultilevel"/>
    <w:tmpl w:val="6CAEC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5840A9"/>
    <w:multiLevelType w:val="hybridMultilevel"/>
    <w:tmpl w:val="9D2050BC"/>
    <w:lvl w:ilvl="0" w:tplc="04090019">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0" w15:restartNumberingAfterBreak="0">
    <w:nsid w:val="317C0DF4"/>
    <w:multiLevelType w:val="multilevel"/>
    <w:tmpl w:val="E8F45560"/>
    <w:lvl w:ilvl="0">
      <w:start w:val="1"/>
      <w:numFmt w:val="decimal"/>
      <w:lvlText w:val="F -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5118E1"/>
    <w:multiLevelType w:val="hybridMultilevel"/>
    <w:tmpl w:val="069AA612"/>
    <w:lvl w:ilvl="0" w:tplc="9E4C34D8">
      <w:start w:val="1"/>
      <w:numFmt w:val="decimal"/>
      <w:lvlText w:val="%1."/>
      <w:lvlJc w:val="left"/>
      <w:pPr>
        <w:ind w:left="360" w:hanging="360"/>
      </w:pPr>
      <w:rPr>
        <w:rFonts w:ascii="Arial" w:eastAsia="Arial" w:hAnsi="Arial" w:cs="Times New Roman"/>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84B31"/>
    <w:multiLevelType w:val="hybridMultilevel"/>
    <w:tmpl w:val="E0084E6C"/>
    <w:lvl w:ilvl="0" w:tplc="505AECBE">
      <w:start w:val="1"/>
      <w:numFmt w:val="decimal"/>
      <w:lvlText w:val="L -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576D0"/>
    <w:multiLevelType w:val="hybridMultilevel"/>
    <w:tmpl w:val="4DA2953C"/>
    <w:lvl w:ilvl="0" w:tplc="5ABC4972">
      <w:start w:val="1"/>
      <w:numFmt w:val="decimal"/>
      <w:lvlText w:val="QS-%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F489D"/>
    <w:multiLevelType w:val="hybridMultilevel"/>
    <w:tmpl w:val="50763C8C"/>
    <w:lvl w:ilvl="0" w:tplc="1624D6F8">
      <w:start w:val="1"/>
      <w:numFmt w:val="decimal"/>
      <w:lvlText w:val="S - %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555378"/>
    <w:multiLevelType w:val="hybridMultilevel"/>
    <w:tmpl w:val="3DE4ABA2"/>
    <w:lvl w:ilvl="0" w:tplc="3FBA5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CA3235"/>
    <w:multiLevelType w:val="hybridMultilevel"/>
    <w:tmpl w:val="85080E54"/>
    <w:lvl w:ilvl="0" w:tplc="86061278">
      <w:start w:val="1"/>
      <w:numFmt w:val="decimal"/>
      <w:lvlText w:val="E -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83DFD"/>
    <w:multiLevelType w:val="multilevel"/>
    <w:tmpl w:val="7D5005C6"/>
    <w:lvl w:ilvl="0">
      <w:start w:val="1"/>
      <w:numFmt w:val="decimal"/>
      <w:pStyle w:val="Heading1"/>
      <w:lvlText w:val="%1"/>
      <w:lvlJc w:val="left"/>
      <w:pPr>
        <w:ind w:left="432" w:hanging="432"/>
      </w:pPr>
      <w:rPr>
        <w:rFonts w:hint="default"/>
        <w:b/>
        <w:sz w:val="28"/>
        <w:szCs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3F48798C"/>
    <w:multiLevelType w:val="hybridMultilevel"/>
    <w:tmpl w:val="EB0E3DF0"/>
    <w:lvl w:ilvl="0" w:tplc="5ABC4972">
      <w:start w:val="1"/>
      <w:numFmt w:val="decimal"/>
      <w:lvlText w:val="QS-%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501A08"/>
    <w:multiLevelType w:val="hybridMultilevel"/>
    <w:tmpl w:val="D2ACAF58"/>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46416CA5"/>
    <w:multiLevelType w:val="hybridMultilevel"/>
    <w:tmpl w:val="D8B2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987BC1"/>
    <w:multiLevelType w:val="hybridMultilevel"/>
    <w:tmpl w:val="5CF0C5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A571DB0"/>
    <w:multiLevelType w:val="hybridMultilevel"/>
    <w:tmpl w:val="1B30423A"/>
    <w:lvl w:ilvl="0" w:tplc="C512FE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662278"/>
    <w:multiLevelType w:val="hybridMultilevel"/>
    <w:tmpl w:val="5CF0C5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D3829E5"/>
    <w:multiLevelType w:val="hybridMultilevel"/>
    <w:tmpl w:val="1CDEAFA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A00A00"/>
    <w:multiLevelType w:val="multilevel"/>
    <w:tmpl w:val="C36CAE36"/>
    <w:lvl w:ilvl="0">
      <w:start w:val="1"/>
      <w:numFmt w:val="decimal"/>
      <w:lvlText w:val="P -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1D47B6E"/>
    <w:multiLevelType w:val="hybridMultilevel"/>
    <w:tmpl w:val="55B43ECC"/>
    <w:lvl w:ilvl="0" w:tplc="98102AD6">
      <w:start w:val="1"/>
      <w:numFmt w:val="decimal"/>
      <w:lvlText w:val="C-%1 "/>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31B6FE2"/>
    <w:multiLevelType w:val="hybridMultilevel"/>
    <w:tmpl w:val="CBD65BF0"/>
    <w:lvl w:ilvl="0" w:tplc="1624D6F8">
      <w:start w:val="1"/>
      <w:numFmt w:val="decimal"/>
      <w:lvlText w:val="S - %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687682"/>
    <w:multiLevelType w:val="hybridMultilevel"/>
    <w:tmpl w:val="7E26D992"/>
    <w:lvl w:ilvl="0" w:tplc="02688CEC">
      <w:start w:val="1"/>
      <w:numFmt w:val="decimal"/>
      <w:lvlText w:val="T -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7158A"/>
    <w:multiLevelType w:val="hybridMultilevel"/>
    <w:tmpl w:val="021A0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7521BC"/>
    <w:multiLevelType w:val="hybridMultilevel"/>
    <w:tmpl w:val="894EE9D4"/>
    <w:lvl w:ilvl="0" w:tplc="00284DAC">
      <w:start w:val="1"/>
      <w:numFmt w:val="decimal"/>
      <w:lvlText w:val="P -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761C44"/>
    <w:multiLevelType w:val="hybridMultilevel"/>
    <w:tmpl w:val="41384DDE"/>
    <w:lvl w:ilvl="0" w:tplc="303828E2">
      <w:start w:val="15"/>
      <w:numFmt w:val="decimal"/>
      <w:lvlText w:val="F -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417EF6"/>
    <w:multiLevelType w:val="hybridMultilevel"/>
    <w:tmpl w:val="42DEC798"/>
    <w:lvl w:ilvl="0" w:tplc="02688CEC">
      <w:start w:val="1"/>
      <w:numFmt w:val="decimal"/>
      <w:lvlText w:val="T - %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BA7366"/>
    <w:multiLevelType w:val="hybridMultilevel"/>
    <w:tmpl w:val="D340CE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69AE5D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ED0F68"/>
    <w:multiLevelType w:val="hybridMultilevel"/>
    <w:tmpl w:val="5CF0C5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9CD31BD"/>
    <w:multiLevelType w:val="hybridMultilevel"/>
    <w:tmpl w:val="B6126EC6"/>
    <w:lvl w:ilvl="0" w:tplc="C5C0D514">
      <w:start w:val="1"/>
      <w:numFmt w:val="decimal"/>
      <w:lvlText w:val="F -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EA7304"/>
    <w:multiLevelType w:val="hybridMultilevel"/>
    <w:tmpl w:val="5CF0C5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B6A7DB8"/>
    <w:multiLevelType w:val="hybridMultilevel"/>
    <w:tmpl w:val="9AAAE708"/>
    <w:lvl w:ilvl="0" w:tplc="505AECBE">
      <w:start w:val="1"/>
      <w:numFmt w:val="decimal"/>
      <w:lvlText w:val="L - %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986919"/>
    <w:multiLevelType w:val="hybridMultilevel"/>
    <w:tmpl w:val="0C744248"/>
    <w:lvl w:ilvl="0" w:tplc="5BF43176">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BD46E88"/>
    <w:multiLevelType w:val="hybridMultilevel"/>
    <w:tmpl w:val="68A2AB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EC678E9"/>
    <w:multiLevelType w:val="multilevel"/>
    <w:tmpl w:val="9DC039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F0D03DA"/>
    <w:multiLevelType w:val="hybridMultilevel"/>
    <w:tmpl w:val="50763C8C"/>
    <w:lvl w:ilvl="0" w:tplc="1624D6F8">
      <w:start w:val="1"/>
      <w:numFmt w:val="decimal"/>
      <w:lvlText w:val="S - %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683EB0"/>
    <w:multiLevelType w:val="hybridMultilevel"/>
    <w:tmpl w:val="5CF0C5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6A15C78"/>
    <w:multiLevelType w:val="multilevel"/>
    <w:tmpl w:val="7BBEA002"/>
    <w:lvl w:ilvl="0">
      <w:start w:val="14"/>
      <w:numFmt w:val="decimal"/>
      <w:lvlText w:val="F -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7A2644D"/>
    <w:multiLevelType w:val="hybridMultilevel"/>
    <w:tmpl w:val="7A2A1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A88771E"/>
    <w:multiLevelType w:val="hybridMultilevel"/>
    <w:tmpl w:val="29A29F10"/>
    <w:lvl w:ilvl="0" w:tplc="A09C29A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B4B46EA"/>
    <w:multiLevelType w:val="hybridMultilevel"/>
    <w:tmpl w:val="D4C28FFC"/>
    <w:lvl w:ilvl="0" w:tplc="98102AD6">
      <w:start w:val="1"/>
      <w:numFmt w:val="decimal"/>
      <w:lvlText w:val="C-%1 "/>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4664BB"/>
    <w:multiLevelType w:val="hybridMultilevel"/>
    <w:tmpl w:val="B4F47478"/>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977D7E"/>
    <w:multiLevelType w:val="hybridMultilevel"/>
    <w:tmpl w:val="54DC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481213"/>
    <w:multiLevelType w:val="hybridMultilevel"/>
    <w:tmpl w:val="85080E54"/>
    <w:lvl w:ilvl="0" w:tplc="86061278">
      <w:start w:val="1"/>
      <w:numFmt w:val="decimal"/>
      <w:lvlText w:val="E - %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043285307">
    <w:abstractNumId w:val="26"/>
  </w:num>
  <w:num w:numId="2" w16cid:durableId="1459756827">
    <w:abstractNumId w:val="37"/>
  </w:num>
  <w:num w:numId="3" w16cid:durableId="994799705">
    <w:abstractNumId w:val="0"/>
  </w:num>
  <w:num w:numId="4" w16cid:durableId="617567047">
    <w:abstractNumId w:val="27"/>
  </w:num>
  <w:num w:numId="5" w16cid:durableId="1345324369">
    <w:abstractNumId w:val="40"/>
  </w:num>
  <w:num w:numId="6" w16cid:durableId="1009215223">
    <w:abstractNumId w:val="32"/>
  </w:num>
  <w:num w:numId="7" w16cid:durableId="1686859040">
    <w:abstractNumId w:val="47"/>
  </w:num>
  <w:num w:numId="8" w16cid:durableId="772436451">
    <w:abstractNumId w:val="23"/>
  </w:num>
  <w:num w:numId="9" w16cid:durableId="1292587441">
    <w:abstractNumId w:val="28"/>
  </w:num>
  <w:num w:numId="10" w16cid:durableId="1253009944">
    <w:abstractNumId w:val="27"/>
  </w:num>
  <w:num w:numId="11" w16cid:durableId="1510753966">
    <w:abstractNumId w:val="45"/>
  </w:num>
  <w:num w:numId="12" w16cid:durableId="2036222876">
    <w:abstractNumId w:val="43"/>
  </w:num>
  <w:num w:numId="13" w16cid:durableId="1263995490">
    <w:abstractNumId w:val="44"/>
  </w:num>
  <w:num w:numId="14" w16cid:durableId="35667711">
    <w:abstractNumId w:val="11"/>
  </w:num>
  <w:num w:numId="15" w16cid:durableId="1489635719">
    <w:abstractNumId w:val="31"/>
  </w:num>
  <w:num w:numId="16" w16cid:durableId="1256091506">
    <w:abstractNumId w:val="46"/>
  </w:num>
  <w:num w:numId="17" w16cid:durableId="1965769291">
    <w:abstractNumId w:val="52"/>
  </w:num>
  <w:num w:numId="18" w16cid:durableId="1285503849">
    <w:abstractNumId w:val="5"/>
  </w:num>
  <w:num w:numId="19" w16cid:durableId="48381161">
    <w:abstractNumId w:val="24"/>
  </w:num>
  <w:num w:numId="20" w16cid:durableId="1602179678">
    <w:abstractNumId w:val="17"/>
  </w:num>
  <w:num w:numId="21" w16cid:durableId="1476028947">
    <w:abstractNumId w:val="47"/>
  </w:num>
  <w:num w:numId="22" w16cid:durableId="1077825881">
    <w:abstractNumId w:val="56"/>
  </w:num>
  <w:num w:numId="23" w16cid:durableId="1623220538">
    <w:abstractNumId w:val="19"/>
  </w:num>
  <w:num w:numId="24" w16cid:durableId="418911932">
    <w:abstractNumId w:val="38"/>
  </w:num>
  <w:num w:numId="25" w16cid:durableId="1054624914">
    <w:abstractNumId w:val="8"/>
  </w:num>
  <w:num w:numId="26" w16cid:durableId="741833260">
    <w:abstractNumId w:val="36"/>
  </w:num>
  <w:num w:numId="27" w16cid:durableId="2140874056">
    <w:abstractNumId w:val="6"/>
  </w:num>
  <w:num w:numId="28" w16cid:durableId="829180856">
    <w:abstractNumId w:val="14"/>
  </w:num>
  <w:num w:numId="29" w16cid:durableId="265968352">
    <w:abstractNumId w:val="34"/>
  </w:num>
  <w:num w:numId="30" w16cid:durableId="782070803">
    <w:abstractNumId w:val="29"/>
  </w:num>
  <w:num w:numId="31" w16cid:durableId="182135401">
    <w:abstractNumId w:val="4"/>
  </w:num>
  <w:num w:numId="32" w16cid:durableId="2112697040">
    <w:abstractNumId w:val="9"/>
  </w:num>
  <w:num w:numId="33" w16cid:durableId="1217162430">
    <w:abstractNumId w:val="49"/>
  </w:num>
  <w:num w:numId="34" w16cid:durableId="2068724697">
    <w:abstractNumId w:val="47"/>
  </w:num>
  <w:num w:numId="35" w16cid:durableId="384065939">
    <w:abstractNumId w:val="27"/>
  </w:num>
  <w:num w:numId="36" w16cid:durableId="1912806782">
    <w:abstractNumId w:val="27"/>
  </w:num>
  <w:num w:numId="37" w16cid:durableId="1848248185">
    <w:abstractNumId w:val="15"/>
  </w:num>
  <w:num w:numId="38" w16cid:durableId="168060738">
    <w:abstractNumId w:val="58"/>
  </w:num>
  <w:num w:numId="39" w16cid:durableId="1308318505">
    <w:abstractNumId w:val="2"/>
  </w:num>
  <w:num w:numId="40" w16cid:durableId="693455419">
    <w:abstractNumId w:val="21"/>
  </w:num>
  <w:num w:numId="41" w16cid:durableId="1297448198">
    <w:abstractNumId w:val="39"/>
  </w:num>
  <w:num w:numId="42" w16cid:durableId="76632574">
    <w:abstractNumId w:val="47"/>
  </w:num>
  <w:num w:numId="43" w16cid:durableId="1445154808">
    <w:abstractNumId w:val="55"/>
  </w:num>
  <w:num w:numId="44" w16cid:durableId="2088573686">
    <w:abstractNumId w:val="48"/>
  </w:num>
  <w:num w:numId="45" w16cid:durableId="1127625484">
    <w:abstractNumId w:val="47"/>
  </w:num>
  <w:num w:numId="46" w16cid:durableId="816993868">
    <w:abstractNumId w:val="25"/>
  </w:num>
  <w:num w:numId="47" w16cid:durableId="913901091">
    <w:abstractNumId w:val="47"/>
    <w:lvlOverride w:ilvl="0">
      <w:startOverride w:val="1"/>
    </w:lvlOverride>
  </w:num>
  <w:num w:numId="48" w16cid:durableId="1906527579">
    <w:abstractNumId w:val="35"/>
  </w:num>
  <w:num w:numId="49" w16cid:durableId="1797720144">
    <w:abstractNumId w:val="16"/>
  </w:num>
  <w:num w:numId="50" w16cid:durableId="2059471126">
    <w:abstractNumId w:val="59"/>
  </w:num>
  <w:num w:numId="51" w16cid:durableId="109514569">
    <w:abstractNumId w:val="51"/>
  </w:num>
  <w:num w:numId="52" w16cid:durableId="857624554">
    <w:abstractNumId w:val="42"/>
  </w:num>
  <w:num w:numId="53" w16cid:durableId="468478850">
    <w:abstractNumId w:val="30"/>
  </w:num>
  <w:num w:numId="54" w16cid:durableId="920527934">
    <w:abstractNumId w:val="22"/>
  </w:num>
  <w:num w:numId="55" w16cid:durableId="585723907">
    <w:abstractNumId w:val="3"/>
  </w:num>
  <w:num w:numId="56" w16cid:durableId="655569695">
    <w:abstractNumId w:val="53"/>
  </w:num>
  <w:num w:numId="57" w16cid:durableId="304312121">
    <w:abstractNumId w:val="41"/>
  </w:num>
  <w:num w:numId="58" w16cid:durableId="1329946901">
    <w:abstractNumId w:val="57"/>
  </w:num>
  <w:num w:numId="59" w16cid:durableId="2062946240">
    <w:abstractNumId w:val="20"/>
  </w:num>
  <w:num w:numId="60" w16cid:durableId="1963228368">
    <w:abstractNumId w:val="12"/>
  </w:num>
  <w:num w:numId="61" w16cid:durableId="1683235770">
    <w:abstractNumId w:val="13"/>
  </w:num>
  <w:num w:numId="62" w16cid:durableId="369383695">
    <w:abstractNumId w:val="10"/>
  </w:num>
  <w:num w:numId="63" w16cid:durableId="1036735860">
    <w:abstractNumId w:val="7"/>
  </w:num>
  <w:num w:numId="64" w16cid:durableId="1186213358">
    <w:abstractNumId w:val="18"/>
  </w:num>
  <w:num w:numId="65" w16cid:durableId="878248212">
    <w:abstractNumId w:val="50"/>
  </w:num>
  <w:num w:numId="66" w16cid:durableId="20010794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974343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507423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361910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008807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871669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131887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99179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68063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803182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2956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276652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57370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125114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462239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74722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60544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12416313">
    <w:abstractNumId w:val="33"/>
  </w:num>
  <w:num w:numId="84" w16cid:durableId="801118621">
    <w:abstractNumId w:val="1"/>
  </w:num>
  <w:num w:numId="85" w16cid:durableId="1813326497">
    <w:abstractNumId w:val="5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94"/>
    <w:rsid w:val="000016A3"/>
    <w:rsid w:val="000026C4"/>
    <w:rsid w:val="000028D3"/>
    <w:rsid w:val="00003A78"/>
    <w:rsid w:val="000050FC"/>
    <w:rsid w:val="00005D65"/>
    <w:rsid w:val="00005FCE"/>
    <w:rsid w:val="00006234"/>
    <w:rsid w:val="00007634"/>
    <w:rsid w:val="00007A71"/>
    <w:rsid w:val="00010143"/>
    <w:rsid w:val="00010626"/>
    <w:rsid w:val="00010AFF"/>
    <w:rsid w:val="000110E8"/>
    <w:rsid w:val="000115A8"/>
    <w:rsid w:val="0001299D"/>
    <w:rsid w:val="0001499D"/>
    <w:rsid w:val="0001655E"/>
    <w:rsid w:val="000205E0"/>
    <w:rsid w:val="00022E5C"/>
    <w:rsid w:val="000231D6"/>
    <w:rsid w:val="00023461"/>
    <w:rsid w:val="0002466F"/>
    <w:rsid w:val="000258DF"/>
    <w:rsid w:val="00027B18"/>
    <w:rsid w:val="0003002B"/>
    <w:rsid w:val="00031AD8"/>
    <w:rsid w:val="00031D71"/>
    <w:rsid w:val="00032199"/>
    <w:rsid w:val="00032D96"/>
    <w:rsid w:val="0003329E"/>
    <w:rsid w:val="00033478"/>
    <w:rsid w:val="00034336"/>
    <w:rsid w:val="00035516"/>
    <w:rsid w:val="00035530"/>
    <w:rsid w:val="0003635D"/>
    <w:rsid w:val="000366BF"/>
    <w:rsid w:val="00036B38"/>
    <w:rsid w:val="00037769"/>
    <w:rsid w:val="00037853"/>
    <w:rsid w:val="00037B35"/>
    <w:rsid w:val="00040591"/>
    <w:rsid w:val="000425A7"/>
    <w:rsid w:val="00042B10"/>
    <w:rsid w:val="000451A9"/>
    <w:rsid w:val="000459CF"/>
    <w:rsid w:val="00050C8D"/>
    <w:rsid w:val="000511CA"/>
    <w:rsid w:val="00053D88"/>
    <w:rsid w:val="000546BA"/>
    <w:rsid w:val="00055BA8"/>
    <w:rsid w:val="00055BD9"/>
    <w:rsid w:val="00060163"/>
    <w:rsid w:val="00060C78"/>
    <w:rsid w:val="0006176B"/>
    <w:rsid w:val="00061F03"/>
    <w:rsid w:val="00062502"/>
    <w:rsid w:val="00065244"/>
    <w:rsid w:val="00065E94"/>
    <w:rsid w:val="00066C02"/>
    <w:rsid w:val="00066C70"/>
    <w:rsid w:val="00067007"/>
    <w:rsid w:val="00067CEC"/>
    <w:rsid w:val="00070501"/>
    <w:rsid w:val="00070946"/>
    <w:rsid w:val="000718A9"/>
    <w:rsid w:val="00071EDA"/>
    <w:rsid w:val="0007337A"/>
    <w:rsid w:val="000739F0"/>
    <w:rsid w:val="00073A23"/>
    <w:rsid w:val="00073F44"/>
    <w:rsid w:val="000754BA"/>
    <w:rsid w:val="000761A7"/>
    <w:rsid w:val="00080FD0"/>
    <w:rsid w:val="000816B8"/>
    <w:rsid w:val="00081CA1"/>
    <w:rsid w:val="00082633"/>
    <w:rsid w:val="0008422D"/>
    <w:rsid w:val="0008522E"/>
    <w:rsid w:val="00085CA4"/>
    <w:rsid w:val="000866B2"/>
    <w:rsid w:val="00087184"/>
    <w:rsid w:val="000904D8"/>
    <w:rsid w:val="00090782"/>
    <w:rsid w:val="000910B8"/>
    <w:rsid w:val="00091CDD"/>
    <w:rsid w:val="00091D40"/>
    <w:rsid w:val="00092CD5"/>
    <w:rsid w:val="00093F2C"/>
    <w:rsid w:val="0009578B"/>
    <w:rsid w:val="00097780"/>
    <w:rsid w:val="000A17A1"/>
    <w:rsid w:val="000A1FDF"/>
    <w:rsid w:val="000A21E1"/>
    <w:rsid w:val="000A2734"/>
    <w:rsid w:val="000A289F"/>
    <w:rsid w:val="000A3257"/>
    <w:rsid w:val="000A4541"/>
    <w:rsid w:val="000A5229"/>
    <w:rsid w:val="000A5264"/>
    <w:rsid w:val="000A6B5D"/>
    <w:rsid w:val="000B003F"/>
    <w:rsid w:val="000B0191"/>
    <w:rsid w:val="000B0D7B"/>
    <w:rsid w:val="000B0E43"/>
    <w:rsid w:val="000B0FE6"/>
    <w:rsid w:val="000B15E9"/>
    <w:rsid w:val="000B2281"/>
    <w:rsid w:val="000B38FE"/>
    <w:rsid w:val="000B3EBB"/>
    <w:rsid w:val="000B502C"/>
    <w:rsid w:val="000B5A3D"/>
    <w:rsid w:val="000B6A23"/>
    <w:rsid w:val="000B6BEC"/>
    <w:rsid w:val="000B7022"/>
    <w:rsid w:val="000B7B68"/>
    <w:rsid w:val="000C146F"/>
    <w:rsid w:val="000C19E0"/>
    <w:rsid w:val="000C1D10"/>
    <w:rsid w:val="000C2EDF"/>
    <w:rsid w:val="000C4598"/>
    <w:rsid w:val="000C4720"/>
    <w:rsid w:val="000C77BE"/>
    <w:rsid w:val="000C7D29"/>
    <w:rsid w:val="000C7FB4"/>
    <w:rsid w:val="000D00AF"/>
    <w:rsid w:val="000D037D"/>
    <w:rsid w:val="000D1127"/>
    <w:rsid w:val="000D16C8"/>
    <w:rsid w:val="000D18BB"/>
    <w:rsid w:val="000D22B0"/>
    <w:rsid w:val="000D2D2F"/>
    <w:rsid w:val="000D38D4"/>
    <w:rsid w:val="000D3E9B"/>
    <w:rsid w:val="000D414C"/>
    <w:rsid w:val="000D5BA9"/>
    <w:rsid w:val="000D6E50"/>
    <w:rsid w:val="000D7DC8"/>
    <w:rsid w:val="000E0ADF"/>
    <w:rsid w:val="000E23AF"/>
    <w:rsid w:val="000E24D5"/>
    <w:rsid w:val="000E3C2B"/>
    <w:rsid w:val="000E4188"/>
    <w:rsid w:val="000E4222"/>
    <w:rsid w:val="000E44C2"/>
    <w:rsid w:val="000E61B4"/>
    <w:rsid w:val="000F0049"/>
    <w:rsid w:val="000F125F"/>
    <w:rsid w:val="000F236F"/>
    <w:rsid w:val="000F3329"/>
    <w:rsid w:val="000F3D8C"/>
    <w:rsid w:val="000F3E4C"/>
    <w:rsid w:val="000F5058"/>
    <w:rsid w:val="000F73B0"/>
    <w:rsid w:val="000F7B98"/>
    <w:rsid w:val="000F7ED9"/>
    <w:rsid w:val="001016D8"/>
    <w:rsid w:val="00104A64"/>
    <w:rsid w:val="00104B94"/>
    <w:rsid w:val="00105DE0"/>
    <w:rsid w:val="00106865"/>
    <w:rsid w:val="00106B72"/>
    <w:rsid w:val="001073DC"/>
    <w:rsid w:val="00111B37"/>
    <w:rsid w:val="00113060"/>
    <w:rsid w:val="00113719"/>
    <w:rsid w:val="00113C16"/>
    <w:rsid w:val="00114490"/>
    <w:rsid w:val="0011548B"/>
    <w:rsid w:val="00116420"/>
    <w:rsid w:val="001201D5"/>
    <w:rsid w:val="001205F9"/>
    <w:rsid w:val="00120C8A"/>
    <w:rsid w:val="001211A0"/>
    <w:rsid w:val="00122330"/>
    <w:rsid w:val="001224AB"/>
    <w:rsid w:val="0012472F"/>
    <w:rsid w:val="00125B95"/>
    <w:rsid w:val="00131352"/>
    <w:rsid w:val="00132331"/>
    <w:rsid w:val="0013348D"/>
    <w:rsid w:val="00135015"/>
    <w:rsid w:val="00135105"/>
    <w:rsid w:val="00135A2F"/>
    <w:rsid w:val="001403F3"/>
    <w:rsid w:val="001404B1"/>
    <w:rsid w:val="001412F8"/>
    <w:rsid w:val="001413E6"/>
    <w:rsid w:val="00141E05"/>
    <w:rsid w:val="001421FE"/>
    <w:rsid w:val="00143317"/>
    <w:rsid w:val="00144CD0"/>
    <w:rsid w:val="001456E2"/>
    <w:rsid w:val="001474F7"/>
    <w:rsid w:val="00147FF6"/>
    <w:rsid w:val="0015036F"/>
    <w:rsid w:val="00150D3A"/>
    <w:rsid w:val="00153D73"/>
    <w:rsid w:val="00154243"/>
    <w:rsid w:val="001548E6"/>
    <w:rsid w:val="00155299"/>
    <w:rsid w:val="00155C6F"/>
    <w:rsid w:val="001577EE"/>
    <w:rsid w:val="00157B64"/>
    <w:rsid w:val="001602BF"/>
    <w:rsid w:val="00160AA4"/>
    <w:rsid w:val="0016261F"/>
    <w:rsid w:val="001632C2"/>
    <w:rsid w:val="00163E7D"/>
    <w:rsid w:val="0016597B"/>
    <w:rsid w:val="00165A7B"/>
    <w:rsid w:val="00165B20"/>
    <w:rsid w:val="00165F3A"/>
    <w:rsid w:val="00166318"/>
    <w:rsid w:val="0017277D"/>
    <w:rsid w:val="00172930"/>
    <w:rsid w:val="00172A89"/>
    <w:rsid w:val="00172EB1"/>
    <w:rsid w:val="001737FE"/>
    <w:rsid w:val="00173BB0"/>
    <w:rsid w:val="00174B60"/>
    <w:rsid w:val="001775D4"/>
    <w:rsid w:val="00180B9A"/>
    <w:rsid w:val="00181A8C"/>
    <w:rsid w:val="001850A0"/>
    <w:rsid w:val="001852FB"/>
    <w:rsid w:val="00186948"/>
    <w:rsid w:val="00186C45"/>
    <w:rsid w:val="001874B9"/>
    <w:rsid w:val="00187C55"/>
    <w:rsid w:val="001907F9"/>
    <w:rsid w:val="001919A9"/>
    <w:rsid w:val="00192AA3"/>
    <w:rsid w:val="00192BA2"/>
    <w:rsid w:val="00192EC1"/>
    <w:rsid w:val="00196A70"/>
    <w:rsid w:val="001A0DEB"/>
    <w:rsid w:val="001A1ADF"/>
    <w:rsid w:val="001A1C8A"/>
    <w:rsid w:val="001A2A70"/>
    <w:rsid w:val="001A5974"/>
    <w:rsid w:val="001A633B"/>
    <w:rsid w:val="001A7F78"/>
    <w:rsid w:val="001B06AD"/>
    <w:rsid w:val="001B0E6E"/>
    <w:rsid w:val="001B2CF0"/>
    <w:rsid w:val="001B5AF2"/>
    <w:rsid w:val="001C084C"/>
    <w:rsid w:val="001C09B1"/>
    <w:rsid w:val="001C0D03"/>
    <w:rsid w:val="001C272F"/>
    <w:rsid w:val="001C2E6D"/>
    <w:rsid w:val="001C3AA2"/>
    <w:rsid w:val="001C452E"/>
    <w:rsid w:val="001C4B0F"/>
    <w:rsid w:val="001C5039"/>
    <w:rsid w:val="001C5AEC"/>
    <w:rsid w:val="001C6CF2"/>
    <w:rsid w:val="001C7881"/>
    <w:rsid w:val="001C7A75"/>
    <w:rsid w:val="001C7BB8"/>
    <w:rsid w:val="001C7C7C"/>
    <w:rsid w:val="001D149F"/>
    <w:rsid w:val="001D2E05"/>
    <w:rsid w:val="001D318A"/>
    <w:rsid w:val="001D3D55"/>
    <w:rsid w:val="001D4330"/>
    <w:rsid w:val="001D535F"/>
    <w:rsid w:val="001D5433"/>
    <w:rsid w:val="001D667B"/>
    <w:rsid w:val="001D6FFE"/>
    <w:rsid w:val="001D770F"/>
    <w:rsid w:val="001D7F46"/>
    <w:rsid w:val="001E0327"/>
    <w:rsid w:val="001E1B4C"/>
    <w:rsid w:val="001E27F1"/>
    <w:rsid w:val="001E5EBA"/>
    <w:rsid w:val="001E6498"/>
    <w:rsid w:val="001E7D30"/>
    <w:rsid w:val="001F001C"/>
    <w:rsid w:val="001F2A81"/>
    <w:rsid w:val="001F361D"/>
    <w:rsid w:val="001F3928"/>
    <w:rsid w:val="001F3B37"/>
    <w:rsid w:val="001F4A12"/>
    <w:rsid w:val="001F529D"/>
    <w:rsid w:val="001F5BD4"/>
    <w:rsid w:val="001F61E4"/>
    <w:rsid w:val="001F6335"/>
    <w:rsid w:val="001F6493"/>
    <w:rsid w:val="001F72E5"/>
    <w:rsid w:val="00200E19"/>
    <w:rsid w:val="00201177"/>
    <w:rsid w:val="00201392"/>
    <w:rsid w:val="0020176C"/>
    <w:rsid w:val="00202B8A"/>
    <w:rsid w:val="0020383C"/>
    <w:rsid w:val="00203C5F"/>
    <w:rsid w:val="00206082"/>
    <w:rsid w:val="002060C5"/>
    <w:rsid w:val="00206D82"/>
    <w:rsid w:val="00206E85"/>
    <w:rsid w:val="00212BFB"/>
    <w:rsid w:val="002140A8"/>
    <w:rsid w:val="00214DB3"/>
    <w:rsid w:val="0021585B"/>
    <w:rsid w:val="002166B7"/>
    <w:rsid w:val="00217E16"/>
    <w:rsid w:val="00224977"/>
    <w:rsid w:val="002252B2"/>
    <w:rsid w:val="00226A4D"/>
    <w:rsid w:val="002306C2"/>
    <w:rsid w:val="00230711"/>
    <w:rsid w:val="002317F7"/>
    <w:rsid w:val="00231FCC"/>
    <w:rsid w:val="00232113"/>
    <w:rsid w:val="00232519"/>
    <w:rsid w:val="00233CC8"/>
    <w:rsid w:val="00233D28"/>
    <w:rsid w:val="00235056"/>
    <w:rsid w:val="002354EA"/>
    <w:rsid w:val="002356D7"/>
    <w:rsid w:val="00236521"/>
    <w:rsid w:val="002371CF"/>
    <w:rsid w:val="00240AA1"/>
    <w:rsid w:val="00240D37"/>
    <w:rsid w:val="00241ECC"/>
    <w:rsid w:val="002422EA"/>
    <w:rsid w:val="00242824"/>
    <w:rsid w:val="00242C36"/>
    <w:rsid w:val="00242FE5"/>
    <w:rsid w:val="002433BD"/>
    <w:rsid w:val="002445BD"/>
    <w:rsid w:val="00247AA5"/>
    <w:rsid w:val="0025020C"/>
    <w:rsid w:val="002510DE"/>
    <w:rsid w:val="002512A4"/>
    <w:rsid w:val="0025227A"/>
    <w:rsid w:val="00253EB1"/>
    <w:rsid w:val="00254FB3"/>
    <w:rsid w:val="00255751"/>
    <w:rsid w:val="00255D2F"/>
    <w:rsid w:val="002565CA"/>
    <w:rsid w:val="0025666B"/>
    <w:rsid w:val="0025671B"/>
    <w:rsid w:val="00257E47"/>
    <w:rsid w:val="00260B58"/>
    <w:rsid w:val="002626B6"/>
    <w:rsid w:val="00263439"/>
    <w:rsid w:val="00263578"/>
    <w:rsid w:val="002652F1"/>
    <w:rsid w:val="00265AD0"/>
    <w:rsid w:val="002660F8"/>
    <w:rsid w:val="002665B5"/>
    <w:rsid w:val="00270FEB"/>
    <w:rsid w:val="0027115F"/>
    <w:rsid w:val="00271805"/>
    <w:rsid w:val="002720B1"/>
    <w:rsid w:val="00272157"/>
    <w:rsid w:val="0027269C"/>
    <w:rsid w:val="00273BE4"/>
    <w:rsid w:val="00273C2A"/>
    <w:rsid w:val="00273CE0"/>
    <w:rsid w:val="002745D4"/>
    <w:rsid w:val="0027628B"/>
    <w:rsid w:val="00277CDC"/>
    <w:rsid w:val="002800D0"/>
    <w:rsid w:val="002802A8"/>
    <w:rsid w:val="00283A1D"/>
    <w:rsid w:val="00283BCB"/>
    <w:rsid w:val="002851AD"/>
    <w:rsid w:val="002861D0"/>
    <w:rsid w:val="00286C68"/>
    <w:rsid w:val="002878E8"/>
    <w:rsid w:val="00287948"/>
    <w:rsid w:val="00290349"/>
    <w:rsid w:val="002907CF"/>
    <w:rsid w:val="00291C31"/>
    <w:rsid w:val="00292FD3"/>
    <w:rsid w:val="00293A16"/>
    <w:rsid w:val="00294922"/>
    <w:rsid w:val="00297554"/>
    <w:rsid w:val="002A2B44"/>
    <w:rsid w:val="002A369C"/>
    <w:rsid w:val="002A4447"/>
    <w:rsid w:val="002A476D"/>
    <w:rsid w:val="002A73F9"/>
    <w:rsid w:val="002B1FD1"/>
    <w:rsid w:val="002B2459"/>
    <w:rsid w:val="002B25AC"/>
    <w:rsid w:val="002B453A"/>
    <w:rsid w:val="002B510D"/>
    <w:rsid w:val="002B5382"/>
    <w:rsid w:val="002B54F7"/>
    <w:rsid w:val="002B55D6"/>
    <w:rsid w:val="002B615A"/>
    <w:rsid w:val="002B66C3"/>
    <w:rsid w:val="002B6A43"/>
    <w:rsid w:val="002C0326"/>
    <w:rsid w:val="002C10D7"/>
    <w:rsid w:val="002C2CE0"/>
    <w:rsid w:val="002C3940"/>
    <w:rsid w:val="002C4999"/>
    <w:rsid w:val="002C4C2E"/>
    <w:rsid w:val="002C6FCA"/>
    <w:rsid w:val="002C7411"/>
    <w:rsid w:val="002C745B"/>
    <w:rsid w:val="002C7F4A"/>
    <w:rsid w:val="002D1781"/>
    <w:rsid w:val="002D1DF4"/>
    <w:rsid w:val="002D3994"/>
    <w:rsid w:val="002E040B"/>
    <w:rsid w:val="002E09D7"/>
    <w:rsid w:val="002E1E9E"/>
    <w:rsid w:val="002E2B2A"/>
    <w:rsid w:val="002E443C"/>
    <w:rsid w:val="002E548C"/>
    <w:rsid w:val="002E6340"/>
    <w:rsid w:val="002E7977"/>
    <w:rsid w:val="002E7A7F"/>
    <w:rsid w:val="002E7E95"/>
    <w:rsid w:val="002F000A"/>
    <w:rsid w:val="002F05D6"/>
    <w:rsid w:val="002F0A68"/>
    <w:rsid w:val="002F1059"/>
    <w:rsid w:val="002F12AE"/>
    <w:rsid w:val="002F18CD"/>
    <w:rsid w:val="002F3905"/>
    <w:rsid w:val="002F4575"/>
    <w:rsid w:val="002F472E"/>
    <w:rsid w:val="002F4F2B"/>
    <w:rsid w:val="002F4F34"/>
    <w:rsid w:val="002F5F4E"/>
    <w:rsid w:val="002F606C"/>
    <w:rsid w:val="00300074"/>
    <w:rsid w:val="003013E2"/>
    <w:rsid w:val="00301936"/>
    <w:rsid w:val="00302C4D"/>
    <w:rsid w:val="00304DDD"/>
    <w:rsid w:val="00307791"/>
    <w:rsid w:val="00307AC7"/>
    <w:rsid w:val="00310CCD"/>
    <w:rsid w:val="003111BD"/>
    <w:rsid w:val="003115C7"/>
    <w:rsid w:val="00311B57"/>
    <w:rsid w:val="00311C76"/>
    <w:rsid w:val="0031308F"/>
    <w:rsid w:val="00313993"/>
    <w:rsid w:val="00314B2E"/>
    <w:rsid w:val="00315106"/>
    <w:rsid w:val="003156EF"/>
    <w:rsid w:val="0031682F"/>
    <w:rsid w:val="003205ED"/>
    <w:rsid w:val="00321B57"/>
    <w:rsid w:val="0032295A"/>
    <w:rsid w:val="0032342F"/>
    <w:rsid w:val="0032343A"/>
    <w:rsid w:val="00323FB8"/>
    <w:rsid w:val="003241A9"/>
    <w:rsid w:val="003242F7"/>
    <w:rsid w:val="00331145"/>
    <w:rsid w:val="003325EF"/>
    <w:rsid w:val="00334B4B"/>
    <w:rsid w:val="00334C57"/>
    <w:rsid w:val="0033579C"/>
    <w:rsid w:val="0033698D"/>
    <w:rsid w:val="0034062D"/>
    <w:rsid w:val="00340B57"/>
    <w:rsid w:val="0034195B"/>
    <w:rsid w:val="00343543"/>
    <w:rsid w:val="00343E1B"/>
    <w:rsid w:val="00346A5C"/>
    <w:rsid w:val="00346E66"/>
    <w:rsid w:val="003471D8"/>
    <w:rsid w:val="00347C4F"/>
    <w:rsid w:val="00347CFC"/>
    <w:rsid w:val="00351994"/>
    <w:rsid w:val="00351DF8"/>
    <w:rsid w:val="00353CD2"/>
    <w:rsid w:val="00356132"/>
    <w:rsid w:val="00357BB4"/>
    <w:rsid w:val="00360972"/>
    <w:rsid w:val="00361588"/>
    <w:rsid w:val="00361A81"/>
    <w:rsid w:val="00361C70"/>
    <w:rsid w:val="00361D28"/>
    <w:rsid w:val="00362BD8"/>
    <w:rsid w:val="00365107"/>
    <w:rsid w:val="00365866"/>
    <w:rsid w:val="00370046"/>
    <w:rsid w:val="00372488"/>
    <w:rsid w:val="0037302C"/>
    <w:rsid w:val="003736DC"/>
    <w:rsid w:val="00374627"/>
    <w:rsid w:val="00374A40"/>
    <w:rsid w:val="00374F5C"/>
    <w:rsid w:val="003768F8"/>
    <w:rsid w:val="003778E9"/>
    <w:rsid w:val="0038090A"/>
    <w:rsid w:val="00380E41"/>
    <w:rsid w:val="00381D8E"/>
    <w:rsid w:val="00381F51"/>
    <w:rsid w:val="003825B3"/>
    <w:rsid w:val="003829EC"/>
    <w:rsid w:val="00383D2D"/>
    <w:rsid w:val="00383EEF"/>
    <w:rsid w:val="003844C4"/>
    <w:rsid w:val="003851AF"/>
    <w:rsid w:val="003852C8"/>
    <w:rsid w:val="00386238"/>
    <w:rsid w:val="0038675B"/>
    <w:rsid w:val="00390ACB"/>
    <w:rsid w:val="00391026"/>
    <w:rsid w:val="00392649"/>
    <w:rsid w:val="00392719"/>
    <w:rsid w:val="003932A9"/>
    <w:rsid w:val="00393669"/>
    <w:rsid w:val="00395F51"/>
    <w:rsid w:val="00395F55"/>
    <w:rsid w:val="00395FEA"/>
    <w:rsid w:val="0039742B"/>
    <w:rsid w:val="00397462"/>
    <w:rsid w:val="003A121F"/>
    <w:rsid w:val="003A1406"/>
    <w:rsid w:val="003A1D27"/>
    <w:rsid w:val="003A1DC4"/>
    <w:rsid w:val="003A48E9"/>
    <w:rsid w:val="003A4B9C"/>
    <w:rsid w:val="003A57DB"/>
    <w:rsid w:val="003B07F0"/>
    <w:rsid w:val="003B1BC5"/>
    <w:rsid w:val="003B4D27"/>
    <w:rsid w:val="003B4E5A"/>
    <w:rsid w:val="003B73E2"/>
    <w:rsid w:val="003C065E"/>
    <w:rsid w:val="003C0D7B"/>
    <w:rsid w:val="003C0ED0"/>
    <w:rsid w:val="003C1040"/>
    <w:rsid w:val="003C18B1"/>
    <w:rsid w:val="003C22A7"/>
    <w:rsid w:val="003C3436"/>
    <w:rsid w:val="003C3482"/>
    <w:rsid w:val="003C350F"/>
    <w:rsid w:val="003C4465"/>
    <w:rsid w:val="003C54E4"/>
    <w:rsid w:val="003C574A"/>
    <w:rsid w:val="003C610A"/>
    <w:rsid w:val="003C716E"/>
    <w:rsid w:val="003D0B77"/>
    <w:rsid w:val="003D1879"/>
    <w:rsid w:val="003D1C23"/>
    <w:rsid w:val="003D3F4A"/>
    <w:rsid w:val="003D4152"/>
    <w:rsid w:val="003D57D8"/>
    <w:rsid w:val="003D5C41"/>
    <w:rsid w:val="003D66FC"/>
    <w:rsid w:val="003D6FFD"/>
    <w:rsid w:val="003D71AA"/>
    <w:rsid w:val="003D759F"/>
    <w:rsid w:val="003E0877"/>
    <w:rsid w:val="003E0A25"/>
    <w:rsid w:val="003E0D9B"/>
    <w:rsid w:val="003E2F5C"/>
    <w:rsid w:val="003E3188"/>
    <w:rsid w:val="003E33ED"/>
    <w:rsid w:val="003E3D32"/>
    <w:rsid w:val="003E3E62"/>
    <w:rsid w:val="003E5BAF"/>
    <w:rsid w:val="003E6E20"/>
    <w:rsid w:val="003F341F"/>
    <w:rsid w:val="003F4004"/>
    <w:rsid w:val="003F41EA"/>
    <w:rsid w:val="003F45D5"/>
    <w:rsid w:val="003F49F5"/>
    <w:rsid w:val="003F4A8A"/>
    <w:rsid w:val="003F589A"/>
    <w:rsid w:val="003F590C"/>
    <w:rsid w:val="003F6152"/>
    <w:rsid w:val="003F699D"/>
    <w:rsid w:val="003F7C17"/>
    <w:rsid w:val="00402C6A"/>
    <w:rsid w:val="00404421"/>
    <w:rsid w:val="004051BC"/>
    <w:rsid w:val="00405300"/>
    <w:rsid w:val="004069AE"/>
    <w:rsid w:val="00406BE1"/>
    <w:rsid w:val="00406C46"/>
    <w:rsid w:val="004076A2"/>
    <w:rsid w:val="00410BE9"/>
    <w:rsid w:val="004115EC"/>
    <w:rsid w:val="00411EF5"/>
    <w:rsid w:val="0041312E"/>
    <w:rsid w:val="00414B07"/>
    <w:rsid w:val="00414CA5"/>
    <w:rsid w:val="0041508C"/>
    <w:rsid w:val="00415D0C"/>
    <w:rsid w:val="00415EB1"/>
    <w:rsid w:val="00417D0A"/>
    <w:rsid w:val="004217F8"/>
    <w:rsid w:val="00421FA4"/>
    <w:rsid w:val="00423B47"/>
    <w:rsid w:val="00423FE6"/>
    <w:rsid w:val="004246DF"/>
    <w:rsid w:val="004248A6"/>
    <w:rsid w:val="0042641B"/>
    <w:rsid w:val="00427500"/>
    <w:rsid w:val="00427E45"/>
    <w:rsid w:val="004314C2"/>
    <w:rsid w:val="00431532"/>
    <w:rsid w:val="00432E34"/>
    <w:rsid w:val="00433F5D"/>
    <w:rsid w:val="004345F4"/>
    <w:rsid w:val="004366C6"/>
    <w:rsid w:val="00437168"/>
    <w:rsid w:val="00437CB1"/>
    <w:rsid w:val="004405A1"/>
    <w:rsid w:val="004409BA"/>
    <w:rsid w:val="00440EA2"/>
    <w:rsid w:val="0044121F"/>
    <w:rsid w:val="004417CA"/>
    <w:rsid w:val="00441ED8"/>
    <w:rsid w:val="00442693"/>
    <w:rsid w:val="00442985"/>
    <w:rsid w:val="00442CB5"/>
    <w:rsid w:val="00443A4B"/>
    <w:rsid w:val="00443E6A"/>
    <w:rsid w:val="004451BE"/>
    <w:rsid w:val="00445826"/>
    <w:rsid w:val="004465C4"/>
    <w:rsid w:val="00450555"/>
    <w:rsid w:val="00450E34"/>
    <w:rsid w:val="00450F80"/>
    <w:rsid w:val="0045258E"/>
    <w:rsid w:val="00453797"/>
    <w:rsid w:val="00455120"/>
    <w:rsid w:val="00455272"/>
    <w:rsid w:val="004569CC"/>
    <w:rsid w:val="004572A4"/>
    <w:rsid w:val="00460910"/>
    <w:rsid w:val="0046094A"/>
    <w:rsid w:val="004609AC"/>
    <w:rsid w:val="0046217A"/>
    <w:rsid w:val="0046220B"/>
    <w:rsid w:val="00462A5A"/>
    <w:rsid w:val="004637C2"/>
    <w:rsid w:val="004637D0"/>
    <w:rsid w:val="00463BCC"/>
    <w:rsid w:val="00464352"/>
    <w:rsid w:val="004643C2"/>
    <w:rsid w:val="00465367"/>
    <w:rsid w:val="00465F08"/>
    <w:rsid w:val="004667DE"/>
    <w:rsid w:val="0046689F"/>
    <w:rsid w:val="0046749D"/>
    <w:rsid w:val="00467E69"/>
    <w:rsid w:val="004748A8"/>
    <w:rsid w:val="00474D80"/>
    <w:rsid w:val="00474E34"/>
    <w:rsid w:val="00474FDC"/>
    <w:rsid w:val="00475C52"/>
    <w:rsid w:val="00476D73"/>
    <w:rsid w:val="00477246"/>
    <w:rsid w:val="00477B85"/>
    <w:rsid w:val="004815B7"/>
    <w:rsid w:val="00481FE1"/>
    <w:rsid w:val="0048259A"/>
    <w:rsid w:val="00482D22"/>
    <w:rsid w:val="00486188"/>
    <w:rsid w:val="004861C4"/>
    <w:rsid w:val="00486982"/>
    <w:rsid w:val="00486E11"/>
    <w:rsid w:val="004876AE"/>
    <w:rsid w:val="00487A03"/>
    <w:rsid w:val="0049287A"/>
    <w:rsid w:val="004940F9"/>
    <w:rsid w:val="00496AE4"/>
    <w:rsid w:val="00496B3D"/>
    <w:rsid w:val="004971E8"/>
    <w:rsid w:val="00497603"/>
    <w:rsid w:val="00497F9B"/>
    <w:rsid w:val="004A03C3"/>
    <w:rsid w:val="004A06CF"/>
    <w:rsid w:val="004A0B03"/>
    <w:rsid w:val="004A1526"/>
    <w:rsid w:val="004A1957"/>
    <w:rsid w:val="004A30D1"/>
    <w:rsid w:val="004A3DC3"/>
    <w:rsid w:val="004A5E41"/>
    <w:rsid w:val="004A7F21"/>
    <w:rsid w:val="004B34AE"/>
    <w:rsid w:val="004B45CA"/>
    <w:rsid w:val="004B470C"/>
    <w:rsid w:val="004B4CFE"/>
    <w:rsid w:val="004B5A91"/>
    <w:rsid w:val="004B5C79"/>
    <w:rsid w:val="004B6F21"/>
    <w:rsid w:val="004B750C"/>
    <w:rsid w:val="004C0022"/>
    <w:rsid w:val="004C014C"/>
    <w:rsid w:val="004C2E2E"/>
    <w:rsid w:val="004C4CEE"/>
    <w:rsid w:val="004C64B3"/>
    <w:rsid w:val="004C7FC3"/>
    <w:rsid w:val="004D006A"/>
    <w:rsid w:val="004D03CB"/>
    <w:rsid w:val="004D04A2"/>
    <w:rsid w:val="004D1F52"/>
    <w:rsid w:val="004D2DE3"/>
    <w:rsid w:val="004D2F81"/>
    <w:rsid w:val="004D6739"/>
    <w:rsid w:val="004D6D8E"/>
    <w:rsid w:val="004D7B33"/>
    <w:rsid w:val="004E14FC"/>
    <w:rsid w:val="004E2433"/>
    <w:rsid w:val="004E29E2"/>
    <w:rsid w:val="004E2FB3"/>
    <w:rsid w:val="004E430D"/>
    <w:rsid w:val="004E56C9"/>
    <w:rsid w:val="004E5737"/>
    <w:rsid w:val="004E5F6A"/>
    <w:rsid w:val="004E622E"/>
    <w:rsid w:val="004E699A"/>
    <w:rsid w:val="004E73CB"/>
    <w:rsid w:val="004F1190"/>
    <w:rsid w:val="004F18E3"/>
    <w:rsid w:val="004F1E64"/>
    <w:rsid w:val="004F2CBB"/>
    <w:rsid w:val="004F33D7"/>
    <w:rsid w:val="004F3EDF"/>
    <w:rsid w:val="004F602C"/>
    <w:rsid w:val="004F6524"/>
    <w:rsid w:val="004F6695"/>
    <w:rsid w:val="004F6A59"/>
    <w:rsid w:val="004F7FAC"/>
    <w:rsid w:val="005015BE"/>
    <w:rsid w:val="005015F1"/>
    <w:rsid w:val="00502103"/>
    <w:rsid w:val="005021AB"/>
    <w:rsid w:val="00502B7D"/>
    <w:rsid w:val="0050535F"/>
    <w:rsid w:val="00505438"/>
    <w:rsid w:val="00506B44"/>
    <w:rsid w:val="00506BEE"/>
    <w:rsid w:val="005110AF"/>
    <w:rsid w:val="00511948"/>
    <w:rsid w:val="00514394"/>
    <w:rsid w:val="005150AC"/>
    <w:rsid w:val="00515833"/>
    <w:rsid w:val="00516686"/>
    <w:rsid w:val="00516777"/>
    <w:rsid w:val="00516A9E"/>
    <w:rsid w:val="0052009B"/>
    <w:rsid w:val="0052085E"/>
    <w:rsid w:val="00520A64"/>
    <w:rsid w:val="00521C2E"/>
    <w:rsid w:val="005250E7"/>
    <w:rsid w:val="00525DC8"/>
    <w:rsid w:val="0052687D"/>
    <w:rsid w:val="0053130C"/>
    <w:rsid w:val="005363D5"/>
    <w:rsid w:val="00537DA5"/>
    <w:rsid w:val="0054416C"/>
    <w:rsid w:val="00546D5E"/>
    <w:rsid w:val="00547922"/>
    <w:rsid w:val="00547AD4"/>
    <w:rsid w:val="00547B34"/>
    <w:rsid w:val="00547D0D"/>
    <w:rsid w:val="005507FA"/>
    <w:rsid w:val="00552A2A"/>
    <w:rsid w:val="00553389"/>
    <w:rsid w:val="005549B7"/>
    <w:rsid w:val="00554A8B"/>
    <w:rsid w:val="00556469"/>
    <w:rsid w:val="0055765A"/>
    <w:rsid w:val="00557CBF"/>
    <w:rsid w:val="005607AF"/>
    <w:rsid w:val="00560A21"/>
    <w:rsid w:val="00560A74"/>
    <w:rsid w:val="00561E23"/>
    <w:rsid w:val="00562158"/>
    <w:rsid w:val="0056390F"/>
    <w:rsid w:val="005640EA"/>
    <w:rsid w:val="00564A1C"/>
    <w:rsid w:val="00564A87"/>
    <w:rsid w:val="00564CEA"/>
    <w:rsid w:val="005658BB"/>
    <w:rsid w:val="00565BF9"/>
    <w:rsid w:val="005663F4"/>
    <w:rsid w:val="005707A1"/>
    <w:rsid w:val="0057205C"/>
    <w:rsid w:val="0057257D"/>
    <w:rsid w:val="00573EA9"/>
    <w:rsid w:val="00575F9C"/>
    <w:rsid w:val="00576B5D"/>
    <w:rsid w:val="005809AB"/>
    <w:rsid w:val="00581DCB"/>
    <w:rsid w:val="00582ED4"/>
    <w:rsid w:val="00583B35"/>
    <w:rsid w:val="005852CD"/>
    <w:rsid w:val="00586108"/>
    <w:rsid w:val="00586599"/>
    <w:rsid w:val="00586BD9"/>
    <w:rsid w:val="00587B53"/>
    <w:rsid w:val="00587E94"/>
    <w:rsid w:val="00592202"/>
    <w:rsid w:val="00593803"/>
    <w:rsid w:val="00593865"/>
    <w:rsid w:val="00594837"/>
    <w:rsid w:val="00595119"/>
    <w:rsid w:val="0059543A"/>
    <w:rsid w:val="00597A64"/>
    <w:rsid w:val="005A30EC"/>
    <w:rsid w:val="005A3A7E"/>
    <w:rsid w:val="005A41D0"/>
    <w:rsid w:val="005A4654"/>
    <w:rsid w:val="005A556E"/>
    <w:rsid w:val="005A5B39"/>
    <w:rsid w:val="005A5F95"/>
    <w:rsid w:val="005A737F"/>
    <w:rsid w:val="005B0A8C"/>
    <w:rsid w:val="005B2281"/>
    <w:rsid w:val="005B2A4A"/>
    <w:rsid w:val="005B4CF4"/>
    <w:rsid w:val="005B65EA"/>
    <w:rsid w:val="005B6EAD"/>
    <w:rsid w:val="005B6F3A"/>
    <w:rsid w:val="005C0AB4"/>
    <w:rsid w:val="005C0E73"/>
    <w:rsid w:val="005C2119"/>
    <w:rsid w:val="005C2819"/>
    <w:rsid w:val="005C2832"/>
    <w:rsid w:val="005C32EF"/>
    <w:rsid w:val="005C3AEB"/>
    <w:rsid w:val="005C43B2"/>
    <w:rsid w:val="005C523B"/>
    <w:rsid w:val="005C59C5"/>
    <w:rsid w:val="005C5BDA"/>
    <w:rsid w:val="005C5F21"/>
    <w:rsid w:val="005D029D"/>
    <w:rsid w:val="005D12CA"/>
    <w:rsid w:val="005D15B8"/>
    <w:rsid w:val="005D193A"/>
    <w:rsid w:val="005D37CA"/>
    <w:rsid w:val="005D38AF"/>
    <w:rsid w:val="005D4ABF"/>
    <w:rsid w:val="005D635D"/>
    <w:rsid w:val="005E00E3"/>
    <w:rsid w:val="005E09E9"/>
    <w:rsid w:val="005E3803"/>
    <w:rsid w:val="005E3A3A"/>
    <w:rsid w:val="005E4D0B"/>
    <w:rsid w:val="005E5E9E"/>
    <w:rsid w:val="005E7957"/>
    <w:rsid w:val="005F24F5"/>
    <w:rsid w:val="005F2882"/>
    <w:rsid w:val="005F547C"/>
    <w:rsid w:val="005F58BE"/>
    <w:rsid w:val="005F606D"/>
    <w:rsid w:val="005F62CE"/>
    <w:rsid w:val="005F6562"/>
    <w:rsid w:val="005F6646"/>
    <w:rsid w:val="005F6F53"/>
    <w:rsid w:val="005F76C3"/>
    <w:rsid w:val="005F7A35"/>
    <w:rsid w:val="0060203C"/>
    <w:rsid w:val="00604622"/>
    <w:rsid w:val="0060608A"/>
    <w:rsid w:val="00606C62"/>
    <w:rsid w:val="00606D67"/>
    <w:rsid w:val="00607447"/>
    <w:rsid w:val="00607E19"/>
    <w:rsid w:val="00607E73"/>
    <w:rsid w:val="00611A06"/>
    <w:rsid w:val="00612293"/>
    <w:rsid w:val="00612FAB"/>
    <w:rsid w:val="00613F0A"/>
    <w:rsid w:val="0061486F"/>
    <w:rsid w:val="00614885"/>
    <w:rsid w:val="00614C4E"/>
    <w:rsid w:val="00615632"/>
    <w:rsid w:val="00615669"/>
    <w:rsid w:val="00615DF8"/>
    <w:rsid w:val="00620FA6"/>
    <w:rsid w:val="00621B50"/>
    <w:rsid w:val="00621DF7"/>
    <w:rsid w:val="00622258"/>
    <w:rsid w:val="00622CFB"/>
    <w:rsid w:val="006233FD"/>
    <w:rsid w:val="00623F11"/>
    <w:rsid w:val="00625995"/>
    <w:rsid w:val="00625BF7"/>
    <w:rsid w:val="006260D9"/>
    <w:rsid w:val="00626A5A"/>
    <w:rsid w:val="006276DD"/>
    <w:rsid w:val="00627812"/>
    <w:rsid w:val="00627B82"/>
    <w:rsid w:val="0063061F"/>
    <w:rsid w:val="006315A8"/>
    <w:rsid w:val="00633EA4"/>
    <w:rsid w:val="0063421A"/>
    <w:rsid w:val="006352E2"/>
    <w:rsid w:val="00635BF7"/>
    <w:rsid w:val="006375EF"/>
    <w:rsid w:val="0064128C"/>
    <w:rsid w:val="00641488"/>
    <w:rsid w:val="006416E1"/>
    <w:rsid w:val="00641920"/>
    <w:rsid w:val="00641BDE"/>
    <w:rsid w:val="006438A5"/>
    <w:rsid w:val="00651A72"/>
    <w:rsid w:val="006523E0"/>
    <w:rsid w:val="006526D1"/>
    <w:rsid w:val="0065270F"/>
    <w:rsid w:val="0065277D"/>
    <w:rsid w:val="006534B0"/>
    <w:rsid w:val="006539B9"/>
    <w:rsid w:val="0065400D"/>
    <w:rsid w:val="006546F4"/>
    <w:rsid w:val="00655089"/>
    <w:rsid w:val="0065524A"/>
    <w:rsid w:val="006558EE"/>
    <w:rsid w:val="006569A9"/>
    <w:rsid w:val="00656B45"/>
    <w:rsid w:val="00660EB8"/>
    <w:rsid w:val="00661D21"/>
    <w:rsid w:val="00661EA7"/>
    <w:rsid w:val="00662330"/>
    <w:rsid w:val="00662E85"/>
    <w:rsid w:val="00662F1A"/>
    <w:rsid w:val="00662F98"/>
    <w:rsid w:val="00663EDC"/>
    <w:rsid w:val="0066425C"/>
    <w:rsid w:val="0066480F"/>
    <w:rsid w:val="00665308"/>
    <w:rsid w:val="006657FD"/>
    <w:rsid w:val="00666D48"/>
    <w:rsid w:val="006717A4"/>
    <w:rsid w:val="0067180D"/>
    <w:rsid w:val="00671B2C"/>
    <w:rsid w:val="00674333"/>
    <w:rsid w:val="0067506F"/>
    <w:rsid w:val="00675679"/>
    <w:rsid w:val="0067662E"/>
    <w:rsid w:val="00676774"/>
    <w:rsid w:val="00676E35"/>
    <w:rsid w:val="00676F03"/>
    <w:rsid w:val="006803CE"/>
    <w:rsid w:val="006806B1"/>
    <w:rsid w:val="0068116E"/>
    <w:rsid w:val="006814C9"/>
    <w:rsid w:val="00681614"/>
    <w:rsid w:val="00682F34"/>
    <w:rsid w:val="00683596"/>
    <w:rsid w:val="00684835"/>
    <w:rsid w:val="00684B2C"/>
    <w:rsid w:val="00685124"/>
    <w:rsid w:val="0068517C"/>
    <w:rsid w:val="00685B35"/>
    <w:rsid w:val="00685CE4"/>
    <w:rsid w:val="00685E59"/>
    <w:rsid w:val="00685F13"/>
    <w:rsid w:val="00686839"/>
    <w:rsid w:val="00686D5B"/>
    <w:rsid w:val="00690919"/>
    <w:rsid w:val="00690C87"/>
    <w:rsid w:val="00690E17"/>
    <w:rsid w:val="0069329A"/>
    <w:rsid w:val="006940CE"/>
    <w:rsid w:val="006942EA"/>
    <w:rsid w:val="00694524"/>
    <w:rsid w:val="006946E7"/>
    <w:rsid w:val="00695482"/>
    <w:rsid w:val="00696388"/>
    <w:rsid w:val="006A2820"/>
    <w:rsid w:val="006A2D24"/>
    <w:rsid w:val="006A4A08"/>
    <w:rsid w:val="006A5B41"/>
    <w:rsid w:val="006A7A9B"/>
    <w:rsid w:val="006B085A"/>
    <w:rsid w:val="006B0B48"/>
    <w:rsid w:val="006B0DEC"/>
    <w:rsid w:val="006B1611"/>
    <w:rsid w:val="006B32FB"/>
    <w:rsid w:val="006B41E6"/>
    <w:rsid w:val="006B6655"/>
    <w:rsid w:val="006B68DC"/>
    <w:rsid w:val="006B7338"/>
    <w:rsid w:val="006C0F8D"/>
    <w:rsid w:val="006C1FD0"/>
    <w:rsid w:val="006C2043"/>
    <w:rsid w:val="006C2DF4"/>
    <w:rsid w:val="006C31EF"/>
    <w:rsid w:val="006C3213"/>
    <w:rsid w:val="006C43CF"/>
    <w:rsid w:val="006C4538"/>
    <w:rsid w:val="006C5B13"/>
    <w:rsid w:val="006C675F"/>
    <w:rsid w:val="006C78FD"/>
    <w:rsid w:val="006C7FF5"/>
    <w:rsid w:val="006D0531"/>
    <w:rsid w:val="006D1111"/>
    <w:rsid w:val="006D2812"/>
    <w:rsid w:val="006D40B9"/>
    <w:rsid w:val="006D43B9"/>
    <w:rsid w:val="006D45BF"/>
    <w:rsid w:val="006D5F27"/>
    <w:rsid w:val="006D62DC"/>
    <w:rsid w:val="006D7F24"/>
    <w:rsid w:val="006E03C3"/>
    <w:rsid w:val="006E08DD"/>
    <w:rsid w:val="006E10FB"/>
    <w:rsid w:val="006E21FC"/>
    <w:rsid w:val="006E3FB2"/>
    <w:rsid w:val="006E4194"/>
    <w:rsid w:val="006E4631"/>
    <w:rsid w:val="006E6F6B"/>
    <w:rsid w:val="006E79DE"/>
    <w:rsid w:val="006F0815"/>
    <w:rsid w:val="006F2641"/>
    <w:rsid w:val="006F2869"/>
    <w:rsid w:val="006F2FBA"/>
    <w:rsid w:val="006F4103"/>
    <w:rsid w:val="006F6938"/>
    <w:rsid w:val="006F7DF3"/>
    <w:rsid w:val="0070013A"/>
    <w:rsid w:val="007009BD"/>
    <w:rsid w:val="00701F67"/>
    <w:rsid w:val="00702ED9"/>
    <w:rsid w:val="007061C8"/>
    <w:rsid w:val="00706B1A"/>
    <w:rsid w:val="00706C01"/>
    <w:rsid w:val="0070756D"/>
    <w:rsid w:val="007106F7"/>
    <w:rsid w:val="00713477"/>
    <w:rsid w:val="00713F5A"/>
    <w:rsid w:val="007141A4"/>
    <w:rsid w:val="00714E42"/>
    <w:rsid w:val="007151BC"/>
    <w:rsid w:val="00715B4F"/>
    <w:rsid w:val="00716323"/>
    <w:rsid w:val="0071645B"/>
    <w:rsid w:val="00716832"/>
    <w:rsid w:val="00716FCB"/>
    <w:rsid w:val="00720EEF"/>
    <w:rsid w:val="007215BF"/>
    <w:rsid w:val="00723080"/>
    <w:rsid w:val="0072339E"/>
    <w:rsid w:val="00727C69"/>
    <w:rsid w:val="00730E47"/>
    <w:rsid w:val="007314B3"/>
    <w:rsid w:val="00731E48"/>
    <w:rsid w:val="0073281C"/>
    <w:rsid w:val="00732AF0"/>
    <w:rsid w:val="00732E12"/>
    <w:rsid w:val="00734C18"/>
    <w:rsid w:val="00735928"/>
    <w:rsid w:val="00735C6B"/>
    <w:rsid w:val="00735EA0"/>
    <w:rsid w:val="0073672F"/>
    <w:rsid w:val="0073674A"/>
    <w:rsid w:val="007370F5"/>
    <w:rsid w:val="00737599"/>
    <w:rsid w:val="00742B18"/>
    <w:rsid w:val="0074502A"/>
    <w:rsid w:val="00745324"/>
    <w:rsid w:val="00745F19"/>
    <w:rsid w:val="007461CC"/>
    <w:rsid w:val="007467D9"/>
    <w:rsid w:val="00752036"/>
    <w:rsid w:val="00753069"/>
    <w:rsid w:val="0075327D"/>
    <w:rsid w:val="007549F8"/>
    <w:rsid w:val="0075599B"/>
    <w:rsid w:val="00755CA5"/>
    <w:rsid w:val="00755D20"/>
    <w:rsid w:val="007611B3"/>
    <w:rsid w:val="007611C3"/>
    <w:rsid w:val="00764059"/>
    <w:rsid w:val="00765084"/>
    <w:rsid w:val="007650F8"/>
    <w:rsid w:val="007654EF"/>
    <w:rsid w:val="00765A7B"/>
    <w:rsid w:val="00766A9A"/>
    <w:rsid w:val="00770151"/>
    <w:rsid w:val="00770C2D"/>
    <w:rsid w:val="00771576"/>
    <w:rsid w:val="00772144"/>
    <w:rsid w:val="00773968"/>
    <w:rsid w:val="00773CC3"/>
    <w:rsid w:val="00773F73"/>
    <w:rsid w:val="00774223"/>
    <w:rsid w:val="0077510B"/>
    <w:rsid w:val="00775A64"/>
    <w:rsid w:val="0077628F"/>
    <w:rsid w:val="00776D30"/>
    <w:rsid w:val="007777D4"/>
    <w:rsid w:val="00777FB8"/>
    <w:rsid w:val="00782261"/>
    <w:rsid w:val="00783A7C"/>
    <w:rsid w:val="00783AB7"/>
    <w:rsid w:val="00784187"/>
    <w:rsid w:val="007841C5"/>
    <w:rsid w:val="007859AC"/>
    <w:rsid w:val="00785F8A"/>
    <w:rsid w:val="0078662C"/>
    <w:rsid w:val="007909C7"/>
    <w:rsid w:val="00790D1E"/>
    <w:rsid w:val="00791742"/>
    <w:rsid w:val="007924F0"/>
    <w:rsid w:val="00792C26"/>
    <w:rsid w:val="00792D37"/>
    <w:rsid w:val="00793D86"/>
    <w:rsid w:val="00794521"/>
    <w:rsid w:val="007973FE"/>
    <w:rsid w:val="007A002F"/>
    <w:rsid w:val="007A0655"/>
    <w:rsid w:val="007A0E34"/>
    <w:rsid w:val="007A316E"/>
    <w:rsid w:val="007A4E19"/>
    <w:rsid w:val="007A5F38"/>
    <w:rsid w:val="007A63CB"/>
    <w:rsid w:val="007A6BBA"/>
    <w:rsid w:val="007B1F74"/>
    <w:rsid w:val="007B2374"/>
    <w:rsid w:val="007B269D"/>
    <w:rsid w:val="007B287C"/>
    <w:rsid w:val="007B2B23"/>
    <w:rsid w:val="007B2CE5"/>
    <w:rsid w:val="007B456F"/>
    <w:rsid w:val="007B57DC"/>
    <w:rsid w:val="007B656A"/>
    <w:rsid w:val="007B7004"/>
    <w:rsid w:val="007B76D3"/>
    <w:rsid w:val="007B7752"/>
    <w:rsid w:val="007C0375"/>
    <w:rsid w:val="007C14A9"/>
    <w:rsid w:val="007C152C"/>
    <w:rsid w:val="007C2B96"/>
    <w:rsid w:val="007C2C62"/>
    <w:rsid w:val="007C3F08"/>
    <w:rsid w:val="007C468F"/>
    <w:rsid w:val="007C4953"/>
    <w:rsid w:val="007C542F"/>
    <w:rsid w:val="007C5EA9"/>
    <w:rsid w:val="007C6784"/>
    <w:rsid w:val="007C7612"/>
    <w:rsid w:val="007D0077"/>
    <w:rsid w:val="007D1016"/>
    <w:rsid w:val="007D1E48"/>
    <w:rsid w:val="007D3324"/>
    <w:rsid w:val="007D3713"/>
    <w:rsid w:val="007D42D4"/>
    <w:rsid w:val="007D4337"/>
    <w:rsid w:val="007D483C"/>
    <w:rsid w:val="007D5241"/>
    <w:rsid w:val="007D6156"/>
    <w:rsid w:val="007D6416"/>
    <w:rsid w:val="007D70A1"/>
    <w:rsid w:val="007E0A66"/>
    <w:rsid w:val="007E1E48"/>
    <w:rsid w:val="007E21FE"/>
    <w:rsid w:val="007E229B"/>
    <w:rsid w:val="007E2511"/>
    <w:rsid w:val="007E7802"/>
    <w:rsid w:val="007F275C"/>
    <w:rsid w:val="007F4450"/>
    <w:rsid w:val="007F460B"/>
    <w:rsid w:val="007F4889"/>
    <w:rsid w:val="007F5205"/>
    <w:rsid w:val="007F5268"/>
    <w:rsid w:val="007F604D"/>
    <w:rsid w:val="007F65D8"/>
    <w:rsid w:val="007F7E7E"/>
    <w:rsid w:val="008005E2"/>
    <w:rsid w:val="008018C8"/>
    <w:rsid w:val="00803954"/>
    <w:rsid w:val="00804A28"/>
    <w:rsid w:val="00810560"/>
    <w:rsid w:val="00813ABE"/>
    <w:rsid w:val="00813CE1"/>
    <w:rsid w:val="00814273"/>
    <w:rsid w:val="00815006"/>
    <w:rsid w:val="00815100"/>
    <w:rsid w:val="00815680"/>
    <w:rsid w:val="00816218"/>
    <w:rsid w:val="00817157"/>
    <w:rsid w:val="0081716D"/>
    <w:rsid w:val="00817AF7"/>
    <w:rsid w:val="00821B47"/>
    <w:rsid w:val="008221A3"/>
    <w:rsid w:val="0082238D"/>
    <w:rsid w:val="0082251F"/>
    <w:rsid w:val="0082260E"/>
    <w:rsid w:val="00823468"/>
    <w:rsid w:val="00823B8A"/>
    <w:rsid w:val="00824AB1"/>
    <w:rsid w:val="008253C1"/>
    <w:rsid w:val="00825946"/>
    <w:rsid w:val="00825A18"/>
    <w:rsid w:val="00826576"/>
    <w:rsid w:val="00827285"/>
    <w:rsid w:val="00830147"/>
    <w:rsid w:val="00830720"/>
    <w:rsid w:val="008352C9"/>
    <w:rsid w:val="0083567D"/>
    <w:rsid w:val="00835739"/>
    <w:rsid w:val="008370F4"/>
    <w:rsid w:val="00837AD3"/>
    <w:rsid w:val="008401AC"/>
    <w:rsid w:val="008405D9"/>
    <w:rsid w:val="008420EE"/>
    <w:rsid w:val="008427BD"/>
    <w:rsid w:val="0084395D"/>
    <w:rsid w:val="00843F3B"/>
    <w:rsid w:val="008458DB"/>
    <w:rsid w:val="00845934"/>
    <w:rsid w:val="00846368"/>
    <w:rsid w:val="00847FF7"/>
    <w:rsid w:val="00850574"/>
    <w:rsid w:val="008510E8"/>
    <w:rsid w:val="00852725"/>
    <w:rsid w:val="008535B4"/>
    <w:rsid w:val="0085414C"/>
    <w:rsid w:val="00855A2A"/>
    <w:rsid w:val="00856B43"/>
    <w:rsid w:val="008573FC"/>
    <w:rsid w:val="0085766F"/>
    <w:rsid w:val="008576A6"/>
    <w:rsid w:val="00857984"/>
    <w:rsid w:val="008614A8"/>
    <w:rsid w:val="00861BE6"/>
    <w:rsid w:val="00862089"/>
    <w:rsid w:val="008626BE"/>
    <w:rsid w:val="008636E0"/>
    <w:rsid w:val="00864A18"/>
    <w:rsid w:val="00866AFF"/>
    <w:rsid w:val="00867487"/>
    <w:rsid w:val="0086792B"/>
    <w:rsid w:val="00871188"/>
    <w:rsid w:val="008726F4"/>
    <w:rsid w:val="00872781"/>
    <w:rsid w:val="008744CC"/>
    <w:rsid w:val="0087519D"/>
    <w:rsid w:val="00881394"/>
    <w:rsid w:val="00883B38"/>
    <w:rsid w:val="008855CC"/>
    <w:rsid w:val="00886A5F"/>
    <w:rsid w:val="00890854"/>
    <w:rsid w:val="008911A8"/>
    <w:rsid w:val="00891552"/>
    <w:rsid w:val="00892208"/>
    <w:rsid w:val="00895124"/>
    <w:rsid w:val="00895B2D"/>
    <w:rsid w:val="00895E5B"/>
    <w:rsid w:val="00897131"/>
    <w:rsid w:val="00897387"/>
    <w:rsid w:val="008A0F89"/>
    <w:rsid w:val="008A17BA"/>
    <w:rsid w:val="008A1EDB"/>
    <w:rsid w:val="008A32B3"/>
    <w:rsid w:val="008A3B3E"/>
    <w:rsid w:val="008A3C53"/>
    <w:rsid w:val="008A4B96"/>
    <w:rsid w:val="008A4BA1"/>
    <w:rsid w:val="008A553C"/>
    <w:rsid w:val="008A633D"/>
    <w:rsid w:val="008A7036"/>
    <w:rsid w:val="008A7055"/>
    <w:rsid w:val="008A73D5"/>
    <w:rsid w:val="008A7496"/>
    <w:rsid w:val="008A7B4E"/>
    <w:rsid w:val="008B054E"/>
    <w:rsid w:val="008B0C17"/>
    <w:rsid w:val="008B10D7"/>
    <w:rsid w:val="008B2072"/>
    <w:rsid w:val="008B2681"/>
    <w:rsid w:val="008B3532"/>
    <w:rsid w:val="008B49EE"/>
    <w:rsid w:val="008B4D13"/>
    <w:rsid w:val="008B5416"/>
    <w:rsid w:val="008C3D62"/>
    <w:rsid w:val="008C51FE"/>
    <w:rsid w:val="008C6AE9"/>
    <w:rsid w:val="008C6C8C"/>
    <w:rsid w:val="008C7DE8"/>
    <w:rsid w:val="008D04FC"/>
    <w:rsid w:val="008D0749"/>
    <w:rsid w:val="008D514F"/>
    <w:rsid w:val="008D797B"/>
    <w:rsid w:val="008D7CC6"/>
    <w:rsid w:val="008E04EB"/>
    <w:rsid w:val="008E0AB6"/>
    <w:rsid w:val="008E0CAC"/>
    <w:rsid w:val="008E2548"/>
    <w:rsid w:val="008E5283"/>
    <w:rsid w:val="008E5624"/>
    <w:rsid w:val="008E5953"/>
    <w:rsid w:val="008E5F17"/>
    <w:rsid w:val="008E6788"/>
    <w:rsid w:val="008E6803"/>
    <w:rsid w:val="008F2154"/>
    <w:rsid w:val="008F3126"/>
    <w:rsid w:val="008F34F4"/>
    <w:rsid w:val="008F74E9"/>
    <w:rsid w:val="008F7DCC"/>
    <w:rsid w:val="0090083C"/>
    <w:rsid w:val="00900C20"/>
    <w:rsid w:val="00901A77"/>
    <w:rsid w:val="00901B4D"/>
    <w:rsid w:val="00902760"/>
    <w:rsid w:val="00903033"/>
    <w:rsid w:val="009032E4"/>
    <w:rsid w:val="00906B7A"/>
    <w:rsid w:val="0090766F"/>
    <w:rsid w:val="009077CF"/>
    <w:rsid w:val="00907D8D"/>
    <w:rsid w:val="00910190"/>
    <w:rsid w:val="0091141B"/>
    <w:rsid w:val="00911D52"/>
    <w:rsid w:val="00912C2D"/>
    <w:rsid w:val="00916BBC"/>
    <w:rsid w:val="009172F8"/>
    <w:rsid w:val="00917FBD"/>
    <w:rsid w:val="00920A9A"/>
    <w:rsid w:val="009217B3"/>
    <w:rsid w:val="00921FB4"/>
    <w:rsid w:val="009229F6"/>
    <w:rsid w:val="00922B9D"/>
    <w:rsid w:val="00922D93"/>
    <w:rsid w:val="00922DC3"/>
    <w:rsid w:val="00924FEF"/>
    <w:rsid w:val="00925991"/>
    <w:rsid w:val="0092627C"/>
    <w:rsid w:val="00926359"/>
    <w:rsid w:val="00926832"/>
    <w:rsid w:val="00927F58"/>
    <w:rsid w:val="00927FCA"/>
    <w:rsid w:val="0093015B"/>
    <w:rsid w:val="00931030"/>
    <w:rsid w:val="009311EC"/>
    <w:rsid w:val="00932257"/>
    <w:rsid w:val="009338B7"/>
    <w:rsid w:val="00933ED4"/>
    <w:rsid w:val="009352F0"/>
    <w:rsid w:val="00936B87"/>
    <w:rsid w:val="00940D32"/>
    <w:rsid w:val="00940D45"/>
    <w:rsid w:val="0094420F"/>
    <w:rsid w:val="00945D46"/>
    <w:rsid w:val="00946C2A"/>
    <w:rsid w:val="00947044"/>
    <w:rsid w:val="00947FB4"/>
    <w:rsid w:val="0095053C"/>
    <w:rsid w:val="00952249"/>
    <w:rsid w:val="009525FA"/>
    <w:rsid w:val="0095504F"/>
    <w:rsid w:val="00955540"/>
    <w:rsid w:val="00957049"/>
    <w:rsid w:val="00957302"/>
    <w:rsid w:val="009600E8"/>
    <w:rsid w:val="00960327"/>
    <w:rsid w:val="00961DD6"/>
    <w:rsid w:val="00962ED0"/>
    <w:rsid w:val="00963030"/>
    <w:rsid w:val="0096464B"/>
    <w:rsid w:val="009653D2"/>
    <w:rsid w:val="00965481"/>
    <w:rsid w:val="009654EF"/>
    <w:rsid w:val="0096781C"/>
    <w:rsid w:val="00967DF6"/>
    <w:rsid w:val="00970E15"/>
    <w:rsid w:val="0097298E"/>
    <w:rsid w:val="009735F5"/>
    <w:rsid w:val="0097470A"/>
    <w:rsid w:val="00976412"/>
    <w:rsid w:val="00976AAF"/>
    <w:rsid w:val="00980729"/>
    <w:rsid w:val="0098175D"/>
    <w:rsid w:val="009822A9"/>
    <w:rsid w:val="009824D7"/>
    <w:rsid w:val="00982734"/>
    <w:rsid w:val="0098309B"/>
    <w:rsid w:val="0098422C"/>
    <w:rsid w:val="00985C5C"/>
    <w:rsid w:val="00986544"/>
    <w:rsid w:val="00986DB0"/>
    <w:rsid w:val="00987434"/>
    <w:rsid w:val="009875A7"/>
    <w:rsid w:val="00987A02"/>
    <w:rsid w:val="00987AE0"/>
    <w:rsid w:val="00990AF5"/>
    <w:rsid w:val="009923E9"/>
    <w:rsid w:val="00992557"/>
    <w:rsid w:val="00992A7D"/>
    <w:rsid w:val="009932B3"/>
    <w:rsid w:val="00993594"/>
    <w:rsid w:val="00993B89"/>
    <w:rsid w:val="0099553D"/>
    <w:rsid w:val="00996FA5"/>
    <w:rsid w:val="009A0699"/>
    <w:rsid w:val="009A26ED"/>
    <w:rsid w:val="009A2868"/>
    <w:rsid w:val="009A2C91"/>
    <w:rsid w:val="009A38AD"/>
    <w:rsid w:val="009A5989"/>
    <w:rsid w:val="009A5AE8"/>
    <w:rsid w:val="009A6954"/>
    <w:rsid w:val="009A6F9D"/>
    <w:rsid w:val="009A74C9"/>
    <w:rsid w:val="009A7E1C"/>
    <w:rsid w:val="009B2C1C"/>
    <w:rsid w:val="009B3C3F"/>
    <w:rsid w:val="009B657C"/>
    <w:rsid w:val="009B6DAD"/>
    <w:rsid w:val="009B78CD"/>
    <w:rsid w:val="009C01A8"/>
    <w:rsid w:val="009C165B"/>
    <w:rsid w:val="009C2905"/>
    <w:rsid w:val="009C2FD1"/>
    <w:rsid w:val="009C45CA"/>
    <w:rsid w:val="009C4E8F"/>
    <w:rsid w:val="009C5D2F"/>
    <w:rsid w:val="009C6A27"/>
    <w:rsid w:val="009D1322"/>
    <w:rsid w:val="009D156C"/>
    <w:rsid w:val="009D1814"/>
    <w:rsid w:val="009D2CB3"/>
    <w:rsid w:val="009D2E81"/>
    <w:rsid w:val="009D3A37"/>
    <w:rsid w:val="009D499D"/>
    <w:rsid w:val="009D4A61"/>
    <w:rsid w:val="009D4D6C"/>
    <w:rsid w:val="009E0B56"/>
    <w:rsid w:val="009E170E"/>
    <w:rsid w:val="009E274B"/>
    <w:rsid w:val="009E3A8A"/>
    <w:rsid w:val="009E45CC"/>
    <w:rsid w:val="009E5410"/>
    <w:rsid w:val="009E7015"/>
    <w:rsid w:val="009E7378"/>
    <w:rsid w:val="009F0D15"/>
    <w:rsid w:val="009F143F"/>
    <w:rsid w:val="009F4B4D"/>
    <w:rsid w:val="009F4F68"/>
    <w:rsid w:val="009F6EAF"/>
    <w:rsid w:val="00A00464"/>
    <w:rsid w:val="00A0084E"/>
    <w:rsid w:val="00A008E8"/>
    <w:rsid w:val="00A00D2F"/>
    <w:rsid w:val="00A017F9"/>
    <w:rsid w:val="00A02CCF"/>
    <w:rsid w:val="00A045F5"/>
    <w:rsid w:val="00A06ED8"/>
    <w:rsid w:val="00A07CE2"/>
    <w:rsid w:val="00A1091D"/>
    <w:rsid w:val="00A10B5C"/>
    <w:rsid w:val="00A11667"/>
    <w:rsid w:val="00A120AB"/>
    <w:rsid w:val="00A12FF4"/>
    <w:rsid w:val="00A131D9"/>
    <w:rsid w:val="00A148B7"/>
    <w:rsid w:val="00A14A05"/>
    <w:rsid w:val="00A15A15"/>
    <w:rsid w:val="00A163C8"/>
    <w:rsid w:val="00A1775F"/>
    <w:rsid w:val="00A20221"/>
    <w:rsid w:val="00A207BB"/>
    <w:rsid w:val="00A20CCE"/>
    <w:rsid w:val="00A21397"/>
    <w:rsid w:val="00A218DF"/>
    <w:rsid w:val="00A219D7"/>
    <w:rsid w:val="00A23CDB"/>
    <w:rsid w:val="00A24F61"/>
    <w:rsid w:val="00A26B4D"/>
    <w:rsid w:val="00A27359"/>
    <w:rsid w:val="00A30248"/>
    <w:rsid w:val="00A30290"/>
    <w:rsid w:val="00A31683"/>
    <w:rsid w:val="00A31B77"/>
    <w:rsid w:val="00A32B93"/>
    <w:rsid w:val="00A337EE"/>
    <w:rsid w:val="00A341A5"/>
    <w:rsid w:val="00A3439A"/>
    <w:rsid w:val="00A34B93"/>
    <w:rsid w:val="00A355EC"/>
    <w:rsid w:val="00A40A33"/>
    <w:rsid w:val="00A40D34"/>
    <w:rsid w:val="00A422DB"/>
    <w:rsid w:val="00A43049"/>
    <w:rsid w:val="00A43306"/>
    <w:rsid w:val="00A433AA"/>
    <w:rsid w:val="00A450A8"/>
    <w:rsid w:val="00A4564B"/>
    <w:rsid w:val="00A45C8F"/>
    <w:rsid w:val="00A46538"/>
    <w:rsid w:val="00A46569"/>
    <w:rsid w:val="00A4658A"/>
    <w:rsid w:val="00A474A1"/>
    <w:rsid w:val="00A479EB"/>
    <w:rsid w:val="00A513D5"/>
    <w:rsid w:val="00A520CA"/>
    <w:rsid w:val="00A5504F"/>
    <w:rsid w:val="00A56D8A"/>
    <w:rsid w:val="00A56F02"/>
    <w:rsid w:val="00A5758D"/>
    <w:rsid w:val="00A60484"/>
    <w:rsid w:val="00A61105"/>
    <w:rsid w:val="00A6166F"/>
    <w:rsid w:val="00A61ECF"/>
    <w:rsid w:val="00A6273E"/>
    <w:rsid w:val="00A631DC"/>
    <w:rsid w:val="00A63D4B"/>
    <w:rsid w:val="00A64BF5"/>
    <w:rsid w:val="00A6689D"/>
    <w:rsid w:val="00A701BC"/>
    <w:rsid w:val="00A7282F"/>
    <w:rsid w:val="00A74321"/>
    <w:rsid w:val="00A744B9"/>
    <w:rsid w:val="00A74C7C"/>
    <w:rsid w:val="00A74DDB"/>
    <w:rsid w:val="00A75339"/>
    <w:rsid w:val="00A7610E"/>
    <w:rsid w:val="00A76D2C"/>
    <w:rsid w:val="00A77AE8"/>
    <w:rsid w:val="00A8071E"/>
    <w:rsid w:val="00A8315E"/>
    <w:rsid w:val="00A84EBF"/>
    <w:rsid w:val="00A8576A"/>
    <w:rsid w:val="00A876CE"/>
    <w:rsid w:val="00A87F75"/>
    <w:rsid w:val="00A87FB4"/>
    <w:rsid w:val="00A903F7"/>
    <w:rsid w:val="00A90677"/>
    <w:rsid w:val="00A9115F"/>
    <w:rsid w:val="00A9214E"/>
    <w:rsid w:val="00A945D7"/>
    <w:rsid w:val="00A95F42"/>
    <w:rsid w:val="00A97D7C"/>
    <w:rsid w:val="00AA0B11"/>
    <w:rsid w:val="00AA0B6D"/>
    <w:rsid w:val="00AA16D7"/>
    <w:rsid w:val="00AA295F"/>
    <w:rsid w:val="00AA3083"/>
    <w:rsid w:val="00AA3D1E"/>
    <w:rsid w:val="00AA4340"/>
    <w:rsid w:val="00AA57F3"/>
    <w:rsid w:val="00AA607B"/>
    <w:rsid w:val="00AA69AE"/>
    <w:rsid w:val="00AA6C90"/>
    <w:rsid w:val="00AA78BA"/>
    <w:rsid w:val="00AA79DC"/>
    <w:rsid w:val="00AB0361"/>
    <w:rsid w:val="00AB0529"/>
    <w:rsid w:val="00AB0741"/>
    <w:rsid w:val="00AB0870"/>
    <w:rsid w:val="00AB091E"/>
    <w:rsid w:val="00AB0B42"/>
    <w:rsid w:val="00AB1904"/>
    <w:rsid w:val="00AB2CBB"/>
    <w:rsid w:val="00AB2D37"/>
    <w:rsid w:val="00AB337A"/>
    <w:rsid w:val="00AB34AD"/>
    <w:rsid w:val="00AB35F5"/>
    <w:rsid w:val="00AB364E"/>
    <w:rsid w:val="00AB68E4"/>
    <w:rsid w:val="00AC0918"/>
    <w:rsid w:val="00AC1009"/>
    <w:rsid w:val="00AC1BB0"/>
    <w:rsid w:val="00AC2D4D"/>
    <w:rsid w:val="00AC2E4B"/>
    <w:rsid w:val="00AC4A63"/>
    <w:rsid w:val="00AC4EF0"/>
    <w:rsid w:val="00AC5304"/>
    <w:rsid w:val="00AC5C16"/>
    <w:rsid w:val="00AC6AE7"/>
    <w:rsid w:val="00AC6E85"/>
    <w:rsid w:val="00AC7C1E"/>
    <w:rsid w:val="00AD08EE"/>
    <w:rsid w:val="00AD0D4B"/>
    <w:rsid w:val="00AD1364"/>
    <w:rsid w:val="00AD5B1D"/>
    <w:rsid w:val="00AD5E95"/>
    <w:rsid w:val="00AD70B3"/>
    <w:rsid w:val="00AD7E77"/>
    <w:rsid w:val="00AE11C6"/>
    <w:rsid w:val="00AE2B5B"/>
    <w:rsid w:val="00AE31A1"/>
    <w:rsid w:val="00AE3E9E"/>
    <w:rsid w:val="00AE425C"/>
    <w:rsid w:val="00AE4B01"/>
    <w:rsid w:val="00AE5A4C"/>
    <w:rsid w:val="00AE5B40"/>
    <w:rsid w:val="00AE5DA2"/>
    <w:rsid w:val="00AE69CC"/>
    <w:rsid w:val="00AE71C5"/>
    <w:rsid w:val="00AE7336"/>
    <w:rsid w:val="00AF0F65"/>
    <w:rsid w:val="00AF121B"/>
    <w:rsid w:val="00AF194C"/>
    <w:rsid w:val="00AF1B36"/>
    <w:rsid w:val="00AF1E98"/>
    <w:rsid w:val="00AF2A17"/>
    <w:rsid w:val="00AF3EC8"/>
    <w:rsid w:val="00AF4101"/>
    <w:rsid w:val="00AF436A"/>
    <w:rsid w:val="00AF5459"/>
    <w:rsid w:val="00AF68A6"/>
    <w:rsid w:val="00AF6923"/>
    <w:rsid w:val="00B0090F"/>
    <w:rsid w:val="00B00AA1"/>
    <w:rsid w:val="00B00B5D"/>
    <w:rsid w:val="00B00ED9"/>
    <w:rsid w:val="00B019F4"/>
    <w:rsid w:val="00B01E2A"/>
    <w:rsid w:val="00B02A0B"/>
    <w:rsid w:val="00B04507"/>
    <w:rsid w:val="00B04E91"/>
    <w:rsid w:val="00B05B78"/>
    <w:rsid w:val="00B07BE9"/>
    <w:rsid w:val="00B1035E"/>
    <w:rsid w:val="00B10ED9"/>
    <w:rsid w:val="00B13AE8"/>
    <w:rsid w:val="00B145B4"/>
    <w:rsid w:val="00B15C0A"/>
    <w:rsid w:val="00B168A2"/>
    <w:rsid w:val="00B16D3B"/>
    <w:rsid w:val="00B16EF6"/>
    <w:rsid w:val="00B17B4E"/>
    <w:rsid w:val="00B17E21"/>
    <w:rsid w:val="00B17E94"/>
    <w:rsid w:val="00B20A7E"/>
    <w:rsid w:val="00B2148F"/>
    <w:rsid w:val="00B21645"/>
    <w:rsid w:val="00B21ABF"/>
    <w:rsid w:val="00B23B41"/>
    <w:rsid w:val="00B2457E"/>
    <w:rsid w:val="00B24891"/>
    <w:rsid w:val="00B24A28"/>
    <w:rsid w:val="00B24E18"/>
    <w:rsid w:val="00B24F96"/>
    <w:rsid w:val="00B251FD"/>
    <w:rsid w:val="00B2534E"/>
    <w:rsid w:val="00B25A67"/>
    <w:rsid w:val="00B25C15"/>
    <w:rsid w:val="00B26E56"/>
    <w:rsid w:val="00B27157"/>
    <w:rsid w:val="00B3067E"/>
    <w:rsid w:val="00B32716"/>
    <w:rsid w:val="00B3294D"/>
    <w:rsid w:val="00B34B84"/>
    <w:rsid w:val="00B35F3B"/>
    <w:rsid w:val="00B36BD5"/>
    <w:rsid w:val="00B37A2D"/>
    <w:rsid w:val="00B41309"/>
    <w:rsid w:val="00B4282D"/>
    <w:rsid w:val="00B430E0"/>
    <w:rsid w:val="00B438BB"/>
    <w:rsid w:val="00B43974"/>
    <w:rsid w:val="00B44484"/>
    <w:rsid w:val="00B444D1"/>
    <w:rsid w:val="00B44B37"/>
    <w:rsid w:val="00B45315"/>
    <w:rsid w:val="00B4582B"/>
    <w:rsid w:val="00B45F52"/>
    <w:rsid w:val="00B4602C"/>
    <w:rsid w:val="00B47B14"/>
    <w:rsid w:val="00B50C82"/>
    <w:rsid w:val="00B50F44"/>
    <w:rsid w:val="00B526CF"/>
    <w:rsid w:val="00B52CAD"/>
    <w:rsid w:val="00B53226"/>
    <w:rsid w:val="00B54035"/>
    <w:rsid w:val="00B56D64"/>
    <w:rsid w:val="00B57BD1"/>
    <w:rsid w:val="00B60E03"/>
    <w:rsid w:val="00B6148E"/>
    <w:rsid w:val="00B619C7"/>
    <w:rsid w:val="00B61A52"/>
    <w:rsid w:val="00B62030"/>
    <w:rsid w:val="00B62640"/>
    <w:rsid w:val="00B6398D"/>
    <w:rsid w:val="00B6427B"/>
    <w:rsid w:val="00B648A3"/>
    <w:rsid w:val="00B64B59"/>
    <w:rsid w:val="00B65C2E"/>
    <w:rsid w:val="00B66585"/>
    <w:rsid w:val="00B66605"/>
    <w:rsid w:val="00B70671"/>
    <w:rsid w:val="00B71FD8"/>
    <w:rsid w:val="00B72975"/>
    <w:rsid w:val="00B72E0C"/>
    <w:rsid w:val="00B7424E"/>
    <w:rsid w:val="00B74E6F"/>
    <w:rsid w:val="00B75879"/>
    <w:rsid w:val="00B770D7"/>
    <w:rsid w:val="00B772EA"/>
    <w:rsid w:val="00B80AF4"/>
    <w:rsid w:val="00B834C8"/>
    <w:rsid w:val="00B84344"/>
    <w:rsid w:val="00B8435D"/>
    <w:rsid w:val="00B85616"/>
    <w:rsid w:val="00B860C8"/>
    <w:rsid w:val="00B86A3C"/>
    <w:rsid w:val="00B86B94"/>
    <w:rsid w:val="00B92FCB"/>
    <w:rsid w:val="00B93988"/>
    <w:rsid w:val="00B93CC1"/>
    <w:rsid w:val="00B94910"/>
    <w:rsid w:val="00B97C08"/>
    <w:rsid w:val="00BA3028"/>
    <w:rsid w:val="00BA40A0"/>
    <w:rsid w:val="00BA54F7"/>
    <w:rsid w:val="00BA67AC"/>
    <w:rsid w:val="00BA70DC"/>
    <w:rsid w:val="00BB1458"/>
    <w:rsid w:val="00BB1C2E"/>
    <w:rsid w:val="00BB3DB0"/>
    <w:rsid w:val="00BB5332"/>
    <w:rsid w:val="00BB5FA2"/>
    <w:rsid w:val="00BB720C"/>
    <w:rsid w:val="00BC043C"/>
    <w:rsid w:val="00BC1829"/>
    <w:rsid w:val="00BC2669"/>
    <w:rsid w:val="00BC2C5E"/>
    <w:rsid w:val="00BC30EE"/>
    <w:rsid w:val="00BC3D4F"/>
    <w:rsid w:val="00BC4819"/>
    <w:rsid w:val="00BC483F"/>
    <w:rsid w:val="00BC4FA5"/>
    <w:rsid w:val="00BC62E3"/>
    <w:rsid w:val="00BC667C"/>
    <w:rsid w:val="00BD0936"/>
    <w:rsid w:val="00BD12A2"/>
    <w:rsid w:val="00BD18FB"/>
    <w:rsid w:val="00BD1A91"/>
    <w:rsid w:val="00BD1D67"/>
    <w:rsid w:val="00BD233B"/>
    <w:rsid w:val="00BD3319"/>
    <w:rsid w:val="00BD3CFF"/>
    <w:rsid w:val="00BD4084"/>
    <w:rsid w:val="00BD4D78"/>
    <w:rsid w:val="00BD6503"/>
    <w:rsid w:val="00BD687E"/>
    <w:rsid w:val="00BD6E45"/>
    <w:rsid w:val="00BD73AB"/>
    <w:rsid w:val="00BD7C65"/>
    <w:rsid w:val="00BE2C9C"/>
    <w:rsid w:val="00BE30A5"/>
    <w:rsid w:val="00BE3D34"/>
    <w:rsid w:val="00BE5C5D"/>
    <w:rsid w:val="00BE5E92"/>
    <w:rsid w:val="00BE5F5C"/>
    <w:rsid w:val="00BE60D2"/>
    <w:rsid w:val="00BE64C8"/>
    <w:rsid w:val="00BF11AA"/>
    <w:rsid w:val="00BF19C5"/>
    <w:rsid w:val="00BF2D6A"/>
    <w:rsid w:val="00BF4728"/>
    <w:rsid w:val="00BF544A"/>
    <w:rsid w:val="00BF6112"/>
    <w:rsid w:val="00BF763A"/>
    <w:rsid w:val="00BF7D51"/>
    <w:rsid w:val="00C0053B"/>
    <w:rsid w:val="00C00BFB"/>
    <w:rsid w:val="00C01CD9"/>
    <w:rsid w:val="00C027E7"/>
    <w:rsid w:val="00C03B12"/>
    <w:rsid w:val="00C04330"/>
    <w:rsid w:val="00C070A9"/>
    <w:rsid w:val="00C0776E"/>
    <w:rsid w:val="00C10510"/>
    <w:rsid w:val="00C10FE4"/>
    <w:rsid w:val="00C11A76"/>
    <w:rsid w:val="00C13303"/>
    <w:rsid w:val="00C1339F"/>
    <w:rsid w:val="00C136EC"/>
    <w:rsid w:val="00C144C2"/>
    <w:rsid w:val="00C168B5"/>
    <w:rsid w:val="00C169A0"/>
    <w:rsid w:val="00C16CF2"/>
    <w:rsid w:val="00C16DE5"/>
    <w:rsid w:val="00C16F30"/>
    <w:rsid w:val="00C16F70"/>
    <w:rsid w:val="00C17B6C"/>
    <w:rsid w:val="00C17CCE"/>
    <w:rsid w:val="00C2008D"/>
    <w:rsid w:val="00C20EA7"/>
    <w:rsid w:val="00C22A65"/>
    <w:rsid w:val="00C22F05"/>
    <w:rsid w:val="00C233A4"/>
    <w:rsid w:val="00C24775"/>
    <w:rsid w:val="00C2530E"/>
    <w:rsid w:val="00C25FB1"/>
    <w:rsid w:val="00C271D2"/>
    <w:rsid w:val="00C276B1"/>
    <w:rsid w:val="00C30F5B"/>
    <w:rsid w:val="00C32073"/>
    <w:rsid w:val="00C32B63"/>
    <w:rsid w:val="00C32F60"/>
    <w:rsid w:val="00C339D4"/>
    <w:rsid w:val="00C33BDC"/>
    <w:rsid w:val="00C34A61"/>
    <w:rsid w:val="00C36CB7"/>
    <w:rsid w:val="00C4021E"/>
    <w:rsid w:val="00C419F6"/>
    <w:rsid w:val="00C43C88"/>
    <w:rsid w:val="00C44B58"/>
    <w:rsid w:val="00C5393D"/>
    <w:rsid w:val="00C54498"/>
    <w:rsid w:val="00C556DF"/>
    <w:rsid w:val="00C564A1"/>
    <w:rsid w:val="00C56C83"/>
    <w:rsid w:val="00C56F4B"/>
    <w:rsid w:val="00C5729E"/>
    <w:rsid w:val="00C64C44"/>
    <w:rsid w:val="00C654E2"/>
    <w:rsid w:val="00C6624B"/>
    <w:rsid w:val="00C66363"/>
    <w:rsid w:val="00C67A9A"/>
    <w:rsid w:val="00C71730"/>
    <w:rsid w:val="00C728EF"/>
    <w:rsid w:val="00C7359E"/>
    <w:rsid w:val="00C73D57"/>
    <w:rsid w:val="00C749A8"/>
    <w:rsid w:val="00C775AA"/>
    <w:rsid w:val="00C77C40"/>
    <w:rsid w:val="00C80B67"/>
    <w:rsid w:val="00C82171"/>
    <w:rsid w:val="00C8358E"/>
    <w:rsid w:val="00C837E5"/>
    <w:rsid w:val="00C85604"/>
    <w:rsid w:val="00C85929"/>
    <w:rsid w:val="00C85D73"/>
    <w:rsid w:val="00C85EFB"/>
    <w:rsid w:val="00C87AB5"/>
    <w:rsid w:val="00C9076F"/>
    <w:rsid w:val="00C90890"/>
    <w:rsid w:val="00C90E75"/>
    <w:rsid w:val="00C91CA8"/>
    <w:rsid w:val="00C93A0A"/>
    <w:rsid w:val="00C93DEF"/>
    <w:rsid w:val="00C94893"/>
    <w:rsid w:val="00C95C24"/>
    <w:rsid w:val="00C960D1"/>
    <w:rsid w:val="00C97921"/>
    <w:rsid w:val="00CA024F"/>
    <w:rsid w:val="00CA154B"/>
    <w:rsid w:val="00CA3039"/>
    <w:rsid w:val="00CA3D0C"/>
    <w:rsid w:val="00CA3FA3"/>
    <w:rsid w:val="00CA4906"/>
    <w:rsid w:val="00CA4AAA"/>
    <w:rsid w:val="00CA6AF1"/>
    <w:rsid w:val="00CA6B4D"/>
    <w:rsid w:val="00CA7697"/>
    <w:rsid w:val="00CA7847"/>
    <w:rsid w:val="00CB2D1B"/>
    <w:rsid w:val="00CB3CEB"/>
    <w:rsid w:val="00CB5540"/>
    <w:rsid w:val="00CC28FD"/>
    <w:rsid w:val="00CC2A46"/>
    <w:rsid w:val="00CC39D1"/>
    <w:rsid w:val="00CC3E75"/>
    <w:rsid w:val="00CC428C"/>
    <w:rsid w:val="00CC5297"/>
    <w:rsid w:val="00CC53EE"/>
    <w:rsid w:val="00CC72A0"/>
    <w:rsid w:val="00CD000A"/>
    <w:rsid w:val="00CD1D47"/>
    <w:rsid w:val="00CD1D87"/>
    <w:rsid w:val="00CD244E"/>
    <w:rsid w:val="00CD4F5D"/>
    <w:rsid w:val="00CD514C"/>
    <w:rsid w:val="00CD71AB"/>
    <w:rsid w:val="00CE0DBE"/>
    <w:rsid w:val="00CE228A"/>
    <w:rsid w:val="00CE2D0C"/>
    <w:rsid w:val="00CE3ACC"/>
    <w:rsid w:val="00CE5E53"/>
    <w:rsid w:val="00CE6D73"/>
    <w:rsid w:val="00CE7C76"/>
    <w:rsid w:val="00CF05D0"/>
    <w:rsid w:val="00CF1043"/>
    <w:rsid w:val="00CF1A2A"/>
    <w:rsid w:val="00CF40D6"/>
    <w:rsid w:val="00CF6006"/>
    <w:rsid w:val="00CF712A"/>
    <w:rsid w:val="00D01B8A"/>
    <w:rsid w:val="00D0369F"/>
    <w:rsid w:val="00D06859"/>
    <w:rsid w:val="00D06D3F"/>
    <w:rsid w:val="00D07580"/>
    <w:rsid w:val="00D139C4"/>
    <w:rsid w:val="00D13A17"/>
    <w:rsid w:val="00D13AC6"/>
    <w:rsid w:val="00D13CA1"/>
    <w:rsid w:val="00D143F6"/>
    <w:rsid w:val="00D14AD3"/>
    <w:rsid w:val="00D17EC5"/>
    <w:rsid w:val="00D17FE7"/>
    <w:rsid w:val="00D207DD"/>
    <w:rsid w:val="00D20BA1"/>
    <w:rsid w:val="00D21B10"/>
    <w:rsid w:val="00D2211E"/>
    <w:rsid w:val="00D22886"/>
    <w:rsid w:val="00D22B87"/>
    <w:rsid w:val="00D230CD"/>
    <w:rsid w:val="00D24CDD"/>
    <w:rsid w:val="00D27180"/>
    <w:rsid w:val="00D27465"/>
    <w:rsid w:val="00D27E33"/>
    <w:rsid w:val="00D304A7"/>
    <w:rsid w:val="00D31560"/>
    <w:rsid w:val="00D31F7A"/>
    <w:rsid w:val="00D32609"/>
    <w:rsid w:val="00D3276C"/>
    <w:rsid w:val="00D32C2B"/>
    <w:rsid w:val="00D36D45"/>
    <w:rsid w:val="00D36D63"/>
    <w:rsid w:val="00D3787F"/>
    <w:rsid w:val="00D37D0F"/>
    <w:rsid w:val="00D40543"/>
    <w:rsid w:val="00D40B27"/>
    <w:rsid w:val="00D4166E"/>
    <w:rsid w:val="00D422D1"/>
    <w:rsid w:val="00D42335"/>
    <w:rsid w:val="00D43089"/>
    <w:rsid w:val="00D43420"/>
    <w:rsid w:val="00D45438"/>
    <w:rsid w:val="00D4628C"/>
    <w:rsid w:val="00D47066"/>
    <w:rsid w:val="00D47A53"/>
    <w:rsid w:val="00D47CF8"/>
    <w:rsid w:val="00D50C2D"/>
    <w:rsid w:val="00D50C48"/>
    <w:rsid w:val="00D5213D"/>
    <w:rsid w:val="00D53036"/>
    <w:rsid w:val="00D5398F"/>
    <w:rsid w:val="00D54639"/>
    <w:rsid w:val="00D55183"/>
    <w:rsid w:val="00D5675C"/>
    <w:rsid w:val="00D60090"/>
    <w:rsid w:val="00D6015F"/>
    <w:rsid w:val="00D6076B"/>
    <w:rsid w:val="00D61035"/>
    <w:rsid w:val="00D61838"/>
    <w:rsid w:val="00D61F59"/>
    <w:rsid w:val="00D6204E"/>
    <w:rsid w:val="00D6325E"/>
    <w:rsid w:val="00D6558F"/>
    <w:rsid w:val="00D6788C"/>
    <w:rsid w:val="00D67C4D"/>
    <w:rsid w:val="00D67D89"/>
    <w:rsid w:val="00D70548"/>
    <w:rsid w:val="00D70A66"/>
    <w:rsid w:val="00D71EFF"/>
    <w:rsid w:val="00D72E3E"/>
    <w:rsid w:val="00D73271"/>
    <w:rsid w:val="00D73303"/>
    <w:rsid w:val="00D73406"/>
    <w:rsid w:val="00D73F9F"/>
    <w:rsid w:val="00D7442E"/>
    <w:rsid w:val="00D7455A"/>
    <w:rsid w:val="00D74A9B"/>
    <w:rsid w:val="00D75031"/>
    <w:rsid w:val="00D75351"/>
    <w:rsid w:val="00D75363"/>
    <w:rsid w:val="00D754C5"/>
    <w:rsid w:val="00D75E47"/>
    <w:rsid w:val="00D7611B"/>
    <w:rsid w:val="00D761A2"/>
    <w:rsid w:val="00D766AD"/>
    <w:rsid w:val="00D772FA"/>
    <w:rsid w:val="00D774E5"/>
    <w:rsid w:val="00D815D8"/>
    <w:rsid w:val="00D81791"/>
    <w:rsid w:val="00D826DE"/>
    <w:rsid w:val="00D82948"/>
    <w:rsid w:val="00D83DA4"/>
    <w:rsid w:val="00D8639F"/>
    <w:rsid w:val="00D8648F"/>
    <w:rsid w:val="00D908F2"/>
    <w:rsid w:val="00D92151"/>
    <w:rsid w:val="00D92C9E"/>
    <w:rsid w:val="00D96A80"/>
    <w:rsid w:val="00D96C9F"/>
    <w:rsid w:val="00D97792"/>
    <w:rsid w:val="00D97FBE"/>
    <w:rsid w:val="00DA0D68"/>
    <w:rsid w:val="00DA0E42"/>
    <w:rsid w:val="00DA139C"/>
    <w:rsid w:val="00DA16B6"/>
    <w:rsid w:val="00DA2CB7"/>
    <w:rsid w:val="00DA3B96"/>
    <w:rsid w:val="00DA5A95"/>
    <w:rsid w:val="00DA6139"/>
    <w:rsid w:val="00DA69FA"/>
    <w:rsid w:val="00DA6BA4"/>
    <w:rsid w:val="00DA7DA6"/>
    <w:rsid w:val="00DB5FD2"/>
    <w:rsid w:val="00DB62B2"/>
    <w:rsid w:val="00DB7105"/>
    <w:rsid w:val="00DB7A43"/>
    <w:rsid w:val="00DC0C39"/>
    <w:rsid w:val="00DC269F"/>
    <w:rsid w:val="00DC3041"/>
    <w:rsid w:val="00DC34CB"/>
    <w:rsid w:val="00DC4431"/>
    <w:rsid w:val="00DC61DF"/>
    <w:rsid w:val="00DC7CC0"/>
    <w:rsid w:val="00DD0010"/>
    <w:rsid w:val="00DD165C"/>
    <w:rsid w:val="00DD1F2C"/>
    <w:rsid w:val="00DD2057"/>
    <w:rsid w:val="00DD20AC"/>
    <w:rsid w:val="00DD317B"/>
    <w:rsid w:val="00DD4BAC"/>
    <w:rsid w:val="00DD4DBE"/>
    <w:rsid w:val="00DD54D8"/>
    <w:rsid w:val="00DD5E60"/>
    <w:rsid w:val="00DD63DD"/>
    <w:rsid w:val="00DD7ECD"/>
    <w:rsid w:val="00DE136F"/>
    <w:rsid w:val="00DE3441"/>
    <w:rsid w:val="00DE3967"/>
    <w:rsid w:val="00DE5587"/>
    <w:rsid w:val="00DE6691"/>
    <w:rsid w:val="00DE6C4C"/>
    <w:rsid w:val="00DE7645"/>
    <w:rsid w:val="00DF0A65"/>
    <w:rsid w:val="00DF121B"/>
    <w:rsid w:val="00DF12DD"/>
    <w:rsid w:val="00DF12F3"/>
    <w:rsid w:val="00DF296D"/>
    <w:rsid w:val="00DF2B5F"/>
    <w:rsid w:val="00DF3BED"/>
    <w:rsid w:val="00DF44B4"/>
    <w:rsid w:val="00DF4F55"/>
    <w:rsid w:val="00E04512"/>
    <w:rsid w:val="00E0647E"/>
    <w:rsid w:val="00E067A2"/>
    <w:rsid w:val="00E068D6"/>
    <w:rsid w:val="00E07244"/>
    <w:rsid w:val="00E1078B"/>
    <w:rsid w:val="00E11BF8"/>
    <w:rsid w:val="00E11F86"/>
    <w:rsid w:val="00E134EA"/>
    <w:rsid w:val="00E1353E"/>
    <w:rsid w:val="00E135CD"/>
    <w:rsid w:val="00E13D20"/>
    <w:rsid w:val="00E14802"/>
    <w:rsid w:val="00E1551D"/>
    <w:rsid w:val="00E16077"/>
    <w:rsid w:val="00E16699"/>
    <w:rsid w:val="00E178DE"/>
    <w:rsid w:val="00E17D90"/>
    <w:rsid w:val="00E208E0"/>
    <w:rsid w:val="00E20E15"/>
    <w:rsid w:val="00E2173A"/>
    <w:rsid w:val="00E217E1"/>
    <w:rsid w:val="00E2215D"/>
    <w:rsid w:val="00E22FBA"/>
    <w:rsid w:val="00E237F8"/>
    <w:rsid w:val="00E249F1"/>
    <w:rsid w:val="00E25102"/>
    <w:rsid w:val="00E278CB"/>
    <w:rsid w:val="00E30EB2"/>
    <w:rsid w:val="00E31645"/>
    <w:rsid w:val="00E31649"/>
    <w:rsid w:val="00E330A2"/>
    <w:rsid w:val="00E33EB8"/>
    <w:rsid w:val="00E3421A"/>
    <w:rsid w:val="00E346AC"/>
    <w:rsid w:val="00E348BD"/>
    <w:rsid w:val="00E37B22"/>
    <w:rsid w:val="00E37DFF"/>
    <w:rsid w:val="00E40369"/>
    <w:rsid w:val="00E40751"/>
    <w:rsid w:val="00E4079F"/>
    <w:rsid w:val="00E4083F"/>
    <w:rsid w:val="00E417B9"/>
    <w:rsid w:val="00E43547"/>
    <w:rsid w:val="00E43C22"/>
    <w:rsid w:val="00E43EA7"/>
    <w:rsid w:val="00E440C0"/>
    <w:rsid w:val="00E452D7"/>
    <w:rsid w:val="00E453FC"/>
    <w:rsid w:val="00E4623E"/>
    <w:rsid w:val="00E465EA"/>
    <w:rsid w:val="00E47309"/>
    <w:rsid w:val="00E47588"/>
    <w:rsid w:val="00E47B1E"/>
    <w:rsid w:val="00E47D66"/>
    <w:rsid w:val="00E546E4"/>
    <w:rsid w:val="00E54C6A"/>
    <w:rsid w:val="00E55F46"/>
    <w:rsid w:val="00E5674B"/>
    <w:rsid w:val="00E56A34"/>
    <w:rsid w:val="00E57A4D"/>
    <w:rsid w:val="00E60B6F"/>
    <w:rsid w:val="00E630C5"/>
    <w:rsid w:val="00E6386B"/>
    <w:rsid w:val="00E63902"/>
    <w:rsid w:val="00E63F74"/>
    <w:rsid w:val="00E67A6D"/>
    <w:rsid w:val="00E70A8E"/>
    <w:rsid w:val="00E72AC9"/>
    <w:rsid w:val="00E72BF8"/>
    <w:rsid w:val="00E72D3C"/>
    <w:rsid w:val="00E74D6D"/>
    <w:rsid w:val="00E7540A"/>
    <w:rsid w:val="00E76BD7"/>
    <w:rsid w:val="00E7717D"/>
    <w:rsid w:val="00E77996"/>
    <w:rsid w:val="00E77DA6"/>
    <w:rsid w:val="00E80163"/>
    <w:rsid w:val="00E816F4"/>
    <w:rsid w:val="00E833BA"/>
    <w:rsid w:val="00E84099"/>
    <w:rsid w:val="00E842BA"/>
    <w:rsid w:val="00E84AF4"/>
    <w:rsid w:val="00E857CA"/>
    <w:rsid w:val="00E86FF6"/>
    <w:rsid w:val="00E876A2"/>
    <w:rsid w:val="00E87C8F"/>
    <w:rsid w:val="00E911A0"/>
    <w:rsid w:val="00E91978"/>
    <w:rsid w:val="00E91CAB"/>
    <w:rsid w:val="00E93AF9"/>
    <w:rsid w:val="00E95B87"/>
    <w:rsid w:val="00E96219"/>
    <w:rsid w:val="00E96AC4"/>
    <w:rsid w:val="00E971A1"/>
    <w:rsid w:val="00E97CCD"/>
    <w:rsid w:val="00E97E7B"/>
    <w:rsid w:val="00EA18BD"/>
    <w:rsid w:val="00EA24D1"/>
    <w:rsid w:val="00EA2F23"/>
    <w:rsid w:val="00EA3067"/>
    <w:rsid w:val="00EA3172"/>
    <w:rsid w:val="00EA34F8"/>
    <w:rsid w:val="00EA5A19"/>
    <w:rsid w:val="00EA5DE0"/>
    <w:rsid w:val="00EA7595"/>
    <w:rsid w:val="00EB0C5E"/>
    <w:rsid w:val="00EB162A"/>
    <w:rsid w:val="00EB2858"/>
    <w:rsid w:val="00EB3235"/>
    <w:rsid w:val="00EB36FA"/>
    <w:rsid w:val="00EB3EF0"/>
    <w:rsid w:val="00EB47C5"/>
    <w:rsid w:val="00EB4F49"/>
    <w:rsid w:val="00EB691F"/>
    <w:rsid w:val="00EC06CE"/>
    <w:rsid w:val="00EC3473"/>
    <w:rsid w:val="00EC375A"/>
    <w:rsid w:val="00EC38BE"/>
    <w:rsid w:val="00EC3D9B"/>
    <w:rsid w:val="00EC4421"/>
    <w:rsid w:val="00EC58BB"/>
    <w:rsid w:val="00EC7C65"/>
    <w:rsid w:val="00ED0168"/>
    <w:rsid w:val="00ED26BF"/>
    <w:rsid w:val="00ED3131"/>
    <w:rsid w:val="00ED41E6"/>
    <w:rsid w:val="00ED4463"/>
    <w:rsid w:val="00ED4C3F"/>
    <w:rsid w:val="00ED5081"/>
    <w:rsid w:val="00ED5B5C"/>
    <w:rsid w:val="00ED67AC"/>
    <w:rsid w:val="00ED783E"/>
    <w:rsid w:val="00ED791E"/>
    <w:rsid w:val="00ED7C6C"/>
    <w:rsid w:val="00EE0710"/>
    <w:rsid w:val="00EE0976"/>
    <w:rsid w:val="00EE0982"/>
    <w:rsid w:val="00EE0A74"/>
    <w:rsid w:val="00EE103D"/>
    <w:rsid w:val="00EE130B"/>
    <w:rsid w:val="00EE2AFF"/>
    <w:rsid w:val="00EE361A"/>
    <w:rsid w:val="00EE3834"/>
    <w:rsid w:val="00EE47BF"/>
    <w:rsid w:val="00EE56E1"/>
    <w:rsid w:val="00EE62E7"/>
    <w:rsid w:val="00EF0155"/>
    <w:rsid w:val="00EF1773"/>
    <w:rsid w:val="00EF20A1"/>
    <w:rsid w:val="00EF2519"/>
    <w:rsid w:val="00EF3DA3"/>
    <w:rsid w:val="00EF3F3B"/>
    <w:rsid w:val="00F00F90"/>
    <w:rsid w:val="00F013B8"/>
    <w:rsid w:val="00F01600"/>
    <w:rsid w:val="00F03195"/>
    <w:rsid w:val="00F04212"/>
    <w:rsid w:val="00F058C7"/>
    <w:rsid w:val="00F06468"/>
    <w:rsid w:val="00F06703"/>
    <w:rsid w:val="00F06AAF"/>
    <w:rsid w:val="00F10774"/>
    <w:rsid w:val="00F107C6"/>
    <w:rsid w:val="00F10C78"/>
    <w:rsid w:val="00F116AB"/>
    <w:rsid w:val="00F11831"/>
    <w:rsid w:val="00F12BD1"/>
    <w:rsid w:val="00F12C4D"/>
    <w:rsid w:val="00F13D81"/>
    <w:rsid w:val="00F15DEA"/>
    <w:rsid w:val="00F1653B"/>
    <w:rsid w:val="00F1732A"/>
    <w:rsid w:val="00F179F2"/>
    <w:rsid w:val="00F22032"/>
    <w:rsid w:val="00F2223B"/>
    <w:rsid w:val="00F25142"/>
    <w:rsid w:val="00F26F12"/>
    <w:rsid w:val="00F309A5"/>
    <w:rsid w:val="00F31AA7"/>
    <w:rsid w:val="00F34BEC"/>
    <w:rsid w:val="00F358B9"/>
    <w:rsid w:val="00F358E8"/>
    <w:rsid w:val="00F376C0"/>
    <w:rsid w:val="00F37CA8"/>
    <w:rsid w:val="00F4024A"/>
    <w:rsid w:val="00F40578"/>
    <w:rsid w:val="00F40984"/>
    <w:rsid w:val="00F443B6"/>
    <w:rsid w:val="00F445E4"/>
    <w:rsid w:val="00F446E8"/>
    <w:rsid w:val="00F44B05"/>
    <w:rsid w:val="00F466AF"/>
    <w:rsid w:val="00F46909"/>
    <w:rsid w:val="00F46C0D"/>
    <w:rsid w:val="00F475DD"/>
    <w:rsid w:val="00F479D8"/>
    <w:rsid w:val="00F50FD4"/>
    <w:rsid w:val="00F514FC"/>
    <w:rsid w:val="00F52A4C"/>
    <w:rsid w:val="00F52C43"/>
    <w:rsid w:val="00F53667"/>
    <w:rsid w:val="00F5611B"/>
    <w:rsid w:val="00F5641E"/>
    <w:rsid w:val="00F56528"/>
    <w:rsid w:val="00F56B29"/>
    <w:rsid w:val="00F57009"/>
    <w:rsid w:val="00F57755"/>
    <w:rsid w:val="00F578E2"/>
    <w:rsid w:val="00F57E88"/>
    <w:rsid w:val="00F639E3"/>
    <w:rsid w:val="00F6477F"/>
    <w:rsid w:val="00F65F5A"/>
    <w:rsid w:val="00F666F5"/>
    <w:rsid w:val="00F66D7F"/>
    <w:rsid w:val="00F67284"/>
    <w:rsid w:val="00F70F8A"/>
    <w:rsid w:val="00F71695"/>
    <w:rsid w:val="00F717AE"/>
    <w:rsid w:val="00F719C2"/>
    <w:rsid w:val="00F7256E"/>
    <w:rsid w:val="00F72798"/>
    <w:rsid w:val="00F74078"/>
    <w:rsid w:val="00F75881"/>
    <w:rsid w:val="00F75A7A"/>
    <w:rsid w:val="00F76125"/>
    <w:rsid w:val="00F76308"/>
    <w:rsid w:val="00F7670E"/>
    <w:rsid w:val="00F76AB8"/>
    <w:rsid w:val="00F77ABC"/>
    <w:rsid w:val="00F811F8"/>
    <w:rsid w:val="00F815EB"/>
    <w:rsid w:val="00F82471"/>
    <w:rsid w:val="00F82EBA"/>
    <w:rsid w:val="00F82F09"/>
    <w:rsid w:val="00F8350C"/>
    <w:rsid w:val="00F8446C"/>
    <w:rsid w:val="00F857CE"/>
    <w:rsid w:val="00F863C4"/>
    <w:rsid w:val="00F912FC"/>
    <w:rsid w:val="00F91713"/>
    <w:rsid w:val="00F9178D"/>
    <w:rsid w:val="00F92149"/>
    <w:rsid w:val="00F92CD7"/>
    <w:rsid w:val="00F92DC0"/>
    <w:rsid w:val="00F94EA8"/>
    <w:rsid w:val="00F95CA9"/>
    <w:rsid w:val="00F96200"/>
    <w:rsid w:val="00F9741E"/>
    <w:rsid w:val="00FA0620"/>
    <w:rsid w:val="00FA172D"/>
    <w:rsid w:val="00FA1D6F"/>
    <w:rsid w:val="00FA3C85"/>
    <w:rsid w:val="00FA5A97"/>
    <w:rsid w:val="00FA7367"/>
    <w:rsid w:val="00FA782A"/>
    <w:rsid w:val="00FA7EB1"/>
    <w:rsid w:val="00FB09C9"/>
    <w:rsid w:val="00FB0B31"/>
    <w:rsid w:val="00FB0B37"/>
    <w:rsid w:val="00FB1CDF"/>
    <w:rsid w:val="00FB2F01"/>
    <w:rsid w:val="00FB42A5"/>
    <w:rsid w:val="00FB4C54"/>
    <w:rsid w:val="00FB5734"/>
    <w:rsid w:val="00FB5E9F"/>
    <w:rsid w:val="00FB6A78"/>
    <w:rsid w:val="00FB7082"/>
    <w:rsid w:val="00FB7B36"/>
    <w:rsid w:val="00FC0294"/>
    <w:rsid w:val="00FC275B"/>
    <w:rsid w:val="00FC301B"/>
    <w:rsid w:val="00FC30AB"/>
    <w:rsid w:val="00FC4477"/>
    <w:rsid w:val="00FD0373"/>
    <w:rsid w:val="00FD04E2"/>
    <w:rsid w:val="00FD1081"/>
    <w:rsid w:val="00FD2747"/>
    <w:rsid w:val="00FD27E2"/>
    <w:rsid w:val="00FD5131"/>
    <w:rsid w:val="00FD5AC8"/>
    <w:rsid w:val="00FD631E"/>
    <w:rsid w:val="00FD631F"/>
    <w:rsid w:val="00FE0031"/>
    <w:rsid w:val="00FE00D8"/>
    <w:rsid w:val="00FE015C"/>
    <w:rsid w:val="00FE124B"/>
    <w:rsid w:val="00FE1E7E"/>
    <w:rsid w:val="00FE2355"/>
    <w:rsid w:val="00FE24FE"/>
    <w:rsid w:val="00FE2667"/>
    <w:rsid w:val="00FE2C81"/>
    <w:rsid w:val="00FE2E08"/>
    <w:rsid w:val="00FE44A7"/>
    <w:rsid w:val="00FE46BF"/>
    <w:rsid w:val="00FE60C6"/>
    <w:rsid w:val="00FE6906"/>
    <w:rsid w:val="00FE6E25"/>
    <w:rsid w:val="00FE776A"/>
    <w:rsid w:val="00FF187A"/>
    <w:rsid w:val="00FF1BBA"/>
    <w:rsid w:val="00FF270E"/>
    <w:rsid w:val="00FF2963"/>
    <w:rsid w:val="00FF2CD2"/>
    <w:rsid w:val="00FF3015"/>
    <w:rsid w:val="00FF4EED"/>
    <w:rsid w:val="00FF5011"/>
    <w:rsid w:val="00FF5585"/>
    <w:rsid w:val="00FF6C0E"/>
    <w:rsid w:val="00FF6F2F"/>
    <w:rsid w:val="03940BD3"/>
    <w:rsid w:val="0869B127"/>
    <w:rsid w:val="0A1757CC"/>
    <w:rsid w:val="0FF7D74C"/>
    <w:rsid w:val="108F4D0E"/>
    <w:rsid w:val="12D1212D"/>
    <w:rsid w:val="228FCA8A"/>
    <w:rsid w:val="25E81609"/>
    <w:rsid w:val="29DEE377"/>
    <w:rsid w:val="2FA4385D"/>
    <w:rsid w:val="31CEAF79"/>
    <w:rsid w:val="3FAA0486"/>
    <w:rsid w:val="42974BB2"/>
    <w:rsid w:val="4A0786A2"/>
    <w:rsid w:val="571694B3"/>
    <w:rsid w:val="5DE67FFA"/>
    <w:rsid w:val="64B34287"/>
    <w:rsid w:val="68A270C7"/>
    <w:rsid w:val="6B5EF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F4341"/>
  <w15:chartTrackingRefBased/>
  <w15:docId w15:val="{6B0F52C5-48F8-45B9-8237-73C731D4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5F9"/>
    <w:pPr>
      <w:spacing w:after="200" w:line="276" w:lineRule="auto"/>
    </w:pPr>
    <w:rPr>
      <w:sz w:val="22"/>
      <w:szCs w:val="22"/>
    </w:rPr>
  </w:style>
  <w:style w:type="paragraph" w:styleId="Heading1">
    <w:name w:val="heading 1"/>
    <w:basedOn w:val="Normal"/>
    <w:next w:val="Normal"/>
    <w:link w:val="Heading1Char"/>
    <w:uiPriority w:val="9"/>
    <w:qFormat/>
    <w:rsid w:val="00C728EF"/>
    <w:pPr>
      <w:keepNext/>
      <w:keepLines/>
      <w:pageBreakBefore/>
      <w:numPr>
        <w:numId w:val="4"/>
      </w:numPr>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D7611B"/>
    <w:pPr>
      <w:keepNext/>
      <w:keepLines/>
      <w:numPr>
        <w:ilvl w:val="1"/>
        <w:numId w:val="4"/>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7611B"/>
    <w:pPr>
      <w:keepNext/>
      <w:keepLines/>
      <w:numPr>
        <w:ilvl w:val="2"/>
        <w:numId w:val="4"/>
      </w:numPr>
      <w:spacing w:before="200" w:after="0"/>
      <w:outlineLvl w:val="2"/>
    </w:pPr>
    <w:rPr>
      <w:rFonts w:ascii="Cambria" w:hAnsi="Cambria"/>
      <w:b/>
      <w:bCs/>
      <w:color w:val="4F81BD"/>
      <w:sz w:val="20"/>
      <w:szCs w:val="20"/>
    </w:rPr>
  </w:style>
  <w:style w:type="paragraph" w:styleId="Heading4">
    <w:name w:val="heading 4"/>
    <w:basedOn w:val="Normal"/>
    <w:next w:val="Normal"/>
    <w:link w:val="Heading4Char"/>
    <w:uiPriority w:val="9"/>
    <w:semiHidden/>
    <w:unhideWhenUsed/>
    <w:qFormat/>
    <w:rsid w:val="00D7611B"/>
    <w:pPr>
      <w:keepNext/>
      <w:keepLines/>
      <w:numPr>
        <w:ilvl w:val="3"/>
        <w:numId w:val="4"/>
      </w:numPr>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semiHidden/>
    <w:unhideWhenUsed/>
    <w:qFormat/>
    <w:rsid w:val="00D7611B"/>
    <w:pPr>
      <w:keepNext/>
      <w:keepLines/>
      <w:numPr>
        <w:ilvl w:val="4"/>
        <w:numId w:val="4"/>
      </w:numPr>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semiHidden/>
    <w:unhideWhenUsed/>
    <w:qFormat/>
    <w:rsid w:val="00D7611B"/>
    <w:pPr>
      <w:keepNext/>
      <w:keepLines/>
      <w:numPr>
        <w:ilvl w:val="5"/>
        <w:numId w:val="4"/>
      </w:numPr>
      <w:spacing w:before="200" w:after="0"/>
      <w:outlineLvl w:val="5"/>
    </w:pPr>
    <w:rPr>
      <w:rFonts w:ascii="Cambria" w:hAnsi="Cambria"/>
      <w:i/>
      <w:iCs/>
      <w:color w:val="243F60"/>
      <w:sz w:val="20"/>
      <w:szCs w:val="20"/>
    </w:rPr>
  </w:style>
  <w:style w:type="paragraph" w:styleId="Heading7">
    <w:name w:val="heading 7"/>
    <w:basedOn w:val="Normal"/>
    <w:next w:val="Normal"/>
    <w:link w:val="Heading7Char"/>
    <w:uiPriority w:val="9"/>
    <w:semiHidden/>
    <w:unhideWhenUsed/>
    <w:qFormat/>
    <w:rsid w:val="00D7611B"/>
    <w:pPr>
      <w:keepNext/>
      <w:keepLines/>
      <w:numPr>
        <w:ilvl w:val="6"/>
        <w:numId w:val="4"/>
      </w:numPr>
      <w:spacing w:before="200" w:after="0"/>
      <w:outlineLvl w:val="6"/>
    </w:pPr>
    <w:rPr>
      <w:rFonts w:ascii="Cambria" w:hAnsi="Cambria"/>
      <w:i/>
      <w:iCs/>
      <w:color w:val="404040"/>
      <w:sz w:val="20"/>
      <w:szCs w:val="20"/>
    </w:rPr>
  </w:style>
  <w:style w:type="paragraph" w:styleId="Heading8">
    <w:name w:val="heading 8"/>
    <w:basedOn w:val="Normal"/>
    <w:next w:val="Normal"/>
    <w:link w:val="Heading8Char"/>
    <w:uiPriority w:val="9"/>
    <w:semiHidden/>
    <w:unhideWhenUsed/>
    <w:qFormat/>
    <w:rsid w:val="00D7611B"/>
    <w:pPr>
      <w:keepNext/>
      <w:keepLines/>
      <w:numPr>
        <w:ilvl w:val="7"/>
        <w:numId w:val="4"/>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D7611B"/>
    <w:pPr>
      <w:keepNext/>
      <w:keepLines/>
      <w:numPr>
        <w:ilvl w:val="8"/>
        <w:numId w:val="4"/>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55BA8"/>
    <w:rPr>
      <w:sz w:val="16"/>
      <w:szCs w:val="16"/>
    </w:rPr>
  </w:style>
  <w:style w:type="paragraph" w:styleId="CommentText">
    <w:name w:val="annotation text"/>
    <w:basedOn w:val="Normal"/>
    <w:link w:val="CommentTextChar"/>
    <w:uiPriority w:val="99"/>
    <w:unhideWhenUsed/>
    <w:rsid w:val="00055BA8"/>
    <w:rPr>
      <w:rFonts w:eastAsia="Calibri"/>
      <w:sz w:val="20"/>
      <w:szCs w:val="20"/>
    </w:rPr>
  </w:style>
  <w:style w:type="character" w:customStyle="1" w:styleId="CommentTextChar">
    <w:name w:val="Comment Text Char"/>
    <w:link w:val="CommentText"/>
    <w:uiPriority w:val="99"/>
    <w:rsid w:val="00055BA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55BA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55BA8"/>
    <w:rPr>
      <w:rFonts w:ascii="Tahoma" w:hAnsi="Tahoma" w:cs="Tahoma"/>
      <w:sz w:val="16"/>
      <w:szCs w:val="16"/>
    </w:rPr>
  </w:style>
  <w:style w:type="paragraph" w:styleId="ListParagraph">
    <w:name w:val="List Paragraph"/>
    <w:basedOn w:val="Normal"/>
    <w:uiPriority w:val="34"/>
    <w:qFormat/>
    <w:rsid w:val="00DD20AC"/>
    <w:pPr>
      <w:keepNext/>
      <w:ind w:left="720"/>
      <w:contextualSpacing/>
    </w:pPr>
  </w:style>
  <w:style w:type="paragraph" w:styleId="Footer">
    <w:name w:val="footer"/>
    <w:basedOn w:val="Normal"/>
    <w:link w:val="FooterChar"/>
    <w:uiPriority w:val="99"/>
    <w:unhideWhenUsed/>
    <w:rsid w:val="00842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7BD"/>
  </w:style>
  <w:style w:type="paragraph" w:customStyle="1" w:styleId="InformationRequest">
    <w:name w:val="Information Request"/>
    <w:basedOn w:val="ListParagraph"/>
    <w:link w:val="InformationRequestChar"/>
    <w:qFormat/>
    <w:rsid w:val="00257E47"/>
    <w:pPr>
      <w:ind w:left="0"/>
    </w:pPr>
  </w:style>
  <w:style w:type="character" w:customStyle="1" w:styleId="InformationRequestChar">
    <w:name w:val="Information Request Char"/>
    <w:link w:val="InformationRequest"/>
    <w:rsid w:val="00D75363"/>
    <w:rPr>
      <w:sz w:val="22"/>
      <w:szCs w:val="22"/>
    </w:rPr>
  </w:style>
  <w:style w:type="paragraph" w:styleId="Header">
    <w:name w:val="header"/>
    <w:basedOn w:val="Normal"/>
    <w:link w:val="HeaderChar"/>
    <w:uiPriority w:val="99"/>
    <w:unhideWhenUsed/>
    <w:rsid w:val="00406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C46"/>
  </w:style>
  <w:style w:type="character" w:customStyle="1" w:styleId="Heading1Char">
    <w:name w:val="Heading 1 Char"/>
    <w:link w:val="Heading1"/>
    <w:uiPriority w:val="9"/>
    <w:rsid w:val="00C728EF"/>
    <w:rPr>
      <w:rFonts w:ascii="Cambria" w:hAnsi="Cambria"/>
      <w:b/>
      <w:bCs/>
      <w:color w:val="365F91"/>
      <w:sz w:val="28"/>
      <w:szCs w:val="28"/>
    </w:rPr>
  </w:style>
  <w:style w:type="character" w:customStyle="1" w:styleId="Heading2Char">
    <w:name w:val="Heading 2 Char"/>
    <w:link w:val="Heading2"/>
    <w:uiPriority w:val="9"/>
    <w:semiHidden/>
    <w:rsid w:val="00D7611B"/>
    <w:rPr>
      <w:rFonts w:ascii="Cambria" w:hAnsi="Cambria"/>
      <w:b/>
      <w:bCs/>
      <w:color w:val="4F81BD"/>
      <w:sz w:val="26"/>
      <w:szCs w:val="26"/>
    </w:rPr>
  </w:style>
  <w:style w:type="character" w:customStyle="1" w:styleId="Heading3Char">
    <w:name w:val="Heading 3 Char"/>
    <w:link w:val="Heading3"/>
    <w:uiPriority w:val="9"/>
    <w:semiHidden/>
    <w:rsid w:val="00D7611B"/>
    <w:rPr>
      <w:rFonts w:ascii="Cambria" w:hAnsi="Cambria"/>
      <w:b/>
      <w:bCs/>
      <w:color w:val="4F81BD"/>
    </w:rPr>
  </w:style>
  <w:style w:type="character" w:customStyle="1" w:styleId="Heading4Char">
    <w:name w:val="Heading 4 Char"/>
    <w:link w:val="Heading4"/>
    <w:uiPriority w:val="9"/>
    <w:semiHidden/>
    <w:rsid w:val="00D7611B"/>
    <w:rPr>
      <w:rFonts w:ascii="Cambria" w:hAnsi="Cambria"/>
      <w:b/>
      <w:bCs/>
      <w:i/>
      <w:iCs/>
      <w:color w:val="4F81BD"/>
    </w:rPr>
  </w:style>
  <w:style w:type="character" w:customStyle="1" w:styleId="Heading5Char">
    <w:name w:val="Heading 5 Char"/>
    <w:link w:val="Heading5"/>
    <w:uiPriority w:val="9"/>
    <w:semiHidden/>
    <w:rsid w:val="00D7611B"/>
    <w:rPr>
      <w:rFonts w:ascii="Cambria" w:hAnsi="Cambria"/>
      <w:color w:val="243F60"/>
    </w:rPr>
  </w:style>
  <w:style w:type="character" w:customStyle="1" w:styleId="Heading6Char">
    <w:name w:val="Heading 6 Char"/>
    <w:link w:val="Heading6"/>
    <w:uiPriority w:val="9"/>
    <w:semiHidden/>
    <w:rsid w:val="00D7611B"/>
    <w:rPr>
      <w:rFonts w:ascii="Cambria" w:hAnsi="Cambria"/>
      <w:i/>
      <w:iCs/>
      <w:color w:val="243F60"/>
    </w:rPr>
  </w:style>
  <w:style w:type="character" w:customStyle="1" w:styleId="Heading7Char">
    <w:name w:val="Heading 7 Char"/>
    <w:link w:val="Heading7"/>
    <w:uiPriority w:val="9"/>
    <w:semiHidden/>
    <w:rsid w:val="00D7611B"/>
    <w:rPr>
      <w:rFonts w:ascii="Cambria" w:hAnsi="Cambria"/>
      <w:i/>
      <w:iCs/>
      <w:color w:val="404040"/>
    </w:rPr>
  </w:style>
  <w:style w:type="character" w:customStyle="1" w:styleId="Heading8Char">
    <w:name w:val="Heading 8 Char"/>
    <w:link w:val="Heading8"/>
    <w:uiPriority w:val="9"/>
    <w:semiHidden/>
    <w:rsid w:val="00D7611B"/>
    <w:rPr>
      <w:rFonts w:ascii="Cambria" w:hAnsi="Cambria"/>
      <w:color w:val="404040"/>
    </w:rPr>
  </w:style>
  <w:style w:type="character" w:customStyle="1" w:styleId="Heading9Char">
    <w:name w:val="Heading 9 Char"/>
    <w:link w:val="Heading9"/>
    <w:uiPriority w:val="9"/>
    <w:semiHidden/>
    <w:rsid w:val="00D7611B"/>
    <w:rPr>
      <w:rFonts w:ascii="Cambria" w:hAnsi="Cambria"/>
      <w:i/>
      <w:iCs/>
      <w:color w:val="404040"/>
    </w:rPr>
  </w:style>
  <w:style w:type="paragraph" w:styleId="FootnoteText">
    <w:name w:val="footnote text"/>
    <w:basedOn w:val="Normal"/>
    <w:link w:val="FootnoteTextChar"/>
    <w:uiPriority w:val="99"/>
    <w:semiHidden/>
    <w:unhideWhenUsed/>
    <w:rsid w:val="000E61B4"/>
    <w:pPr>
      <w:spacing w:after="0" w:line="240" w:lineRule="auto"/>
    </w:pPr>
    <w:rPr>
      <w:sz w:val="20"/>
      <w:szCs w:val="20"/>
    </w:rPr>
  </w:style>
  <w:style w:type="character" w:customStyle="1" w:styleId="FootnoteTextChar">
    <w:name w:val="Footnote Text Char"/>
    <w:link w:val="FootnoteText"/>
    <w:uiPriority w:val="99"/>
    <w:semiHidden/>
    <w:rsid w:val="000E61B4"/>
    <w:rPr>
      <w:sz w:val="20"/>
      <w:szCs w:val="20"/>
    </w:rPr>
  </w:style>
  <w:style w:type="character" w:styleId="FootnoteReference">
    <w:name w:val="footnote reference"/>
    <w:uiPriority w:val="99"/>
    <w:unhideWhenUsed/>
    <w:rsid w:val="000E61B4"/>
    <w:rPr>
      <w:vertAlign w:val="superscript"/>
    </w:rPr>
  </w:style>
  <w:style w:type="paragraph" w:styleId="CommentSubject">
    <w:name w:val="annotation subject"/>
    <w:basedOn w:val="CommentText"/>
    <w:next w:val="CommentText"/>
    <w:link w:val="CommentSubjectChar"/>
    <w:uiPriority w:val="99"/>
    <w:semiHidden/>
    <w:unhideWhenUsed/>
    <w:rsid w:val="00BE5F5C"/>
    <w:pPr>
      <w:spacing w:line="240" w:lineRule="auto"/>
    </w:pPr>
    <w:rPr>
      <w:b/>
      <w:bCs/>
    </w:rPr>
  </w:style>
  <w:style w:type="character" w:customStyle="1" w:styleId="CommentSubjectChar">
    <w:name w:val="Comment Subject Char"/>
    <w:link w:val="CommentSubject"/>
    <w:uiPriority w:val="99"/>
    <w:semiHidden/>
    <w:rsid w:val="00BE5F5C"/>
    <w:rPr>
      <w:rFonts w:ascii="Calibri" w:eastAsia="Calibri" w:hAnsi="Calibri" w:cs="Times New Roman"/>
      <w:b/>
      <w:bCs/>
      <w:sz w:val="20"/>
      <w:szCs w:val="20"/>
    </w:rPr>
  </w:style>
  <w:style w:type="paragraph" w:customStyle="1" w:styleId="Response">
    <w:name w:val="Response"/>
    <w:basedOn w:val="Normal"/>
    <w:qFormat/>
    <w:rsid w:val="0099553D"/>
    <w:pPr>
      <w:pBdr>
        <w:top w:val="single" w:sz="4" w:space="1" w:color="auto"/>
        <w:left w:val="single" w:sz="4" w:space="4" w:color="auto"/>
        <w:bottom w:val="single" w:sz="4" w:space="1" w:color="auto"/>
        <w:right w:val="single" w:sz="4" w:space="4" w:color="auto"/>
      </w:pBdr>
      <w:ind w:left="720"/>
    </w:pPr>
    <w:rPr>
      <w:i/>
    </w:rPr>
  </w:style>
  <w:style w:type="character" w:styleId="EndnoteReference">
    <w:name w:val="endnote reference"/>
    <w:uiPriority w:val="99"/>
    <w:unhideWhenUsed/>
    <w:rsid w:val="00DD2057"/>
    <w:rPr>
      <w:vertAlign w:val="superscript"/>
    </w:rPr>
  </w:style>
  <w:style w:type="paragraph" w:styleId="Revision">
    <w:name w:val="Revision"/>
    <w:hidden/>
    <w:uiPriority w:val="99"/>
    <w:semiHidden/>
    <w:rsid w:val="005D12CA"/>
    <w:rPr>
      <w:sz w:val="22"/>
      <w:szCs w:val="22"/>
    </w:rPr>
  </w:style>
  <w:style w:type="paragraph" w:customStyle="1" w:styleId="ParaText">
    <w:name w:val="ParaText"/>
    <w:basedOn w:val="Normal"/>
    <w:rsid w:val="00CB3CEB"/>
    <w:pPr>
      <w:spacing w:after="240" w:line="300" w:lineRule="auto"/>
      <w:jc w:val="both"/>
    </w:pPr>
    <w:rPr>
      <w:rFonts w:ascii="Arial" w:hAnsi="Arial"/>
      <w:szCs w:val="20"/>
    </w:rPr>
  </w:style>
  <w:style w:type="paragraph" w:styleId="TOC9">
    <w:name w:val="toc 9"/>
    <w:basedOn w:val="Normal"/>
    <w:next w:val="Normal"/>
    <w:autoRedefine/>
    <w:uiPriority w:val="39"/>
    <w:rsid w:val="00CB3CEB"/>
    <w:pPr>
      <w:tabs>
        <w:tab w:val="right" w:leader="dot" w:pos="9360"/>
      </w:tabs>
      <w:spacing w:after="120" w:line="240" w:lineRule="auto"/>
    </w:pPr>
    <w:rPr>
      <w:rFonts w:ascii="Arial" w:hAnsi="Arial" w:cs="Arial"/>
      <w:noProof/>
      <w:szCs w:val="20"/>
    </w:rPr>
  </w:style>
  <w:style w:type="table" w:styleId="TableGrid">
    <w:name w:val="Table Grid"/>
    <w:basedOn w:val="TableNormal"/>
    <w:uiPriority w:val="59"/>
    <w:rsid w:val="00694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82F09"/>
    <w:pPr>
      <w:pageBreakBefore w:val="0"/>
      <w:numPr>
        <w:numId w:val="0"/>
      </w:numPr>
      <w:outlineLvl w:val="9"/>
    </w:pPr>
    <w:rPr>
      <w:lang w:eastAsia="ja-JP"/>
    </w:rPr>
  </w:style>
  <w:style w:type="paragraph" w:styleId="TOC1">
    <w:name w:val="toc 1"/>
    <w:basedOn w:val="Normal"/>
    <w:next w:val="Normal"/>
    <w:autoRedefine/>
    <w:uiPriority w:val="39"/>
    <w:unhideWhenUsed/>
    <w:rsid w:val="00F75A7A"/>
    <w:pPr>
      <w:tabs>
        <w:tab w:val="left" w:pos="450"/>
        <w:tab w:val="right" w:leader="dot" w:pos="9350"/>
      </w:tabs>
      <w:spacing w:after="100"/>
    </w:pPr>
  </w:style>
  <w:style w:type="character" w:styleId="Hyperlink">
    <w:name w:val="Hyperlink"/>
    <w:uiPriority w:val="99"/>
    <w:unhideWhenUsed/>
    <w:rsid w:val="00F82F09"/>
    <w:rPr>
      <w:color w:val="0000FF"/>
      <w:u w:val="single"/>
    </w:rPr>
  </w:style>
  <w:style w:type="character" w:styleId="FollowedHyperlink">
    <w:name w:val="FollowedHyperlink"/>
    <w:basedOn w:val="DefaultParagraphFont"/>
    <w:uiPriority w:val="99"/>
    <w:semiHidden/>
    <w:unhideWhenUsed/>
    <w:rsid w:val="001B5A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90131">
      <w:bodyDiv w:val="1"/>
      <w:marLeft w:val="0"/>
      <w:marRight w:val="0"/>
      <w:marTop w:val="0"/>
      <w:marBottom w:val="0"/>
      <w:divBdr>
        <w:top w:val="none" w:sz="0" w:space="0" w:color="auto"/>
        <w:left w:val="none" w:sz="0" w:space="0" w:color="auto"/>
        <w:bottom w:val="none" w:sz="0" w:space="0" w:color="auto"/>
        <w:right w:val="none" w:sz="0" w:space="0" w:color="auto"/>
      </w:divBdr>
    </w:div>
    <w:div w:id="211160517">
      <w:bodyDiv w:val="1"/>
      <w:marLeft w:val="0"/>
      <w:marRight w:val="0"/>
      <w:marTop w:val="0"/>
      <w:marBottom w:val="0"/>
      <w:divBdr>
        <w:top w:val="none" w:sz="0" w:space="0" w:color="auto"/>
        <w:left w:val="none" w:sz="0" w:space="0" w:color="auto"/>
        <w:bottom w:val="none" w:sz="0" w:space="0" w:color="auto"/>
        <w:right w:val="none" w:sz="0" w:space="0" w:color="auto"/>
      </w:divBdr>
    </w:div>
    <w:div w:id="236522410">
      <w:bodyDiv w:val="1"/>
      <w:marLeft w:val="0"/>
      <w:marRight w:val="0"/>
      <w:marTop w:val="0"/>
      <w:marBottom w:val="0"/>
      <w:divBdr>
        <w:top w:val="none" w:sz="0" w:space="0" w:color="auto"/>
        <w:left w:val="none" w:sz="0" w:space="0" w:color="auto"/>
        <w:bottom w:val="none" w:sz="0" w:space="0" w:color="auto"/>
        <w:right w:val="none" w:sz="0" w:space="0" w:color="auto"/>
      </w:divBdr>
    </w:div>
    <w:div w:id="412434428">
      <w:bodyDiv w:val="1"/>
      <w:marLeft w:val="0"/>
      <w:marRight w:val="0"/>
      <w:marTop w:val="0"/>
      <w:marBottom w:val="0"/>
      <w:divBdr>
        <w:top w:val="none" w:sz="0" w:space="0" w:color="auto"/>
        <w:left w:val="none" w:sz="0" w:space="0" w:color="auto"/>
        <w:bottom w:val="none" w:sz="0" w:space="0" w:color="auto"/>
        <w:right w:val="none" w:sz="0" w:space="0" w:color="auto"/>
      </w:divBdr>
    </w:div>
    <w:div w:id="453334431">
      <w:bodyDiv w:val="1"/>
      <w:marLeft w:val="0"/>
      <w:marRight w:val="0"/>
      <w:marTop w:val="0"/>
      <w:marBottom w:val="0"/>
      <w:divBdr>
        <w:top w:val="none" w:sz="0" w:space="0" w:color="auto"/>
        <w:left w:val="none" w:sz="0" w:space="0" w:color="auto"/>
        <w:bottom w:val="none" w:sz="0" w:space="0" w:color="auto"/>
        <w:right w:val="none" w:sz="0" w:space="0" w:color="auto"/>
      </w:divBdr>
    </w:div>
    <w:div w:id="694425038">
      <w:bodyDiv w:val="1"/>
      <w:marLeft w:val="0"/>
      <w:marRight w:val="0"/>
      <w:marTop w:val="0"/>
      <w:marBottom w:val="0"/>
      <w:divBdr>
        <w:top w:val="none" w:sz="0" w:space="0" w:color="auto"/>
        <w:left w:val="none" w:sz="0" w:space="0" w:color="auto"/>
        <w:bottom w:val="none" w:sz="0" w:space="0" w:color="auto"/>
        <w:right w:val="none" w:sz="0" w:space="0" w:color="auto"/>
      </w:divBdr>
    </w:div>
    <w:div w:id="1258101130">
      <w:bodyDiv w:val="1"/>
      <w:marLeft w:val="0"/>
      <w:marRight w:val="0"/>
      <w:marTop w:val="0"/>
      <w:marBottom w:val="0"/>
      <w:divBdr>
        <w:top w:val="none" w:sz="0" w:space="0" w:color="auto"/>
        <w:left w:val="none" w:sz="0" w:space="0" w:color="auto"/>
        <w:bottom w:val="none" w:sz="0" w:space="0" w:color="auto"/>
        <w:right w:val="none" w:sz="0" w:space="0" w:color="auto"/>
      </w:divBdr>
    </w:div>
    <w:div w:id="1310400622">
      <w:bodyDiv w:val="1"/>
      <w:marLeft w:val="0"/>
      <w:marRight w:val="0"/>
      <w:marTop w:val="0"/>
      <w:marBottom w:val="0"/>
      <w:divBdr>
        <w:top w:val="none" w:sz="0" w:space="0" w:color="auto"/>
        <w:left w:val="none" w:sz="0" w:space="0" w:color="auto"/>
        <w:bottom w:val="none" w:sz="0" w:space="0" w:color="auto"/>
        <w:right w:val="none" w:sz="0" w:space="0" w:color="auto"/>
      </w:divBdr>
    </w:div>
    <w:div w:id="1500541303">
      <w:bodyDiv w:val="1"/>
      <w:marLeft w:val="0"/>
      <w:marRight w:val="0"/>
      <w:marTop w:val="0"/>
      <w:marBottom w:val="0"/>
      <w:divBdr>
        <w:top w:val="none" w:sz="0" w:space="0" w:color="auto"/>
        <w:left w:val="none" w:sz="0" w:space="0" w:color="auto"/>
        <w:bottom w:val="none" w:sz="0" w:space="0" w:color="auto"/>
        <w:right w:val="none" w:sz="0" w:space="0" w:color="auto"/>
      </w:divBdr>
    </w:div>
    <w:div w:id="1783642880">
      <w:bodyDiv w:val="1"/>
      <w:marLeft w:val="0"/>
      <w:marRight w:val="0"/>
      <w:marTop w:val="0"/>
      <w:marBottom w:val="0"/>
      <w:divBdr>
        <w:top w:val="none" w:sz="0" w:space="0" w:color="auto"/>
        <w:left w:val="none" w:sz="0" w:space="0" w:color="auto"/>
        <w:bottom w:val="none" w:sz="0" w:space="0" w:color="auto"/>
        <w:right w:val="none" w:sz="0" w:space="0" w:color="auto"/>
      </w:divBdr>
    </w:div>
    <w:div w:id="1931351424">
      <w:bodyDiv w:val="1"/>
      <w:marLeft w:val="0"/>
      <w:marRight w:val="0"/>
      <w:marTop w:val="0"/>
      <w:marBottom w:val="0"/>
      <w:divBdr>
        <w:top w:val="none" w:sz="0" w:space="0" w:color="auto"/>
        <w:left w:val="none" w:sz="0" w:space="0" w:color="auto"/>
        <w:bottom w:val="none" w:sz="0" w:space="0" w:color="auto"/>
        <w:right w:val="none" w:sz="0" w:space="0" w:color="auto"/>
      </w:divBdr>
    </w:div>
    <w:div w:id="1952786420">
      <w:bodyDiv w:val="1"/>
      <w:marLeft w:val="0"/>
      <w:marRight w:val="0"/>
      <w:marTop w:val="0"/>
      <w:marBottom w:val="0"/>
      <w:divBdr>
        <w:top w:val="none" w:sz="0" w:space="0" w:color="auto"/>
        <w:left w:val="none" w:sz="0" w:space="0" w:color="auto"/>
        <w:bottom w:val="none" w:sz="0" w:space="0" w:color="auto"/>
        <w:right w:val="none" w:sz="0" w:space="0" w:color="auto"/>
      </w:divBdr>
    </w:div>
    <w:div w:id="19579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transmissioncompetitivesolicitation@caiso.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transmissioncompetitivesolicitation@cais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LongProp xmlns="" name="mb7a63be961241008d728fcf8db72869"><![CDATA[NERC (North American Electric Reliability Corporation)‎|82174d3f-ffbb-438d-bd03-e2d893656097;WECC (Western Electricity Coordinating Council)|3aa0bdc7-0d1f-467d-a384-ae6ca06c1748;Tariff|cc4c938c-feeb-4c7a-a862-f9df7d868b49;Budget|20e19004-1312-43c4-819f-880fdcd35a30]]></LongProp>
</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1aeeaf0fad20ac78ea2aca2b38cd2aaf">
  <xsd:schema xmlns:xsd="http://www.w3.org/2001/XMLSchema" xmlns:xs="http://www.w3.org/2001/XMLSchema" xmlns:p="http://schemas.microsoft.com/office/2006/metadata/properties" targetNamespace="http://schemas.microsoft.com/office/2006/metadata/properties" ma:root="true" ma:fieldsID="793c8fd6d6a0a43bb435058bcc9290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LongProp xmlns="" name="mb7a63be961241008d728fcf8db72869"><![CDATA[NERC (North American Electric Reliability Corporation)‎|82174d3f-ffbb-438d-bd03-e2d893656097;WECC (Western Electricity Coordinating Council)|3aa0bdc7-0d1f-467d-a384-ae6ca06c1748;Tariff|cc4c938c-feeb-4c7a-a862-f9df7d868b49;Budget|20e19004-1312-43c4-819f-880fdcd35a30]]></LongProp>
</LongProperties>
</file>

<file path=customXml/itemProps1.xml><?xml version="1.0" encoding="utf-8"?>
<ds:datastoreItem xmlns:ds="http://schemas.openxmlformats.org/officeDocument/2006/customXml" ds:itemID="{E05C7ABF-1B9E-4932-9455-A67758AC2EA9}">
  <ds:schemaRefs>
    <ds:schemaRef ds:uri="http://schemas.openxmlformats.org/officeDocument/2006/bibliography"/>
  </ds:schemaRefs>
</ds:datastoreItem>
</file>

<file path=customXml/itemProps2.xml><?xml version="1.0" encoding="utf-8"?>
<ds:datastoreItem xmlns:ds="http://schemas.openxmlformats.org/officeDocument/2006/customXml" ds:itemID="{281B45F2-2CB3-4433-8C3C-C18F053D8EDF}">
  <ds:schemaRefs>
    <ds:schemaRef ds:uri="http://schemas.microsoft.com/sharepoint/v3/contenttype/forms"/>
  </ds:schemaRefs>
</ds:datastoreItem>
</file>

<file path=customXml/itemProps3.xml><?xml version="1.0" encoding="utf-8"?>
<ds:datastoreItem xmlns:ds="http://schemas.openxmlformats.org/officeDocument/2006/customXml" ds:itemID="{9DAF039B-55BA-4ABC-ADA7-224189CE5E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FA1638-996A-4173-B9C7-33E77AF105D0}">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9DC45553-404A-4F9F-A3FD-29177565D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199A565D-4A4D-41D2-894C-0188FD87A6E9}">
  <ds:schemaRefs>
    <ds:schemaRef ds:uri="http://schemas.openxmlformats.org/officeDocument/2006/bibliography"/>
  </ds:schemaRefs>
</ds:datastoreItem>
</file>

<file path=customXml/itemProps7.xml><?xml version="1.0" encoding="utf-8"?>
<ds:datastoreItem xmlns:ds="http://schemas.openxmlformats.org/officeDocument/2006/customXml" ds:itemID="{76040861-ED0F-4626-B658-662E055CB465}">
  <ds:schemaRefs>
    <ds:schemaRef ds:uri="http://schemas.microsoft.com/office/2006/metadata/longProperties"/>
    <ds:schemaRef ds:uri=""/>
  </ds:schemaRefs>
</ds:datastoreItem>
</file>

<file path=docMetadata/LabelInfo.xml><?xml version="1.0" encoding="utf-8"?>
<clbl:labelList xmlns:clbl="http://schemas.microsoft.com/office/2020/mipLabelMetadata">
  <clbl:label id="{dffd51a4-5314-4c60-bce6-0affc34d9cd7}" enabled="1" method="Standard" siteId="{4a156c19-bc94-41ac-aacf-954686490869}" removed="0"/>
</clbl:labelList>
</file>

<file path=docProps/app.xml><?xml version="1.0" encoding="utf-8"?>
<Properties xmlns="http://schemas.openxmlformats.org/officeDocument/2006/extended-properties" xmlns:vt="http://schemas.openxmlformats.org/officeDocument/2006/docPropsVTypes">
  <Template>Normal.dotm</Template>
  <TotalTime>267</TotalTime>
  <Pages>42</Pages>
  <Words>11914</Words>
  <Characters>67915</Characters>
  <DocSecurity>0</DocSecurity>
  <Lines>565</Lines>
  <Paragraphs>159</Paragraphs>
  <ScaleCrop>false</ScaleCrop>
  <HeadingPairs>
    <vt:vector size="2" baseType="variant">
      <vt:variant>
        <vt:lpstr>Title</vt:lpstr>
      </vt:variant>
      <vt:variant>
        <vt:i4>1</vt:i4>
      </vt:variant>
    </vt:vector>
  </HeadingPairs>
  <TitlesOfParts>
    <vt:vector size="1" baseType="lpstr">
      <vt:lpstr>Competitive Solicitation Transmission Project Sponsor Application</vt:lpstr>
    </vt:vector>
  </TitlesOfParts>
  <LinksUpToDate>false</LinksUpToDate>
  <CharactersWithSpaces>79670</CharactersWithSpaces>
  <SharedDoc>false</SharedDoc>
  <HLinks>
    <vt:vector size="84" baseType="variant">
      <vt:variant>
        <vt:i4>1900582</vt:i4>
      </vt:variant>
      <vt:variant>
        <vt:i4>81</vt:i4>
      </vt:variant>
      <vt:variant>
        <vt:i4>0</vt:i4>
      </vt:variant>
      <vt:variant>
        <vt:i4>5</vt:i4>
      </vt:variant>
      <vt:variant>
        <vt:lpwstr>mailto:transmissioncompetitivesolicitation@caiso.com</vt:lpwstr>
      </vt:variant>
      <vt:variant>
        <vt:lpwstr/>
      </vt:variant>
      <vt:variant>
        <vt:i4>1441846</vt:i4>
      </vt:variant>
      <vt:variant>
        <vt:i4>74</vt:i4>
      </vt:variant>
      <vt:variant>
        <vt:i4>0</vt:i4>
      </vt:variant>
      <vt:variant>
        <vt:i4>5</vt:i4>
      </vt:variant>
      <vt:variant>
        <vt:lpwstr/>
      </vt:variant>
      <vt:variant>
        <vt:lpwstr>_Toc450664460</vt:lpwstr>
      </vt:variant>
      <vt:variant>
        <vt:i4>1376310</vt:i4>
      </vt:variant>
      <vt:variant>
        <vt:i4>68</vt:i4>
      </vt:variant>
      <vt:variant>
        <vt:i4>0</vt:i4>
      </vt:variant>
      <vt:variant>
        <vt:i4>5</vt:i4>
      </vt:variant>
      <vt:variant>
        <vt:lpwstr/>
      </vt:variant>
      <vt:variant>
        <vt:lpwstr>_Toc450664459</vt:lpwstr>
      </vt:variant>
      <vt:variant>
        <vt:i4>1376310</vt:i4>
      </vt:variant>
      <vt:variant>
        <vt:i4>62</vt:i4>
      </vt:variant>
      <vt:variant>
        <vt:i4>0</vt:i4>
      </vt:variant>
      <vt:variant>
        <vt:i4>5</vt:i4>
      </vt:variant>
      <vt:variant>
        <vt:lpwstr/>
      </vt:variant>
      <vt:variant>
        <vt:lpwstr>_Toc450664458</vt:lpwstr>
      </vt:variant>
      <vt:variant>
        <vt:i4>1376310</vt:i4>
      </vt:variant>
      <vt:variant>
        <vt:i4>56</vt:i4>
      </vt:variant>
      <vt:variant>
        <vt:i4>0</vt:i4>
      </vt:variant>
      <vt:variant>
        <vt:i4>5</vt:i4>
      </vt:variant>
      <vt:variant>
        <vt:lpwstr/>
      </vt:variant>
      <vt:variant>
        <vt:lpwstr>_Toc450664457</vt:lpwstr>
      </vt:variant>
      <vt:variant>
        <vt:i4>1376310</vt:i4>
      </vt:variant>
      <vt:variant>
        <vt:i4>50</vt:i4>
      </vt:variant>
      <vt:variant>
        <vt:i4>0</vt:i4>
      </vt:variant>
      <vt:variant>
        <vt:i4>5</vt:i4>
      </vt:variant>
      <vt:variant>
        <vt:lpwstr/>
      </vt:variant>
      <vt:variant>
        <vt:lpwstr>_Toc450664456</vt:lpwstr>
      </vt:variant>
      <vt:variant>
        <vt:i4>1376310</vt:i4>
      </vt:variant>
      <vt:variant>
        <vt:i4>44</vt:i4>
      </vt:variant>
      <vt:variant>
        <vt:i4>0</vt:i4>
      </vt:variant>
      <vt:variant>
        <vt:i4>5</vt:i4>
      </vt:variant>
      <vt:variant>
        <vt:lpwstr/>
      </vt:variant>
      <vt:variant>
        <vt:lpwstr>_Toc450664455</vt:lpwstr>
      </vt:variant>
      <vt:variant>
        <vt:i4>1376310</vt:i4>
      </vt:variant>
      <vt:variant>
        <vt:i4>38</vt:i4>
      </vt:variant>
      <vt:variant>
        <vt:i4>0</vt:i4>
      </vt:variant>
      <vt:variant>
        <vt:i4>5</vt:i4>
      </vt:variant>
      <vt:variant>
        <vt:lpwstr/>
      </vt:variant>
      <vt:variant>
        <vt:lpwstr>_Toc450664454</vt:lpwstr>
      </vt:variant>
      <vt:variant>
        <vt:i4>1376310</vt:i4>
      </vt:variant>
      <vt:variant>
        <vt:i4>32</vt:i4>
      </vt:variant>
      <vt:variant>
        <vt:i4>0</vt:i4>
      </vt:variant>
      <vt:variant>
        <vt:i4>5</vt:i4>
      </vt:variant>
      <vt:variant>
        <vt:lpwstr/>
      </vt:variant>
      <vt:variant>
        <vt:lpwstr>_Toc450664453</vt:lpwstr>
      </vt:variant>
      <vt:variant>
        <vt:i4>1376310</vt:i4>
      </vt:variant>
      <vt:variant>
        <vt:i4>26</vt:i4>
      </vt:variant>
      <vt:variant>
        <vt:i4>0</vt:i4>
      </vt:variant>
      <vt:variant>
        <vt:i4>5</vt:i4>
      </vt:variant>
      <vt:variant>
        <vt:lpwstr/>
      </vt:variant>
      <vt:variant>
        <vt:lpwstr>_Toc450664452</vt:lpwstr>
      </vt:variant>
      <vt:variant>
        <vt:i4>1376310</vt:i4>
      </vt:variant>
      <vt:variant>
        <vt:i4>20</vt:i4>
      </vt:variant>
      <vt:variant>
        <vt:i4>0</vt:i4>
      </vt:variant>
      <vt:variant>
        <vt:i4>5</vt:i4>
      </vt:variant>
      <vt:variant>
        <vt:lpwstr/>
      </vt:variant>
      <vt:variant>
        <vt:lpwstr>_Toc450664451</vt:lpwstr>
      </vt:variant>
      <vt:variant>
        <vt:i4>1376310</vt:i4>
      </vt:variant>
      <vt:variant>
        <vt:i4>14</vt:i4>
      </vt:variant>
      <vt:variant>
        <vt:i4>0</vt:i4>
      </vt:variant>
      <vt:variant>
        <vt:i4>5</vt:i4>
      </vt:variant>
      <vt:variant>
        <vt:lpwstr/>
      </vt:variant>
      <vt:variant>
        <vt:lpwstr>_Toc450664450</vt:lpwstr>
      </vt:variant>
      <vt:variant>
        <vt:i4>1310774</vt:i4>
      </vt:variant>
      <vt:variant>
        <vt:i4>8</vt:i4>
      </vt:variant>
      <vt:variant>
        <vt:i4>0</vt:i4>
      </vt:variant>
      <vt:variant>
        <vt:i4>5</vt:i4>
      </vt:variant>
      <vt:variant>
        <vt:lpwstr/>
      </vt:variant>
      <vt:variant>
        <vt:lpwstr>_Toc450664449</vt:lpwstr>
      </vt:variant>
      <vt:variant>
        <vt:i4>1310774</vt:i4>
      </vt:variant>
      <vt:variant>
        <vt:i4>2</vt:i4>
      </vt:variant>
      <vt:variant>
        <vt:i4>0</vt:i4>
      </vt:variant>
      <vt:variant>
        <vt:i4>5</vt:i4>
      </vt:variant>
      <vt:variant>
        <vt:lpwstr/>
      </vt:variant>
      <vt:variant>
        <vt:lpwstr>_Toc450664448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2026-06-03T12:47:00Z</cp:lastPrinted>
  <dcterms:created xsi:type="dcterms:W3CDTF">2026-06-06T16:27:00Z</dcterms:created>
  <dcterms:modified xsi:type="dcterms:W3CDTF">2026-07-01T18:30:00Z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ArchiveTaxHTField0">
    <vt:lpwstr/>
  </property>
  <property fmtid="{D5CDD505-2E9C-101B-9397-08002B2CF9AE}" pid="3" name="ISOTopicTaxHTField0">
    <vt:lpwstr>Transmission planning|4d6acdbd-0913-48c2-b6b0-cf4a10dd252c</vt:lpwstr>
  </property>
  <property fmtid="{D5CDD505-2E9C-101B-9397-08002B2CF9AE}" pid="4" name="ISOGroupTaxHTField0">
    <vt:lpwstr>Transmission planning documents|0d6e9cb4-d1a8-42c1-ba77-94f24d956f4e;Transmission planning forms|da7b06f9-5748-4c0e-9395-74a0d40fd643</vt:lpwstr>
  </property>
  <property fmtid="{D5CDD505-2E9C-101B-9397-08002B2CF9AE}" pid="5" name="Order">
    <vt:r8>27194600</vt:r8>
  </property>
  <property fmtid="{D5CDD505-2E9C-101B-9397-08002B2CF9AE}" pid="6" name="ISOContributor">
    <vt:lpwstr>82</vt:lpwstr>
  </property>
  <property fmtid="{D5CDD505-2E9C-101B-9397-08002B2CF9AE}" pid="7" name="TemplateUrl">
    <vt:lpwstr/>
  </property>
  <property fmtid="{D5CDD505-2E9C-101B-9397-08002B2CF9AE}" pid="8" name="ISOKeywordsTaxHTField0">
    <vt:lpwstr>transmission planning process|9107ab86-aa16-4bb8-b104-5f9614fe2227;Application|f9f93f1c-0292-41f7-8795-3ece3ca4f8b0</vt:lpwstr>
  </property>
  <property fmtid="{D5CDD505-2E9C-101B-9397-08002B2CF9AE}" pid="9" name="ISOKeywords">
    <vt:lpwstr>528;#transmission planning process|9107ab86-aa16-4bb8-b104-5f9614fe2227;#391;#Application|f9f93f1c-0292-41f7-8795-3ece3ca4f8b0</vt:lpwstr>
  </property>
  <property fmtid="{D5CDD505-2E9C-101B-9397-08002B2CF9AE}" pid="10" name="Orig Post Date">
    <vt:lpwstr>2012-12-19T11:50:00Z</vt:lpwstr>
  </property>
  <property fmtid="{D5CDD505-2E9C-101B-9397-08002B2CF9AE}" pid="11" name="ISOGroup">
    <vt:lpwstr>7120;#Transmission planning documents|0d6e9cb4-d1a8-42c1-ba77-94f24d956f4e;#7631;#Transmission planning forms|da7b06f9-5748-4c0e-9395-74a0d40fd643</vt:lpwstr>
  </property>
  <property fmtid="{D5CDD505-2E9C-101B-9397-08002B2CF9AE}" pid="12" name="Content Owner">
    <vt:lpwstr>128</vt:lpwstr>
  </property>
  <property fmtid="{D5CDD505-2E9C-101B-9397-08002B2CF9AE}" pid="13" name="CrawlableUniqueID">
    <vt:lpwstr>1bbc6e1f-a8f6-4720-b4b0-58799d1016a1</vt:lpwstr>
  </property>
  <property fmtid="{D5CDD505-2E9C-101B-9397-08002B2CF9AE}" pid="14" name="ISOOwner">
    <vt:lpwstr>Rutty, Steve</vt:lpwstr>
  </property>
  <property fmtid="{D5CDD505-2E9C-101B-9397-08002B2CF9AE}" pid="15" name="ISODescription">
    <vt:lpwstr>Application used to submit proposals to build and own the approved projects that are eligible for competitive solicitation.</vt:lpwstr>
  </property>
  <property fmtid="{D5CDD505-2E9C-101B-9397-08002B2CF9AE}" pid="16" name="Document Type">
    <vt:lpwstr>Form/Template</vt:lpwstr>
  </property>
  <property fmtid="{D5CDD505-2E9C-101B-9397-08002B2CF9AE}" pid="17" name="IsPublished">
    <vt:lpwstr>1</vt:lpwstr>
  </property>
  <property fmtid="{D5CDD505-2E9C-101B-9397-08002B2CF9AE}" pid="18" name="ISOArchive">
    <vt:lpwstr>1;#Not Archived|d4ac4999-fa66-470b-a400-7ab6671d1fab</vt:lpwstr>
  </property>
  <property fmtid="{D5CDD505-2E9C-101B-9397-08002B2CF9AE}" pid="19" name="ISOTopic">
    <vt:lpwstr>311;#Planning|285a5f2c-fbc6-40b5-af08-c23b5949dd29</vt:lpwstr>
  </property>
  <property fmtid="{D5CDD505-2E9C-101B-9397-08002B2CF9AE}" pid="20" name="ExpireDate">
    <vt:lpwstr>2015-04-04T10:38:00Z</vt:lpwstr>
  </property>
  <property fmtid="{D5CDD505-2E9C-101B-9397-08002B2CF9AE}" pid="21" name="xd_ProgID">
    <vt:lpwstr/>
  </property>
  <property fmtid="{D5CDD505-2E9C-101B-9397-08002B2CF9AE}" pid="22" name="OriginalUri">
    <vt:lpwstr/>
  </property>
  <property fmtid="{D5CDD505-2E9C-101B-9397-08002B2CF9AE}" pid="23" name="Important">
    <vt:lpwstr>0</vt:lpwstr>
  </property>
  <property fmtid="{D5CDD505-2E9C-101B-9397-08002B2CF9AE}" pid="24" name="display_urn:schemas-microsoft-com:office:office#Content_x0020_Owner">
    <vt:lpwstr>Rutty, Steve</vt:lpwstr>
  </property>
  <property fmtid="{D5CDD505-2E9C-101B-9397-08002B2CF9AE}" pid="25" name="Market Notice">
    <vt:lpwstr>0</vt:lpwstr>
  </property>
  <property fmtid="{D5CDD505-2E9C-101B-9397-08002B2CF9AE}" pid="26" name="ParentISOGroups">
    <vt:lpwstr>Project sponsor documents|187e8dab-89eb-46e8-a712-0cd0cfda9a62</vt:lpwstr>
  </property>
  <property fmtid="{D5CDD505-2E9C-101B-9397-08002B2CF9AE}" pid="27" name="ContentReviewInterval">
    <vt:lpwstr>24</vt:lpwstr>
  </property>
  <property fmtid="{D5CDD505-2E9C-101B-9397-08002B2CF9AE}" pid="28" name="ISOSummary">
    <vt:lpwstr>Application used to submit proposals to build and own the approved projects that are eligible for competitive solicitation</vt:lpwstr>
  </property>
  <property fmtid="{D5CDD505-2E9C-101B-9397-08002B2CF9AE}" pid="29" name="PostDate">
    <vt:lpwstr>2019-04-19T09:54:09Z</vt:lpwstr>
  </property>
  <property fmtid="{D5CDD505-2E9C-101B-9397-08002B2CF9AE}" pid="30" name="ISOGroupSequence">
    <vt:lpwstr>88729|6;99559|2</vt:lpwstr>
  </property>
  <property fmtid="{D5CDD505-2E9C-101B-9397-08002B2CF9AE}" pid="31" name="ISOArchived">
    <vt:lpwstr>Not Archived</vt:lpwstr>
  </property>
  <property fmtid="{D5CDD505-2E9C-101B-9397-08002B2CF9AE}" pid="32" name="display_urn:schemas-microsoft-com:office:office#ISOContributor">
    <vt:lpwstr>Hillman, Chris</vt:lpwstr>
  </property>
  <property fmtid="{D5CDD505-2E9C-101B-9397-08002B2CF9AE}" pid="33" name="News Release">
    <vt:lpwstr>0</vt:lpwstr>
  </property>
  <property fmtid="{D5CDD505-2E9C-101B-9397-08002B2CF9AE}" pid="34" name="_dlc_DocId">
    <vt:lpwstr>XWK2E22ZZR56-41-21348</vt:lpwstr>
  </property>
  <property fmtid="{D5CDD505-2E9C-101B-9397-08002B2CF9AE}" pid="35" name="_dlc_DocIdItemGuid">
    <vt:lpwstr>c717ddb7-71e2-422c-85ad-daf470160f25</vt:lpwstr>
  </property>
  <property fmtid="{D5CDD505-2E9C-101B-9397-08002B2CF9AE}" pid="36" name="_dlc_DocIdUrl">
    <vt:lpwstr>https://records.oa.caiso.com/sites/MID/ID/gridassets/_layouts/15/DocIdRedir.aspx?ID=XWK2E22ZZR56-41-21348, XWK2E22ZZR56-41-21348</vt:lpwstr>
  </property>
  <property fmtid="{D5CDD505-2E9C-101B-9397-08002B2CF9AE}" pid="37" name="Division">
    <vt:lpwstr>Market and Infrastructure Development</vt:lpwstr>
  </property>
  <property fmtid="{D5CDD505-2E9C-101B-9397-08002B2CF9AE}" pid="38" name="Doc Status">
    <vt:lpwstr>Final</vt:lpwstr>
  </property>
  <property fmtid="{D5CDD505-2E9C-101B-9397-08002B2CF9AE}" pid="39" name="Doc Owner">
    <vt:lpwstr/>
  </property>
  <property fmtid="{D5CDD505-2E9C-101B-9397-08002B2CF9AE}" pid="40" name="InfoSec Classification">
    <vt:lpwstr>Copyright 2019 California ISO</vt:lpwstr>
  </property>
  <property fmtid="{D5CDD505-2E9C-101B-9397-08002B2CF9AE}" pid="41" name="display_urn:schemas-microsoft-com:office:office#Doc_x0020_Owner">
    <vt:lpwstr>Fonte, Lou</vt:lpwstr>
  </property>
  <property fmtid="{D5CDD505-2E9C-101B-9397-08002B2CF9AE}" pid="42" name="ISO Department">
    <vt:lpwstr>Grid Assets</vt:lpwstr>
  </property>
  <property fmtid="{D5CDD505-2E9C-101B-9397-08002B2CF9AE}" pid="43" name="_dlc_DocIdPersistId">
    <vt:lpwstr/>
  </property>
  <property fmtid="{D5CDD505-2E9C-101B-9397-08002B2CF9AE}" pid="44" name="Date Became Record">
    <vt:lpwstr>2019-04-19T08:37:37Z</vt:lpwstr>
  </property>
  <property fmtid="{D5CDD505-2E9C-101B-9397-08002B2CF9AE}" pid="45" name="AutoClassRecordSeries">
    <vt:lpwstr/>
  </property>
  <property fmtid="{D5CDD505-2E9C-101B-9397-08002B2CF9AE}" pid="46" name="AutoClassTopic">
    <vt:lpwstr/>
  </property>
  <property fmtid="{D5CDD505-2E9C-101B-9397-08002B2CF9AE}" pid="47" name="AutoClassDocumentType">
    <vt:lpwstr/>
  </property>
  <property fmtid="{D5CDD505-2E9C-101B-9397-08002B2CF9AE}" pid="48" name="RLPreviousUrl">
    <vt:lpwstr>Records/Phase 3 - Competitive Solicitiation/TransmissionProjectSponsorApplication V5  Draft LAF.doc</vt:lpwstr>
  </property>
  <property fmtid="{D5CDD505-2E9C-101B-9397-08002B2CF9AE}" pid="49" name="m9e70a6096144fc698577b786817f2be">
    <vt:lpwstr>Not Archived|d4ac4999-fa66-470b-a400-7ab6671d1fab</vt:lpwstr>
  </property>
  <property fmtid="{D5CDD505-2E9C-101B-9397-08002B2CF9AE}" pid="50" name="OriginalUriCopy">
    <vt:lpwstr/>
  </property>
  <property fmtid="{D5CDD505-2E9C-101B-9397-08002B2CF9AE}" pid="51" name="PageLink">
    <vt:lpwstr/>
  </property>
  <property fmtid="{D5CDD505-2E9C-101B-9397-08002B2CF9AE}" pid="52" name="OriginalURIBackup">
    <vt:lpwstr/>
  </property>
  <property fmtid="{D5CDD505-2E9C-101B-9397-08002B2CF9AE}" pid="53" name="ISOExtract">
    <vt:lpwstr/>
  </property>
  <property fmtid="{D5CDD505-2E9C-101B-9397-08002B2CF9AE}" pid="54" name="Content Administrator">
    <vt:lpwstr/>
  </property>
  <property fmtid="{D5CDD505-2E9C-101B-9397-08002B2CF9AE}" pid="55" name="IsDisabled">
    <vt:lpwstr>0</vt:lpwstr>
  </property>
  <property fmtid="{D5CDD505-2E9C-101B-9397-08002B2CF9AE}" pid="56" name="ContentTypeId">
    <vt:lpwstr>0x010100776092249CC62C48AA17033F357BFB4B</vt:lpwstr>
  </property>
  <property fmtid="{D5CDD505-2E9C-101B-9397-08002B2CF9AE}" pid="57" name="CSMeta2010Field">
    <vt:lpwstr>8374be63-af61-450f-8aac-417afe393231;2020-08-17 17:13:16;PENDINGCLASSIFICATION;False</vt:lpwstr>
  </property>
</Properties>
</file>