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3D45" w14:textId="77777777" w:rsidR="00994ED0" w:rsidRDefault="00994ED0">
      <w:pPr>
        <w:jc w:val="center"/>
        <w:rPr>
          <w:rFonts w:ascii="Arial" w:hAnsi="Arial" w:cs="Arial"/>
          <w:b/>
          <w:sz w:val="24"/>
        </w:rPr>
      </w:pPr>
    </w:p>
    <w:p w14:paraId="352E85D0" w14:textId="77777777" w:rsidR="00994ED0" w:rsidRDefault="00994ED0">
      <w:pPr>
        <w:jc w:val="center"/>
        <w:rPr>
          <w:rFonts w:ascii="Arial" w:hAnsi="Arial" w:cs="Arial"/>
          <w:b/>
          <w:sz w:val="24"/>
        </w:rPr>
      </w:pPr>
    </w:p>
    <w:p w14:paraId="54D05F3E" w14:textId="77777777" w:rsidR="00091B74" w:rsidRPr="00F40A7E" w:rsidRDefault="00444FAC">
      <w:pPr>
        <w:jc w:val="center"/>
        <w:rPr>
          <w:rFonts w:ascii="Arial" w:hAnsi="Arial" w:cs="Arial"/>
          <w:b/>
          <w:sz w:val="28"/>
          <w:szCs w:val="28"/>
        </w:rPr>
      </w:pPr>
      <w:r w:rsidRPr="00F40A7E">
        <w:rPr>
          <w:rFonts w:ascii="Arial" w:hAnsi="Arial" w:cs="Arial"/>
          <w:b/>
          <w:sz w:val="28"/>
          <w:szCs w:val="28"/>
        </w:rPr>
        <w:t>INFORMATION REQUEST SHEET</w:t>
      </w:r>
      <w:proofErr w:type="gramStart"/>
      <w:r w:rsidRPr="00F40A7E">
        <w:rPr>
          <w:rFonts w:ascii="Arial" w:hAnsi="Arial" w:cs="Arial"/>
          <w:b/>
          <w:sz w:val="28"/>
          <w:szCs w:val="28"/>
        </w:rPr>
        <w:t xml:space="preserve">:  </w:t>
      </w:r>
      <w:r w:rsidR="005B0607" w:rsidRPr="00F40A7E">
        <w:rPr>
          <w:rFonts w:ascii="Arial" w:hAnsi="Arial" w:cs="Arial"/>
          <w:b/>
          <w:sz w:val="28"/>
          <w:szCs w:val="28"/>
        </w:rPr>
        <w:t>DERPA</w:t>
      </w:r>
      <w:proofErr w:type="gramEnd"/>
    </w:p>
    <w:p w14:paraId="58E2AFD4" w14:textId="77777777" w:rsidR="00FD59D7" w:rsidRPr="00205679" w:rsidRDefault="00FD59D7" w:rsidP="00FD59D7">
      <w:pPr>
        <w:jc w:val="center"/>
        <w:rPr>
          <w:rFonts w:ascii="Arial" w:hAnsi="Arial" w:cs="Arial"/>
          <w:b/>
          <w:sz w:val="22"/>
          <w:szCs w:val="22"/>
        </w:rPr>
      </w:pPr>
      <w:r w:rsidRPr="00CE6D46">
        <w:rPr>
          <w:rFonts w:ascii="Arial" w:hAnsi="Arial" w:cs="Arial"/>
          <w:b/>
          <w:sz w:val="22"/>
          <w:szCs w:val="22"/>
        </w:rPr>
        <w:t>CAISO Tarif</w:t>
      </w:r>
      <w:r w:rsidR="00CE6D46">
        <w:rPr>
          <w:rFonts w:ascii="Arial" w:hAnsi="Arial" w:cs="Arial"/>
          <w:b/>
          <w:sz w:val="22"/>
          <w:szCs w:val="22"/>
        </w:rPr>
        <w:t>f - Appendix B.21</w:t>
      </w:r>
    </w:p>
    <w:p w14:paraId="0B803DD9" w14:textId="77777777" w:rsidR="00FD59D7" w:rsidRDefault="00FD59D7" w:rsidP="00FD59D7">
      <w:pPr>
        <w:jc w:val="center"/>
        <w:rPr>
          <w:b/>
          <w:sz w:val="10"/>
          <w:szCs w:val="10"/>
        </w:rPr>
      </w:pPr>
    </w:p>
    <w:p w14:paraId="51D15B8A" w14:textId="77777777" w:rsidR="00F25260" w:rsidRPr="00FE680D" w:rsidRDefault="00F25260" w:rsidP="00FD59D7">
      <w:pPr>
        <w:jc w:val="center"/>
        <w:rPr>
          <w:b/>
          <w:sz w:val="10"/>
          <w:szCs w:val="10"/>
        </w:rPr>
      </w:pPr>
    </w:p>
    <w:p w14:paraId="67B18F54" w14:textId="77777777" w:rsidR="00EE7848" w:rsidRDefault="00EE7848" w:rsidP="00807C10">
      <w:pPr>
        <w:rPr>
          <w:rFonts w:ascii="Arial" w:hAnsi="Arial" w:cs="Arial"/>
        </w:rPr>
      </w:pPr>
      <w:r w:rsidRPr="00011495">
        <w:rPr>
          <w:rFonts w:ascii="Arial" w:hAnsi="Arial" w:cs="Arial"/>
        </w:rPr>
        <w:t xml:space="preserve">To initiate a NEW </w:t>
      </w:r>
      <w:hyperlink r:id="rId12" w:history="1">
        <w:r w:rsidR="00096C4D" w:rsidRPr="00011495">
          <w:rPr>
            <w:rStyle w:val="Hyperlink"/>
            <w:rFonts w:ascii="Arial" w:hAnsi="Arial" w:cs="Arial"/>
            <w:i/>
          </w:rPr>
          <w:t>DE</w:t>
        </w:r>
        <w:r w:rsidR="00096C4D" w:rsidRPr="00011495">
          <w:rPr>
            <w:rStyle w:val="Hyperlink"/>
            <w:rFonts w:ascii="Arial" w:hAnsi="Arial" w:cs="Arial"/>
            <w:i/>
          </w:rPr>
          <w:t>R</w:t>
        </w:r>
        <w:r w:rsidR="00096C4D" w:rsidRPr="00011495">
          <w:rPr>
            <w:rStyle w:val="Hyperlink"/>
            <w:rFonts w:ascii="Arial" w:hAnsi="Arial" w:cs="Arial"/>
            <w:i/>
          </w:rPr>
          <w:t>PA</w:t>
        </w:r>
      </w:hyperlink>
      <w:r w:rsidR="00096C4D" w:rsidRPr="00011495">
        <w:rPr>
          <w:rFonts w:ascii="Arial" w:hAnsi="Arial" w:cs="Arial"/>
        </w:rPr>
        <w:t xml:space="preserve"> </w:t>
      </w:r>
      <w:r w:rsidRPr="00011495">
        <w:rPr>
          <w:rFonts w:ascii="Arial" w:hAnsi="Arial" w:cs="Arial"/>
        </w:rPr>
        <w:t>for execution</w:t>
      </w:r>
      <w:r w:rsidR="00096C4D">
        <w:rPr>
          <w:rFonts w:ascii="Arial" w:hAnsi="Arial" w:cs="Arial"/>
          <w:b/>
        </w:rPr>
        <w:t xml:space="preserve"> </w:t>
      </w:r>
      <w:r w:rsidR="00096C4D" w:rsidRPr="00096C4D">
        <w:rPr>
          <w:rFonts w:ascii="Arial" w:hAnsi="Arial" w:cs="Arial"/>
          <w:b/>
          <w:color w:val="FF0000"/>
        </w:rPr>
        <w:t xml:space="preserve">prior </w:t>
      </w:r>
      <w:r w:rsidR="00096C4D" w:rsidRPr="000824F6">
        <w:rPr>
          <w:rFonts w:ascii="Arial" w:hAnsi="Arial" w:cs="Arial"/>
          <w:b/>
          <w:color w:val="FF0000"/>
        </w:rPr>
        <w:t xml:space="preserve">to </w:t>
      </w:r>
      <w:r w:rsidR="00DA5D37" w:rsidRPr="000824F6">
        <w:rPr>
          <w:rFonts w:ascii="Arial" w:hAnsi="Arial" w:cs="Arial"/>
          <w:b/>
          <w:color w:val="FF0000"/>
        </w:rPr>
        <w:t xml:space="preserve">obtaining a </w:t>
      </w:r>
      <w:r w:rsidR="00096C4D" w:rsidRPr="000824F6">
        <w:rPr>
          <w:rFonts w:ascii="Arial" w:hAnsi="Arial" w:cs="Arial"/>
          <w:b/>
          <w:color w:val="FF0000"/>
        </w:rPr>
        <w:t>completed</w:t>
      </w:r>
      <w:r w:rsidR="00DA5D37" w:rsidRPr="000824F6">
        <w:rPr>
          <w:rFonts w:ascii="Arial" w:hAnsi="Arial" w:cs="Arial"/>
          <w:b/>
          <w:color w:val="FF0000"/>
        </w:rPr>
        <w:t>, approved</w:t>
      </w:r>
      <w:r w:rsidRPr="00DA5D37">
        <w:rPr>
          <w:rFonts w:ascii="Arial" w:hAnsi="Arial" w:cs="Arial"/>
          <w:b/>
        </w:rPr>
        <w:t xml:space="preserve"> </w:t>
      </w:r>
      <w:hyperlink r:id="rId13" w:history="1">
        <w:r w:rsidR="00096C4D" w:rsidRPr="00011495">
          <w:rPr>
            <w:rStyle w:val="Hyperlink"/>
            <w:rFonts w:ascii="Arial" w:hAnsi="Arial" w:cs="Arial"/>
            <w:i/>
          </w:rPr>
          <w:t>DERPA UDC/MSS Concurrence Letter</w:t>
        </w:r>
      </w:hyperlink>
      <w:r w:rsidRPr="00011495">
        <w:rPr>
          <w:rFonts w:ascii="Arial" w:hAnsi="Arial" w:cs="Arial"/>
        </w:rPr>
        <w:t xml:space="preserve">, please fill in the information requested below and return this form </w:t>
      </w:r>
      <w:hyperlink r:id="rId14" w:history="1">
        <w:r w:rsidRPr="00011495">
          <w:rPr>
            <w:rStyle w:val="Hyperlink"/>
            <w:rFonts w:ascii="Arial" w:hAnsi="Arial" w:cs="Arial"/>
            <w:i/>
          </w:rPr>
          <w:t>RegulatoryContracts@caiso.com</w:t>
        </w:r>
      </w:hyperlink>
      <w:r w:rsidR="00096C4D" w:rsidRPr="00011495">
        <w:rPr>
          <w:rFonts w:ascii="Arial" w:hAnsi="Arial" w:cs="Arial"/>
        </w:rPr>
        <w:t xml:space="preserve">. </w:t>
      </w:r>
      <w:r w:rsidR="00640218" w:rsidRPr="00011495">
        <w:rPr>
          <w:rFonts w:ascii="Arial" w:hAnsi="Arial" w:cs="Arial"/>
        </w:rPr>
        <w:t xml:space="preserve"> </w:t>
      </w:r>
      <w:r w:rsidR="00096C4D">
        <w:rPr>
          <w:rFonts w:ascii="Arial" w:hAnsi="Arial" w:cs="Arial"/>
          <w:b/>
        </w:rPr>
        <w:t>We will issue the agreement with a blank Schedule 1 for execution within ten (10) Business days of receipt.</w:t>
      </w:r>
      <w:r w:rsidR="00807C10">
        <w:rPr>
          <w:rFonts w:ascii="Arial" w:hAnsi="Arial" w:cs="Arial"/>
          <w:b/>
        </w:rPr>
        <w:t xml:space="preserve">  </w:t>
      </w:r>
      <w:r w:rsidR="00011495">
        <w:rPr>
          <w:rFonts w:ascii="Arial" w:hAnsi="Arial" w:cs="Arial"/>
        </w:rPr>
        <w:t>Please submit the Information Request Sheet in</w:t>
      </w:r>
      <w:r w:rsidR="00011495" w:rsidRPr="00807C10">
        <w:rPr>
          <w:rFonts w:ascii="Arial" w:hAnsi="Arial" w:cs="Arial"/>
        </w:rPr>
        <w:t xml:space="preserve"> </w:t>
      </w:r>
      <w:r w:rsidR="00011495" w:rsidRPr="00807C10">
        <w:rPr>
          <w:rFonts w:ascii="Arial" w:hAnsi="Arial" w:cs="Arial"/>
          <w:b/>
        </w:rPr>
        <w:t>WORD</w:t>
      </w:r>
      <w:r w:rsidR="00011495">
        <w:rPr>
          <w:rFonts w:ascii="Arial" w:hAnsi="Arial" w:cs="Arial"/>
        </w:rPr>
        <w:t xml:space="preserve"> format</w:t>
      </w:r>
      <w:r w:rsidR="00011495" w:rsidRPr="00807C10">
        <w:rPr>
          <w:rFonts w:ascii="Arial" w:hAnsi="Arial" w:cs="Arial"/>
        </w:rPr>
        <w:t>.</w:t>
      </w:r>
    </w:p>
    <w:p w14:paraId="21D46D53" w14:textId="77777777" w:rsidR="00011495" w:rsidRDefault="00011495" w:rsidP="00011495">
      <w:pPr>
        <w:numPr>
          <w:ilvl w:val="1"/>
          <w:numId w:val="5"/>
        </w:numPr>
        <w:tabs>
          <w:tab w:val="left" w:pos="90"/>
        </w:tabs>
        <w:ind w:left="720" w:hanging="45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E7848">
        <w:rPr>
          <w:rFonts w:ascii="Arial" w:hAnsi="Arial" w:cs="Arial"/>
        </w:rPr>
        <w:t>lease click on the following CAISO link</w:t>
      </w:r>
      <w:r w:rsidRPr="00547ED4">
        <w:rPr>
          <w:rFonts w:ascii="Arial" w:hAnsi="Arial" w:cs="Arial"/>
          <w:i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i/>
            <w:iCs/>
          </w:rPr>
          <w:t>http://www.caiso.com/participate/Pages/NewResourceImplementation/Default.aspx</w:t>
        </w:r>
      </w:hyperlink>
      <w:r>
        <w:rPr>
          <w:rFonts w:ascii="Arial" w:hAnsi="Arial" w:cs="Arial"/>
          <w:i/>
          <w:iCs/>
        </w:rPr>
        <w:t xml:space="preserve"> (NRI) </w:t>
      </w:r>
      <w:r w:rsidRPr="00EE7848">
        <w:rPr>
          <w:rFonts w:ascii="Arial" w:hAnsi="Arial" w:cs="Arial"/>
        </w:rPr>
        <w:t>and fill out the</w:t>
      </w:r>
      <w:r>
        <w:rPr>
          <w:rFonts w:ascii="Arial" w:hAnsi="Arial" w:cs="Arial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i/>
          </w:rPr>
          <w:t>Project Details Form</w:t>
        </w:r>
      </w:hyperlink>
      <w:r>
        <w:rPr>
          <w:rFonts w:ascii="Arial" w:hAnsi="Arial" w:cs="Arial"/>
          <w:i/>
        </w:rPr>
        <w:t xml:space="preserve"> </w:t>
      </w:r>
      <w:r w:rsidRPr="00EE7848">
        <w:rPr>
          <w:rFonts w:ascii="Arial" w:hAnsi="Arial" w:cs="Arial"/>
        </w:rPr>
        <w:t>under Process and requirements and follow the instructions</w:t>
      </w:r>
      <w:r>
        <w:rPr>
          <w:rFonts w:ascii="Arial" w:hAnsi="Arial" w:cs="Arial"/>
        </w:rPr>
        <w:t xml:space="preserve"> with</w:t>
      </w:r>
      <w:r w:rsidRPr="00EE7848">
        <w:rPr>
          <w:rFonts w:ascii="Arial" w:hAnsi="Arial" w:cs="Arial"/>
        </w:rPr>
        <w:t>in the form.</w:t>
      </w:r>
      <w:r>
        <w:rPr>
          <w:rFonts w:ascii="Arial" w:hAnsi="Arial" w:cs="Arial"/>
        </w:rPr>
        <w:t xml:space="preserve"> </w:t>
      </w:r>
    </w:p>
    <w:p w14:paraId="6D72BA87" w14:textId="77777777" w:rsidR="00011495" w:rsidRDefault="00011495" w:rsidP="00011495">
      <w:pPr>
        <w:numPr>
          <w:ilvl w:val="1"/>
          <w:numId w:val="5"/>
        </w:numPr>
        <w:tabs>
          <w:tab w:val="left" w:pos="90"/>
        </w:tabs>
        <w:ind w:left="72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Once you have obtained a RIMS Project Code through the NRI process, please complete this Information Request Sheet, including RIMS below and email it to </w:t>
      </w:r>
      <w:hyperlink r:id="rId17" w:history="1">
        <w:r w:rsidRPr="0055228B">
          <w:rPr>
            <w:rStyle w:val="Hyperlink"/>
            <w:rFonts w:ascii="Arial" w:hAnsi="Arial" w:cs="Arial"/>
          </w:rPr>
          <w:t>RegulatoryContracts@caiso.com</w:t>
        </w:r>
      </w:hyperlink>
      <w:r>
        <w:rPr>
          <w:rFonts w:ascii="Arial" w:hAnsi="Arial" w:cs="Arial"/>
        </w:rPr>
        <w:t xml:space="preserve"> who will issue agreements upon review and validation of the technical information.</w:t>
      </w:r>
    </w:p>
    <w:p w14:paraId="656AC1C8" w14:textId="77777777" w:rsidR="00EE7848" w:rsidRPr="00011495" w:rsidRDefault="00EE7848" w:rsidP="00096C4D">
      <w:pPr>
        <w:tabs>
          <w:tab w:val="left" w:pos="90"/>
        </w:tabs>
        <w:rPr>
          <w:rFonts w:ascii="Arial" w:hAnsi="Arial" w:cs="Arial"/>
          <w:sz w:val="16"/>
          <w:szCs w:val="16"/>
        </w:rPr>
      </w:pPr>
    </w:p>
    <w:p w14:paraId="4B98EF7F" w14:textId="77777777" w:rsidR="00096C4D" w:rsidRPr="00096C4D" w:rsidRDefault="00096C4D" w:rsidP="00011495">
      <w:pPr>
        <w:tabs>
          <w:tab w:val="left" w:pos="90"/>
        </w:tabs>
        <w:ind w:left="90"/>
        <w:rPr>
          <w:rFonts w:ascii="Arial" w:hAnsi="Arial" w:cs="Arial"/>
        </w:rPr>
      </w:pPr>
      <w:r w:rsidRPr="00011495">
        <w:rPr>
          <w:rFonts w:ascii="Arial" w:hAnsi="Arial" w:cs="Arial"/>
        </w:rPr>
        <w:t xml:space="preserve">To initiate a NEW </w:t>
      </w:r>
      <w:hyperlink r:id="rId18" w:history="1">
        <w:r w:rsidRPr="00011495">
          <w:rPr>
            <w:rStyle w:val="Hyperlink"/>
            <w:rFonts w:ascii="Arial" w:hAnsi="Arial" w:cs="Arial"/>
          </w:rPr>
          <w:t>DERPA</w:t>
        </w:r>
      </w:hyperlink>
      <w:r w:rsidRPr="00011495">
        <w:rPr>
          <w:rFonts w:ascii="Arial" w:hAnsi="Arial" w:cs="Arial"/>
        </w:rPr>
        <w:t xml:space="preserve"> for execution</w:t>
      </w:r>
      <w:r>
        <w:rPr>
          <w:rFonts w:ascii="Arial" w:hAnsi="Arial" w:cs="Arial"/>
          <w:b/>
        </w:rPr>
        <w:t xml:space="preserve"> </w:t>
      </w:r>
      <w:r w:rsidRPr="000824F6">
        <w:rPr>
          <w:rFonts w:ascii="Arial" w:hAnsi="Arial" w:cs="Arial"/>
          <w:b/>
          <w:color w:val="FF0000"/>
        </w:rPr>
        <w:t>with a</w:t>
      </w:r>
      <w:r w:rsidRPr="00096C4D">
        <w:rPr>
          <w:rFonts w:ascii="Arial" w:hAnsi="Arial" w:cs="Arial"/>
          <w:b/>
          <w:color w:val="FF0000"/>
        </w:rPr>
        <w:t xml:space="preserve"> completed</w:t>
      </w:r>
      <w:r w:rsidR="000824F6">
        <w:rPr>
          <w:rFonts w:ascii="Arial" w:hAnsi="Arial" w:cs="Arial"/>
          <w:b/>
          <w:color w:val="FF0000"/>
        </w:rPr>
        <w:t>, approved</w:t>
      </w:r>
      <w:r>
        <w:rPr>
          <w:rFonts w:ascii="Arial" w:hAnsi="Arial" w:cs="Arial"/>
          <w:b/>
        </w:rPr>
        <w:t xml:space="preserve"> </w:t>
      </w:r>
      <w:hyperlink r:id="rId19" w:history="1">
        <w:r w:rsidRPr="00011495">
          <w:rPr>
            <w:rStyle w:val="Hyperlink"/>
            <w:rFonts w:ascii="Arial" w:hAnsi="Arial" w:cs="Arial"/>
          </w:rPr>
          <w:t>DERPA UDC/MSS Concurrence Letter</w:t>
        </w:r>
      </w:hyperlink>
      <w:r w:rsidRPr="00011495">
        <w:rPr>
          <w:rFonts w:ascii="Arial" w:hAnsi="Arial" w:cs="Arial"/>
        </w:rPr>
        <w:t>:</w:t>
      </w:r>
      <w:r w:rsidR="00011495" w:rsidRPr="00011495">
        <w:rPr>
          <w:rFonts w:ascii="Arial" w:hAnsi="Arial" w:cs="Arial"/>
        </w:rPr>
        <w:t xml:space="preserve"> </w:t>
      </w:r>
      <w:r w:rsidR="00011495">
        <w:rPr>
          <w:rFonts w:ascii="Arial" w:hAnsi="Arial" w:cs="Arial"/>
          <w:b/>
        </w:rPr>
        <w:t xml:space="preserve"> </w:t>
      </w:r>
      <w:r w:rsidR="00011495">
        <w:rPr>
          <w:rFonts w:ascii="Arial" w:hAnsi="Arial" w:cs="Arial"/>
        </w:rPr>
        <w:t>Please submit the Information Request Sheet in</w:t>
      </w:r>
      <w:r w:rsidR="00011495" w:rsidRPr="00807C10">
        <w:rPr>
          <w:rFonts w:ascii="Arial" w:hAnsi="Arial" w:cs="Arial"/>
        </w:rPr>
        <w:t xml:space="preserve"> </w:t>
      </w:r>
      <w:r w:rsidR="00011495" w:rsidRPr="00807C10">
        <w:rPr>
          <w:rFonts w:ascii="Arial" w:hAnsi="Arial" w:cs="Arial"/>
          <w:b/>
        </w:rPr>
        <w:t>WORD</w:t>
      </w:r>
      <w:r w:rsidR="00011495">
        <w:rPr>
          <w:rFonts w:ascii="Arial" w:hAnsi="Arial" w:cs="Arial"/>
        </w:rPr>
        <w:t xml:space="preserve"> format</w:t>
      </w:r>
      <w:r w:rsidR="00011495" w:rsidRPr="00807C10">
        <w:rPr>
          <w:rFonts w:ascii="Arial" w:hAnsi="Arial" w:cs="Arial"/>
        </w:rPr>
        <w:t>.</w:t>
      </w:r>
    </w:p>
    <w:p w14:paraId="4528ACCF" w14:textId="77777777" w:rsidR="00096C4D" w:rsidRDefault="00DA5D37" w:rsidP="00DA5D37">
      <w:pPr>
        <w:numPr>
          <w:ilvl w:val="1"/>
          <w:numId w:val="5"/>
        </w:numPr>
        <w:tabs>
          <w:tab w:val="left" w:pos="90"/>
        </w:tabs>
        <w:ind w:left="720" w:hanging="45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6C4D" w:rsidRPr="00EE7848">
        <w:rPr>
          <w:rFonts w:ascii="Arial" w:hAnsi="Arial" w:cs="Arial"/>
        </w:rPr>
        <w:t>lease click on the following CAISO link</w:t>
      </w:r>
      <w:r w:rsidR="00096C4D" w:rsidRPr="00547ED4">
        <w:rPr>
          <w:rFonts w:ascii="Arial" w:hAnsi="Arial" w:cs="Arial"/>
          <w:i/>
        </w:rPr>
        <w:t xml:space="preserve"> </w:t>
      </w:r>
      <w:hyperlink r:id="rId20" w:history="1">
        <w:r w:rsidR="00096C4D">
          <w:rPr>
            <w:rStyle w:val="Hyperlink"/>
            <w:rFonts w:ascii="Arial" w:hAnsi="Arial" w:cs="Arial"/>
            <w:i/>
            <w:iCs/>
          </w:rPr>
          <w:t>http://www.caiso.com/participate/Pages/NewResourceImplementation/Default.aspx</w:t>
        </w:r>
      </w:hyperlink>
      <w:r w:rsidR="00096C4D"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>(NRI)</w:t>
      </w:r>
      <w:r w:rsidR="0058332A">
        <w:rPr>
          <w:rFonts w:ascii="Arial" w:hAnsi="Arial" w:cs="Arial"/>
          <w:i/>
          <w:iCs/>
        </w:rPr>
        <w:t xml:space="preserve"> </w:t>
      </w:r>
      <w:r w:rsidR="00096C4D" w:rsidRPr="00EE7848">
        <w:rPr>
          <w:rFonts w:ascii="Arial" w:hAnsi="Arial" w:cs="Arial"/>
        </w:rPr>
        <w:t>and fill out the</w:t>
      </w:r>
      <w:r w:rsidR="00096C4D">
        <w:rPr>
          <w:rFonts w:ascii="Arial" w:hAnsi="Arial" w:cs="Arial"/>
        </w:rPr>
        <w:t xml:space="preserve"> </w:t>
      </w:r>
      <w:hyperlink r:id="rId21" w:history="1">
        <w:r>
          <w:rPr>
            <w:rStyle w:val="Hyperlink"/>
            <w:rFonts w:ascii="Arial" w:hAnsi="Arial" w:cs="Arial"/>
            <w:i/>
          </w:rPr>
          <w:t>Project Details Form</w:t>
        </w:r>
      </w:hyperlink>
      <w:r>
        <w:rPr>
          <w:rFonts w:ascii="Arial" w:hAnsi="Arial" w:cs="Arial"/>
          <w:i/>
        </w:rPr>
        <w:t xml:space="preserve"> </w:t>
      </w:r>
      <w:r w:rsidR="00096C4D" w:rsidRPr="00EE7848">
        <w:rPr>
          <w:rFonts w:ascii="Arial" w:hAnsi="Arial" w:cs="Arial"/>
        </w:rPr>
        <w:t>under Process and requirements and follow the instructions</w:t>
      </w:r>
      <w:r>
        <w:rPr>
          <w:rFonts w:ascii="Arial" w:hAnsi="Arial" w:cs="Arial"/>
        </w:rPr>
        <w:t xml:space="preserve"> with</w:t>
      </w:r>
      <w:r w:rsidR="00096C4D" w:rsidRPr="00EE7848">
        <w:rPr>
          <w:rFonts w:ascii="Arial" w:hAnsi="Arial" w:cs="Arial"/>
        </w:rPr>
        <w:t>in the form.</w:t>
      </w:r>
      <w:r w:rsidR="00096C4D">
        <w:rPr>
          <w:rFonts w:ascii="Arial" w:hAnsi="Arial" w:cs="Arial"/>
        </w:rPr>
        <w:t xml:space="preserve"> </w:t>
      </w:r>
    </w:p>
    <w:p w14:paraId="447A5A97" w14:textId="77777777" w:rsidR="00096C4D" w:rsidRDefault="00096C4D" w:rsidP="00096C4D">
      <w:pPr>
        <w:numPr>
          <w:ilvl w:val="1"/>
          <w:numId w:val="5"/>
        </w:numPr>
        <w:tabs>
          <w:tab w:val="left" w:pos="90"/>
        </w:tabs>
        <w:ind w:left="72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Once you have obtained a </w:t>
      </w:r>
      <w:r w:rsidR="00F40A7E">
        <w:rPr>
          <w:rFonts w:ascii="Arial" w:hAnsi="Arial" w:cs="Arial"/>
        </w:rPr>
        <w:t>RIMS Project Code</w:t>
      </w:r>
      <w:r>
        <w:rPr>
          <w:rFonts w:ascii="Arial" w:hAnsi="Arial" w:cs="Arial"/>
        </w:rPr>
        <w:t xml:space="preserve"> </w:t>
      </w:r>
      <w:r w:rsidR="00DA5D37">
        <w:rPr>
          <w:rFonts w:ascii="Arial" w:hAnsi="Arial" w:cs="Arial"/>
        </w:rPr>
        <w:t xml:space="preserve">through the NRI process, </w:t>
      </w:r>
      <w:r>
        <w:rPr>
          <w:rFonts w:ascii="Arial" w:hAnsi="Arial" w:cs="Arial"/>
        </w:rPr>
        <w:t xml:space="preserve">please complete this Information Request Sheet, including </w:t>
      </w:r>
      <w:r w:rsidR="00F40A7E">
        <w:rPr>
          <w:rFonts w:ascii="Arial" w:hAnsi="Arial" w:cs="Arial"/>
        </w:rPr>
        <w:t>RIMS</w:t>
      </w:r>
      <w:r>
        <w:rPr>
          <w:rFonts w:ascii="Arial" w:hAnsi="Arial" w:cs="Arial"/>
        </w:rPr>
        <w:t xml:space="preserve"> </w:t>
      </w:r>
      <w:r w:rsidR="00DA5D37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 xml:space="preserve">and email it to </w:t>
      </w:r>
      <w:hyperlink r:id="rId22" w:history="1">
        <w:r w:rsidR="00DA5D37" w:rsidRPr="0055228B">
          <w:rPr>
            <w:rStyle w:val="Hyperlink"/>
            <w:rFonts w:ascii="Arial" w:hAnsi="Arial" w:cs="Arial"/>
          </w:rPr>
          <w:t>RegulatoryContracts@caiso.com</w:t>
        </w:r>
      </w:hyperlink>
      <w:r w:rsidR="00DA5D37">
        <w:rPr>
          <w:rFonts w:ascii="Arial" w:hAnsi="Arial" w:cs="Arial"/>
        </w:rPr>
        <w:t xml:space="preserve"> who will issue agreements upon review and validation of the technical information.</w:t>
      </w:r>
    </w:p>
    <w:p w14:paraId="24F22115" w14:textId="77777777" w:rsidR="00096C4D" w:rsidRDefault="00096C4D" w:rsidP="00096C4D">
      <w:pPr>
        <w:tabs>
          <w:tab w:val="left" w:pos="90"/>
        </w:tabs>
        <w:ind w:left="90"/>
        <w:rPr>
          <w:rFonts w:ascii="Arial" w:hAnsi="Arial" w:cs="Arial"/>
        </w:rPr>
      </w:pPr>
    </w:p>
    <w:p w14:paraId="77EBEE61" w14:textId="77777777" w:rsidR="00F40A7E" w:rsidRPr="00BB28AD" w:rsidRDefault="00DA5D37" w:rsidP="00F40A7E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</w:rPr>
        <w:tab/>
      </w:r>
      <w:r w:rsidR="00F40A7E" w:rsidRPr="00BB28AD">
        <w:rPr>
          <w:rFonts w:ascii="Arial" w:hAnsi="Arial" w:cs="Arial"/>
          <w:b/>
          <w:sz w:val="22"/>
          <w:szCs w:val="22"/>
        </w:rPr>
        <w:t>Important!</w:t>
      </w:r>
      <w:r w:rsidR="00F40A7E" w:rsidRPr="00BB28AD">
        <w:rPr>
          <w:rFonts w:ascii="Arial" w:hAnsi="Arial" w:cs="Arial"/>
          <w:sz w:val="22"/>
          <w:szCs w:val="22"/>
        </w:rPr>
        <w:t xml:space="preserve"> </w:t>
      </w:r>
      <w:r w:rsidR="00F40A7E" w:rsidRPr="00012D3B">
        <w:rPr>
          <w:rFonts w:ascii="Arial" w:hAnsi="Arial" w:cs="Arial"/>
          <w:b/>
          <w:color w:val="000000"/>
          <w:sz w:val="22"/>
          <w:szCs w:val="22"/>
        </w:rPr>
        <w:t xml:space="preserve">Enter your </w:t>
      </w:r>
      <w:r w:rsidR="00F40A7E" w:rsidRPr="00012D3B">
        <w:rPr>
          <w:rFonts w:ascii="Arial" w:hAnsi="Arial" w:cs="Arial"/>
          <w:b/>
          <w:i/>
          <w:color w:val="000000"/>
          <w:sz w:val="24"/>
          <w:szCs w:val="24"/>
        </w:rPr>
        <w:t>RIMS Project Code</w:t>
      </w:r>
      <w:r w:rsidR="00F40A7E" w:rsidRPr="00012D3B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F40A7E" w:rsidRPr="00BB28AD">
        <w:rPr>
          <w:rFonts w:ascii="Arial" w:hAnsi="Arial" w:cs="Arial"/>
          <w:color w:val="000000"/>
          <w:sz w:val="22"/>
          <w:szCs w:val="22"/>
        </w:rPr>
        <w:t> </w:t>
      </w:r>
      <w:r w:rsidR="00F40A7E" w:rsidRPr="00BB28AD">
        <w:rPr>
          <w:rFonts w:ascii="Arial" w:hAnsi="Arial" w:cs="Arial"/>
          <w:color w:val="000000"/>
          <w:sz w:val="22"/>
          <w:szCs w:val="22"/>
          <w:shd w:val="clear" w:color="auto" w:fill="E7E6E6"/>
        </w:rPr>
        <w:t>        </w:t>
      </w:r>
      <w:r w:rsidR="00F40A7E" w:rsidRPr="00BB28AD">
        <w:rPr>
          <w:rFonts w:ascii="Arial" w:hAnsi="Arial" w:cs="Arial"/>
          <w:color w:val="000000"/>
          <w:sz w:val="22"/>
          <w:szCs w:val="22"/>
        </w:rPr>
        <w:t> </w:t>
      </w:r>
    </w:p>
    <w:p w14:paraId="3124F195" w14:textId="77777777" w:rsidR="00DA5D37" w:rsidRPr="00011495" w:rsidRDefault="00F40A7E" w:rsidP="00011495">
      <w:pPr>
        <w:rPr>
          <w:rFonts w:ascii="Arial" w:hAnsi="Arial" w:cs="Arial"/>
          <w:color w:val="000000"/>
        </w:rPr>
      </w:pPr>
      <w:r w:rsidRPr="00F40A7E">
        <w:rPr>
          <w:rFonts w:ascii="Arial" w:hAnsi="Arial" w:cs="Arial"/>
          <w:color w:val="000000"/>
        </w:rPr>
        <w:t xml:space="preserve">The RIMS project code must be obtained through the New Resource Implementation (NRI) Process. To obtain a project code please follow the instructions on the </w:t>
      </w:r>
      <w:hyperlink r:id="rId23" w:history="1">
        <w:r w:rsidRPr="00F40A7E">
          <w:rPr>
            <w:rStyle w:val="Hyperlink"/>
            <w:rFonts w:ascii="Arial" w:hAnsi="Arial" w:cs="Arial"/>
            <w:b/>
          </w:rPr>
          <w:t>NRI Webpage</w:t>
        </w:r>
      </w:hyperlink>
      <w:r w:rsidRPr="00F40A7E">
        <w:rPr>
          <w:rFonts w:ascii="Arial" w:hAnsi="Arial" w:cs="Arial"/>
          <w:color w:val="0070C0"/>
        </w:rPr>
        <w:t xml:space="preserve"> </w:t>
      </w:r>
      <w:r w:rsidRPr="00F40A7E">
        <w:rPr>
          <w:rFonts w:ascii="Arial" w:hAnsi="Arial" w:cs="Arial"/>
          <w:color w:val="000000"/>
        </w:rPr>
        <w:t>under “Getting Started”.</w:t>
      </w:r>
    </w:p>
    <w:p w14:paraId="71549BCC" w14:textId="77777777" w:rsidR="00F25260" w:rsidRPr="00F25260" w:rsidRDefault="00F25260" w:rsidP="00F25260">
      <w:pPr>
        <w:rPr>
          <w:rFonts w:ascii="Arial" w:hAnsi="Arial" w:cs="Arial"/>
          <w:b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6300"/>
      </w:tblGrid>
      <w:tr w:rsidR="00F25260" w:rsidRPr="00FF4617" w14:paraId="6FE99571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55E9C390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Full legal name of company</w:t>
            </w:r>
            <w:r w:rsidR="00F40A7E">
              <w:rPr>
                <w:rFonts w:ascii="Arial" w:hAnsi="Arial" w:cs="Arial"/>
                <w:sz w:val="24"/>
              </w:rPr>
              <w:t xml:space="preserve"> (agreement holder)</w:t>
            </w:r>
          </w:p>
        </w:tc>
        <w:tc>
          <w:tcPr>
            <w:tcW w:w="6300" w:type="dxa"/>
          </w:tcPr>
          <w:p w14:paraId="04005F3B" w14:textId="77777777" w:rsidR="00F25260" w:rsidRPr="00F25260" w:rsidRDefault="00F25260" w:rsidP="005706B6">
            <w:pPr>
              <w:rPr>
                <w:rFonts w:ascii="Arial" w:hAnsi="Arial" w:cs="Arial"/>
                <w:sz w:val="18"/>
                <w:szCs w:val="18"/>
              </w:rPr>
            </w:pPr>
            <w:r w:rsidRPr="00F25260">
              <w:rPr>
                <w:rFonts w:ascii="Arial" w:hAnsi="Arial" w:cs="Arial"/>
                <w:sz w:val="18"/>
                <w:szCs w:val="18"/>
              </w:rPr>
              <w:t>(Please verify legal spelling of name including capitalization and punctuation)</w:t>
            </w:r>
          </w:p>
          <w:p w14:paraId="1D520DD6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16E991A1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F1713EC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Legal address of company</w:t>
            </w:r>
          </w:p>
        </w:tc>
        <w:tc>
          <w:tcPr>
            <w:tcW w:w="6300" w:type="dxa"/>
          </w:tcPr>
          <w:p w14:paraId="636438F2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11B2DBCD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9848EAE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tc>
          <w:tcPr>
            <w:tcW w:w="6300" w:type="dxa"/>
          </w:tcPr>
          <w:p w14:paraId="0D625DBD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6BB8918D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5A70D89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6300" w:type="dxa"/>
          </w:tcPr>
          <w:p w14:paraId="44BEEDE0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70778CC4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2B4ACA2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6300" w:type="dxa"/>
          </w:tcPr>
          <w:p w14:paraId="084F9799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2A8CA51F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5602048" w14:textId="77777777" w:rsidR="00F25260" w:rsidRPr="00126B39" w:rsidRDefault="00F25260" w:rsidP="005706B6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43C34558" w14:textId="77777777" w:rsidR="00F25260" w:rsidRPr="00126B39" w:rsidRDefault="00F25260" w:rsidP="005706B6">
            <w:pPr>
              <w:ind w:left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6300" w:type="dxa"/>
          </w:tcPr>
          <w:p w14:paraId="35481CFB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0C93E079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0A76B3A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6300" w:type="dxa"/>
          </w:tcPr>
          <w:p w14:paraId="61C98F86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0BB3285D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0173ECD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6300" w:type="dxa"/>
          </w:tcPr>
          <w:p w14:paraId="36D104D5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78769C11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320281C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6300" w:type="dxa"/>
          </w:tcPr>
          <w:p w14:paraId="33AFC072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1BB1FBC8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94E4364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6300" w:type="dxa"/>
          </w:tcPr>
          <w:p w14:paraId="4A7C400C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3261CCFE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614DEF5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Name of alternative representative</w:t>
            </w:r>
          </w:p>
        </w:tc>
        <w:tc>
          <w:tcPr>
            <w:tcW w:w="6300" w:type="dxa"/>
          </w:tcPr>
          <w:p w14:paraId="39BA126E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1F131FDD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6D020D9A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6300" w:type="dxa"/>
          </w:tcPr>
          <w:p w14:paraId="02D0CB47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1B6C2534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3BBA1630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6300" w:type="dxa"/>
          </w:tcPr>
          <w:p w14:paraId="6CF2030E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57A54EC7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EDBEBC6" w14:textId="77777777" w:rsidR="00F25260" w:rsidRPr="00126B39" w:rsidRDefault="00F25260" w:rsidP="005706B6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75F0C106" w14:textId="77777777" w:rsidR="00F25260" w:rsidRPr="00126B39" w:rsidRDefault="00F25260" w:rsidP="005706B6">
            <w:pPr>
              <w:ind w:left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6300" w:type="dxa"/>
          </w:tcPr>
          <w:p w14:paraId="302A08EE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1508114B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BCC0A98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6300" w:type="dxa"/>
          </w:tcPr>
          <w:p w14:paraId="5DBF7568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5856BF2F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718C1D0B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6300" w:type="dxa"/>
          </w:tcPr>
          <w:p w14:paraId="2743350B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06594B53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12F16643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6300" w:type="dxa"/>
          </w:tcPr>
          <w:p w14:paraId="51ECD94D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6C5F39BE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14:paraId="2AAB554B" w14:textId="77777777" w:rsidR="00F25260" w:rsidRPr="00126B39" w:rsidRDefault="00F25260" w:rsidP="005706B6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6300" w:type="dxa"/>
          </w:tcPr>
          <w:p w14:paraId="09F3E32F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1C372CA8" w14:textId="77777777" w:rsidR="00F25260" w:rsidRPr="008A426A" w:rsidRDefault="00011495" w:rsidP="00F2526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F25260" w:rsidRPr="008A426A">
        <w:rPr>
          <w:rFonts w:ascii="Arial" w:hAnsi="Arial" w:cs="Arial"/>
          <w:b/>
          <w:sz w:val="24"/>
        </w:rPr>
        <w:t>REQUIRED FOR ELECTRONIC SIGNATURE</w:t>
      </w:r>
      <w:r w:rsidR="00F25260">
        <w:rPr>
          <w:rFonts w:ascii="Arial" w:hAnsi="Arial" w:cs="Arial"/>
          <w:b/>
          <w:sz w:val="24"/>
        </w:rPr>
        <w:t xml:space="preserve"> PROCESS</w:t>
      </w:r>
      <w:r w:rsidR="00F25260" w:rsidRPr="008A426A">
        <w:rPr>
          <w:rFonts w:ascii="Arial" w:hAnsi="Arial" w:cs="Arial"/>
          <w:b/>
          <w:sz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F25260" w:rsidRPr="00FF4617" w14:paraId="6876B241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0BB8DB9D" w14:textId="77777777" w:rsidR="00F25260" w:rsidRPr="00126B39" w:rsidRDefault="00F25260" w:rsidP="005706B6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6750" w:type="dxa"/>
          </w:tcPr>
          <w:p w14:paraId="4DCDBA73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25260" w:rsidRPr="00FF4617" w14:paraId="77006E7A" w14:textId="77777777" w:rsidTr="00011495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2CA157B5" w14:textId="77777777" w:rsidR="00F25260" w:rsidRPr="00126B39" w:rsidRDefault="00F25260" w:rsidP="005706B6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6750" w:type="dxa"/>
          </w:tcPr>
          <w:p w14:paraId="44AE8A67" w14:textId="77777777" w:rsidR="00F25260" w:rsidRPr="00FF4617" w:rsidRDefault="00F25260" w:rsidP="005706B6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669B2F16" w14:textId="77777777" w:rsidR="00CA5BF0" w:rsidRPr="002730C4" w:rsidRDefault="00CA5BF0" w:rsidP="00F25260">
      <w:pPr>
        <w:ind w:left="90"/>
        <w:rPr>
          <w:rFonts w:ascii="Arial" w:hAnsi="Arial" w:cs="Arial"/>
          <w:b/>
          <w:bCs/>
          <w:sz w:val="22"/>
          <w:u w:val="single"/>
        </w:rPr>
      </w:pPr>
    </w:p>
    <w:sectPr w:rsidR="00CA5BF0" w:rsidRPr="002730C4" w:rsidSect="00807C10">
      <w:footerReference w:type="default" r:id="rId24"/>
      <w:pgSz w:w="12240" w:h="15840"/>
      <w:pgMar w:top="360" w:right="1170" w:bottom="576" w:left="1440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A66B" w14:textId="77777777" w:rsidR="00EB69C9" w:rsidRDefault="00EB69C9">
      <w:r>
        <w:separator/>
      </w:r>
    </w:p>
  </w:endnote>
  <w:endnote w:type="continuationSeparator" w:id="0">
    <w:p w14:paraId="1952E945" w14:textId="77777777" w:rsidR="00EB69C9" w:rsidRDefault="00EB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0EC0" w14:textId="77777777" w:rsidR="00205679" w:rsidRDefault="00205679">
    <w:pPr>
      <w:pStyle w:val="Footer"/>
    </w:pPr>
    <w:r>
      <w:t xml:space="preserve">CAISO Regulatory Contracts / </w:t>
    </w:r>
    <w:r w:rsidR="00CE6D46">
      <w:t>4/8/2021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3C7C" w14:textId="77777777" w:rsidR="00EB69C9" w:rsidRDefault="00EB69C9">
      <w:r>
        <w:separator/>
      </w:r>
    </w:p>
  </w:footnote>
  <w:footnote w:type="continuationSeparator" w:id="0">
    <w:p w14:paraId="2CD9464A" w14:textId="77777777" w:rsidR="00EB69C9" w:rsidRDefault="00EB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927"/>
    <w:multiLevelType w:val="hybridMultilevel"/>
    <w:tmpl w:val="8A9E710E"/>
    <w:lvl w:ilvl="0" w:tplc="C04839B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B631D9"/>
    <w:multiLevelType w:val="singleLevel"/>
    <w:tmpl w:val="25E652C2"/>
    <w:lvl w:ilvl="0">
      <w:start w:val="1"/>
      <w:numFmt w:val="lowerRoman"/>
      <w:pStyle w:val="ListNum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0EF1F7C"/>
    <w:multiLevelType w:val="singleLevel"/>
    <w:tmpl w:val="354877E6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E968C0"/>
    <w:multiLevelType w:val="singleLevel"/>
    <w:tmpl w:val="B6E29F7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</w:abstractNum>
  <w:abstractNum w:abstractNumId="4" w15:restartNumberingAfterBreak="0">
    <w:nsid w:val="6A1D1B43"/>
    <w:multiLevelType w:val="singleLevel"/>
    <w:tmpl w:val="BDD8A05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num w:numId="1" w16cid:durableId="1352101019">
    <w:abstractNumId w:val="1"/>
  </w:num>
  <w:num w:numId="2" w16cid:durableId="1098670306">
    <w:abstractNumId w:val="2"/>
  </w:num>
  <w:num w:numId="3" w16cid:durableId="2113896269">
    <w:abstractNumId w:val="4"/>
  </w:num>
  <w:num w:numId="4" w16cid:durableId="66731590">
    <w:abstractNumId w:val="3"/>
  </w:num>
  <w:num w:numId="5" w16cid:durableId="136343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816"/>
    <w:rsid w:val="00011495"/>
    <w:rsid w:val="00062C9C"/>
    <w:rsid w:val="000824F6"/>
    <w:rsid w:val="00091B74"/>
    <w:rsid w:val="00096C4D"/>
    <w:rsid w:val="000D7744"/>
    <w:rsid w:val="000F0D0D"/>
    <w:rsid w:val="000F6373"/>
    <w:rsid w:val="0010049B"/>
    <w:rsid w:val="00200A0C"/>
    <w:rsid w:val="00205679"/>
    <w:rsid w:val="00207FC2"/>
    <w:rsid w:val="002614D4"/>
    <w:rsid w:val="002730C4"/>
    <w:rsid w:val="00293A1D"/>
    <w:rsid w:val="002D04EF"/>
    <w:rsid w:val="00391436"/>
    <w:rsid w:val="00394699"/>
    <w:rsid w:val="003A34CB"/>
    <w:rsid w:val="003B1C39"/>
    <w:rsid w:val="003C1184"/>
    <w:rsid w:val="003E000C"/>
    <w:rsid w:val="00424D09"/>
    <w:rsid w:val="00444FAC"/>
    <w:rsid w:val="00505512"/>
    <w:rsid w:val="00545537"/>
    <w:rsid w:val="00547ED4"/>
    <w:rsid w:val="005706B6"/>
    <w:rsid w:val="0058332A"/>
    <w:rsid w:val="00591480"/>
    <w:rsid w:val="005B0607"/>
    <w:rsid w:val="005F431F"/>
    <w:rsid w:val="00640218"/>
    <w:rsid w:val="00655833"/>
    <w:rsid w:val="00656C46"/>
    <w:rsid w:val="006B4E89"/>
    <w:rsid w:val="006D1AE4"/>
    <w:rsid w:val="00767388"/>
    <w:rsid w:val="007818FA"/>
    <w:rsid w:val="007A73CA"/>
    <w:rsid w:val="007C2671"/>
    <w:rsid w:val="007C54A8"/>
    <w:rsid w:val="00807C10"/>
    <w:rsid w:val="008113DF"/>
    <w:rsid w:val="008153B1"/>
    <w:rsid w:val="008278AF"/>
    <w:rsid w:val="00851EB8"/>
    <w:rsid w:val="008837F0"/>
    <w:rsid w:val="00912970"/>
    <w:rsid w:val="00945C64"/>
    <w:rsid w:val="009564B1"/>
    <w:rsid w:val="00994ED0"/>
    <w:rsid w:val="009F69C4"/>
    <w:rsid w:val="00A15507"/>
    <w:rsid w:val="00A441CE"/>
    <w:rsid w:val="00A74CFC"/>
    <w:rsid w:val="00AC68D2"/>
    <w:rsid w:val="00AC6A97"/>
    <w:rsid w:val="00AD7559"/>
    <w:rsid w:val="00AD78FE"/>
    <w:rsid w:val="00AF19A4"/>
    <w:rsid w:val="00B02B6C"/>
    <w:rsid w:val="00B04650"/>
    <w:rsid w:val="00B1019A"/>
    <w:rsid w:val="00B27F61"/>
    <w:rsid w:val="00B8069E"/>
    <w:rsid w:val="00B93DEE"/>
    <w:rsid w:val="00C50A33"/>
    <w:rsid w:val="00CA135E"/>
    <w:rsid w:val="00CA5BF0"/>
    <w:rsid w:val="00CD2526"/>
    <w:rsid w:val="00CE6D46"/>
    <w:rsid w:val="00CF23FD"/>
    <w:rsid w:val="00DA13D8"/>
    <w:rsid w:val="00DA5D37"/>
    <w:rsid w:val="00E06816"/>
    <w:rsid w:val="00E66301"/>
    <w:rsid w:val="00EA140D"/>
    <w:rsid w:val="00EB69C9"/>
    <w:rsid w:val="00EE4DFB"/>
    <w:rsid w:val="00EE7848"/>
    <w:rsid w:val="00F13DCD"/>
    <w:rsid w:val="00F25260"/>
    <w:rsid w:val="00F26D35"/>
    <w:rsid w:val="00F40A7E"/>
    <w:rsid w:val="00F46923"/>
    <w:rsid w:val="00F54DE3"/>
    <w:rsid w:val="00F63E1D"/>
    <w:rsid w:val="00FD59D7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574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pPr>
      <w:numPr>
        <w:numId w:val="4"/>
      </w:numPr>
      <w:ind w:left="1800" w:hanging="360"/>
    </w:pPr>
    <w:rPr>
      <w:rFonts w:ascii="Univers" w:hAnsi="Univers"/>
      <w:sz w:val="24"/>
    </w:rPr>
  </w:style>
  <w:style w:type="paragraph" w:customStyle="1" w:styleId="ListNumRoman">
    <w:name w:val="List NumRoman"/>
    <w:basedOn w:val="ListNumber0"/>
    <w:pPr>
      <w:numPr>
        <w:numId w:val="1"/>
      </w:numPr>
      <w:spacing w:after="120"/>
    </w:pPr>
  </w:style>
  <w:style w:type="paragraph" w:styleId="ListNumber0">
    <w:name w:val="List Number"/>
    <w:basedOn w:val="Normal"/>
    <w:pPr>
      <w:numPr>
        <w:numId w:val="3"/>
      </w:numPr>
      <w:tabs>
        <w:tab w:val="num" w:pos="1440"/>
      </w:tabs>
      <w:ind w:left="360"/>
    </w:pPr>
    <w:rPr>
      <w:rFonts w:ascii="Univers" w:hAnsi="Univers"/>
      <w:sz w:val="24"/>
    </w:rPr>
  </w:style>
  <w:style w:type="paragraph" w:customStyle="1" w:styleId="ListNumber">
    <w:name w:val="ListNumber"/>
    <w:basedOn w:val="List"/>
    <w:next w:val="ListNumber0"/>
    <w:pPr>
      <w:numPr>
        <w:numId w:val="2"/>
      </w:numPr>
    </w:pPr>
  </w:style>
  <w:style w:type="paragraph" w:styleId="List">
    <w:name w:val="List"/>
    <w:basedOn w:val="Normal"/>
    <w:pPr>
      <w:spacing w:after="120"/>
      <w:ind w:left="1800" w:hanging="360"/>
    </w:pPr>
    <w:rPr>
      <w:rFonts w:ascii="Univers" w:hAnsi="Univers"/>
      <w:sz w:val="24"/>
    </w:rPr>
  </w:style>
  <w:style w:type="paragraph" w:styleId="BodyText">
    <w:name w:val="Body Text"/>
    <w:basedOn w:val="Normal"/>
    <w:pPr>
      <w:spacing w:after="120"/>
      <w:ind w:left="720"/>
    </w:pPr>
    <w:rPr>
      <w:rFonts w:ascii="Univers" w:hAnsi="Univer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240" w:after="480"/>
      <w:jc w:val="center"/>
      <w:outlineLvl w:val="0"/>
    </w:pPr>
    <w:rPr>
      <w:rFonts w:ascii="Univers" w:hAnsi="Univers"/>
      <w:b/>
      <w:caps/>
      <w:kern w:val="28"/>
      <w:sz w:val="32"/>
      <w:u w:val="single"/>
    </w:rPr>
  </w:style>
  <w:style w:type="character" w:styleId="Hyperlink">
    <w:name w:val="Hyperlink"/>
    <w:rsid w:val="00CA5BF0"/>
    <w:rPr>
      <w:color w:val="0000FF"/>
      <w:u w:val="single"/>
    </w:rPr>
  </w:style>
  <w:style w:type="table" w:styleId="TableGrid">
    <w:name w:val="Table Grid"/>
    <w:basedOn w:val="TableNormal"/>
    <w:rsid w:val="005B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96C4D"/>
    <w:rPr>
      <w:color w:val="954F72"/>
      <w:u w:val="single"/>
    </w:rPr>
  </w:style>
  <w:style w:type="paragraph" w:styleId="Caption">
    <w:name w:val="caption"/>
    <w:basedOn w:val="Normal"/>
    <w:next w:val="Normal"/>
    <w:qFormat/>
    <w:rsid w:val="00F25260"/>
    <w:pPr>
      <w:jc w:val="center"/>
    </w:pPr>
    <w:rPr>
      <w:b/>
      <w:sz w:val="17"/>
      <w:szCs w:val="17"/>
    </w:rPr>
  </w:style>
  <w:style w:type="paragraph" w:styleId="BalloonText">
    <w:name w:val="Balloon Text"/>
    <w:basedOn w:val="Normal"/>
    <w:link w:val="BalloonTextChar"/>
    <w:rsid w:val="00205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Documents/DistributedEnergyResourceProviderUDC_MSSConcurrencelettertemplate.doc" TargetMode="External"/><Relationship Id="rId18" Type="http://schemas.openxmlformats.org/officeDocument/2006/relationships/hyperlink" Target="http://www.caiso.com/Documents/AppendixB21_DistributedEnergyResourceProviderAgreement_Asof_Jun03_201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Phttp://www.caiso.com/Documents/ProjectDetailsForm.docx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AppendixB21_DistributedEnergyResourceProviderAgreement_Asof_Jun03_2016.pdf" TargetMode="External"/><Relationship Id="rId17" Type="http://schemas.openxmlformats.org/officeDocument/2006/relationships/hyperlink" Target="mailto:RegulatoryContracts@caiso.com" TargetMode="External"/><Relationship Id="rId25" Type="http://schemas.openxmlformats.org/officeDocument/2006/relationships/fontTable" Target="fontTable.xml"/><Relationship Id="rId20" Type="http://schemas.openxmlformats.org/officeDocument/2006/relationships/hyperlink" Target="http://www.caiso.com/participate/Pages/NewResourceImplementation/Default.aspx" TargetMode="External"/><Relationship Id="rId16" Type="http://schemas.openxmlformats.org/officeDocument/2006/relationships/hyperlink" Target="Phttp://www.caiso.com/Documents/ProjectDetailsForm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participate/Pages/NewResourceImplementation/Default.aspx" TargetMode="External"/><Relationship Id="rId23" Type="http://schemas.openxmlformats.org/officeDocument/2006/relationships/hyperlink" Target="http://www.caiso.com/participate/Pages/NewResourceImplementation/Default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caiso.com/Documents/DistributedEnergyResourceProviderUDC_MSSConcurrencelettertemplate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ulatoryContracts@caiso.com" TargetMode="External"/><Relationship Id="rId22" Type="http://schemas.openxmlformats.org/officeDocument/2006/relationships/hyperlink" Target="mailto:RegulatoryContracts@ca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" ma:contentTypeID="0x010100B72ED250C60CFC47AE0A3A0E894079260D010100A308C6495054AD40B42B9F45B5225CE8" ma:contentTypeVersion="87" ma:contentTypeDescription="" ma:contentTypeScope="" ma:versionID="5e2181ca19b34549a61f70640c20bbb9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http://schemas.microsoft.com/sharepoint/v4" xmlns:ns5="dcc7e218-8b47-4273-ba28-07719656e1ad" xmlns:ns6="2e64aaae-efe8-4b36-9ab4-486f04499e09" targetNamespace="http://schemas.microsoft.com/office/2006/metadata/properties" ma:root="true" ma:fieldsID="fef949cb9bece6a7308cde6b11cc6b96" ns1:_="" ns2:_="" ns3:_="" ns4:_="" ns5:_="" ns6:_="">
    <xsd:import namespace="http://schemas.microsoft.com/sharepoint/v3"/>
    <xsd:import namespace="e6671a59-50a7-4167-890c-836f7535b734"/>
    <xsd:import namespace="427dd3fa-258d-4f6c-96a9-a83c8445755d"/>
    <xsd:import namespace="http://schemas.microsoft.com/sharepoint/v4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Current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Conforming" minOccurs="0"/>
                <xsd:element ref="ns3:Assigned_x0020_Negotiator" minOccurs="0"/>
                <xsd:element ref="ns3:ISO_x0020_Attorney_x0020_Assigned" minOccurs="0"/>
                <xsd:element ref="ns4:IconOverlay" minOccurs="0"/>
                <xsd:element ref="ns5:_dlc_DocId" minOccurs="0"/>
                <xsd:element ref="ns2:Division" minOccurs="0"/>
                <xsd:element ref="ns2:Date_x0020_Became_x0020_Record" minOccurs="0"/>
                <xsd:element ref="ns5:_dlc_DocIdPersistId" minOccurs="0"/>
                <xsd:element ref="ns5:_dlc_DocIdUrl" minOccurs="0"/>
                <xsd:element ref="ns3:Resource_x0020_ID" minOccurs="0"/>
                <xsd:element ref="ns6:b096d808b59a41b7a526eb1052d792f3" minOccurs="0"/>
                <xsd:element ref="ns6:TaxCatchAll" minOccurs="0"/>
                <xsd:element ref="ns6:TaxCatchAllLabel" minOccurs="0"/>
                <xsd:element ref="ns6:ac6042663e6544a5b5f6c47baa21cbec" minOccurs="0"/>
                <xsd:element ref="ns6:mb7a63be961241008d728fcf8db72869" minOccurs="0"/>
                <xsd:element ref="ns1:CSMeta2010Field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9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60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0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Current" ma:index="11" nillable="true" ma:displayName="Current" ma:default="0" ma:indexed="true" ma:internalName="Current">
      <xsd:simpleType>
        <xsd:restriction base="dms:Boolean"/>
      </xsd:simpleType>
    </xsd:element>
    <xsd:element name="Termination_x0020_Date" ma:index="12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3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4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5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7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8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9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20" nillable="true" ma:displayName="QF" ma:default="1" ma:internalName="QF">
      <xsd:simpleType>
        <xsd:restriction base="dms:Boolean"/>
      </xsd:simpleType>
    </xsd:element>
    <xsd:element name="FERC_x0020_Filing_x0020_Date" ma:index="21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2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3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4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5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6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7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8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9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30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1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2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3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Conforming" ma:index="34" nillable="true" ma:displayName="Conforming" ma:default="Yes" ma:format="Dropdown" ma:internalName="Conforming">
      <xsd:simpleType>
        <xsd:restriction base="dms:Choice">
          <xsd:enumeration value="Yes"/>
          <xsd:enumeration value="No"/>
        </xsd:restriction>
      </xsd:simpleType>
    </xsd:element>
    <xsd:element name="Assigned_x0020_Negotiator" ma:index="35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6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Resource_x0020_ID" ma:index="50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1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5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7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CSMeta2010Field"><![CDATA[163251a1-a8ee-43aa-856d-0fc1c3df0f25;2021-11-25 02:11:10;AUTOCLASSIFIED;Automatically Updated Record Series:2021-11-25 02:11:10|False||AUTOCLASSIFIED|2021-11-25 02:11:10|UNDEFINED|00000000-0000-0000-0000-000000000000;Automatically Updated Document Type:2021-11-25 02:11:10|False||AUTOCLASSIFIED|2021-11-25 02:11:10|UNDEFINED|00000000-0000-0000-0000-000000000000;Automatically Updated Topic:2021-11-25 02:11:10|False||AUTOCLASSIFIED|2021-11-25 02:11:10|UNDEFINED|00000000-0000-0000-0000-000000000000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DA66E-9B18-4B95-9E64-986394CBE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64F17-7A62-4248-B5E4-911192D42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http://schemas.microsoft.com/sharepoint/v4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459A7-C98D-47A2-A19C-45A9013216F1}"/>
</file>

<file path=customXml/itemProps4.xml><?xml version="1.0" encoding="utf-8"?>
<ds:datastoreItem xmlns:ds="http://schemas.openxmlformats.org/officeDocument/2006/customXml" ds:itemID="{6C62328B-7260-4AD8-81FC-BC240007619A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4119BE6C-DDC4-466F-95E5-E462A6D480D9}">
  <ds:schemaRefs>
    <ds:schemaRef ds:uri="dcc7e218-8b47-4273-ba28-07719656e1ad"/>
    <ds:schemaRef ds:uri="http://schemas.microsoft.com/office/2006/metadata/properties"/>
    <ds:schemaRef ds:uri="http://purl.org/dc/elements/1.1/"/>
    <ds:schemaRef ds:uri="http://purl.org/dc/terms/"/>
    <ds:schemaRef ds:uri="http://schemas.microsoft.com/sharepoint/v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6671a59-50a7-4167-890c-836f7535b734"/>
    <ds:schemaRef ds:uri="http://www.w3.org/XML/1998/namespace"/>
    <ds:schemaRef ds:uri="http://schemas.microsoft.com/sharepoint/v3"/>
    <ds:schemaRef ds:uri="http://schemas.microsoft.com/office/infopath/2007/PartnerControls"/>
    <ds:schemaRef ds:uri="2e64aaae-efe8-4b36-9ab4-486f04499e09"/>
    <ds:schemaRef ds:uri="427dd3fa-258d-4f6c-96a9-a83c84457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3335</Characters>
  <Application>Microsoft Office Word</Application>
  <DocSecurity>0</DocSecurity>
  <Lines>123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Links>
    <vt:vector size="72" baseType="variant">
      <vt:variant>
        <vt:i4>5242948</vt:i4>
      </vt:variant>
      <vt:variant>
        <vt:i4>33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1638448</vt:i4>
      </vt:variant>
      <vt:variant>
        <vt:i4>30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8126580</vt:i4>
      </vt:variant>
      <vt:variant>
        <vt:i4>27</vt:i4>
      </vt:variant>
      <vt:variant>
        <vt:i4>0</vt:i4>
      </vt:variant>
      <vt:variant>
        <vt:i4>5</vt:i4>
      </vt:variant>
      <vt:variant>
        <vt:lpwstr>phttp://www.caiso.com/Documents/ProjectDetailsForm.docx</vt:lpwstr>
      </vt:variant>
      <vt:variant>
        <vt:lpwstr/>
      </vt:variant>
      <vt:variant>
        <vt:i4>5242948</vt:i4>
      </vt:variant>
      <vt:variant>
        <vt:i4>24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7733314</vt:i4>
      </vt:variant>
      <vt:variant>
        <vt:i4>21</vt:i4>
      </vt:variant>
      <vt:variant>
        <vt:i4>0</vt:i4>
      </vt:variant>
      <vt:variant>
        <vt:i4>5</vt:i4>
      </vt:variant>
      <vt:variant>
        <vt:lpwstr>http://www.caiso.com/Documents/DistributedEnergyResourceProviderUDC_MSSConcurrencelettertemplate.doc</vt:lpwstr>
      </vt:variant>
      <vt:variant>
        <vt:lpwstr/>
      </vt:variant>
      <vt:variant>
        <vt:i4>3801137</vt:i4>
      </vt:variant>
      <vt:variant>
        <vt:i4>18</vt:i4>
      </vt:variant>
      <vt:variant>
        <vt:i4>0</vt:i4>
      </vt:variant>
      <vt:variant>
        <vt:i4>5</vt:i4>
      </vt:variant>
      <vt:variant>
        <vt:lpwstr>http://www.caiso.com/Documents/AppendixB21_DistributedEnergyResourceProviderAgreement_Asof_Jun03_2016.pdf</vt:lpwstr>
      </vt:variant>
      <vt:variant>
        <vt:lpwstr/>
      </vt:variant>
      <vt:variant>
        <vt:i4>1638448</vt:i4>
      </vt:variant>
      <vt:variant>
        <vt:i4>15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phttp://www.caiso.com/Documents/ProjectDetailsForm.docx</vt:lpwstr>
      </vt:variant>
      <vt:variant>
        <vt:lpwstr/>
      </vt:variant>
      <vt:variant>
        <vt:i4>5242948</vt:i4>
      </vt:variant>
      <vt:variant>
        <vt:i4>9</vt:i4>
      </vt:variant>
      <vt:variant>
        <vt:i4>0</vt:i4>
      </vt:variant>
      <vt:variant>
        <vt:i4>5</vt:i4>
      </vt:variant>
      <vt:variant>
        <vt:lpwstr>http://www.caiso.com/participate/Pages/NewResourceImplementation/Default.aspx</vt:lpwstr>
      </vt:variant>
      <vt:variant>
        <vt:lpwstr/>
      </vt:variant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http://www.caiso.com/Documents/DistributedEnergyResourceProviderUDC_MSSConcurrencelettertemplate.doc</vt:lpwstr>
      </vt:variant>
      <vt:variant>
        <vt:lpwstr/>
      </vt:variant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http://www.caiso.com/Documents/AppendixB21_DistributedEnergyResourceProviderAgreement_Asof_Jun03_2016.pdf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2025-07-14T20:11:00Z</dcterms:created>
  <dcterms:modified xsi:type="dcterms:W3CDTF">2025-07-14T20:11:00Z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XWK2E22ZZR56-65-113156</vt:lpwstr>
  </property>
  <property fmtid="{D5CDD505-2E9C-101B-9397-08002B2CF9AE}" pid="3" name="_dlc_DocIdItemGuid">
    <vt:lpwstr>6971ba3a-4b8e-4ffd-8726-f48acf699a12</vt:lpwstr>
  </property>
  <property fmtid="{D5CDD505-2E9C-101B-9397-08002B2CF9AE}" pid="4" name="_dlc_DocIdUrl">
    <vt:lpwstr>https://records.oa.caiso.com/sites/MID/RC/_layouts/15/DocIdRedir.aspx?ID=XWK2E22ZZR56-65-113156, XWK2E22ZZR56-65-113156</vt:lpwstr>
  </property>
  <property fmtid="{D5CDD505-2E9C-101B-9397-08002B2CF9AE}" pid="5" name="AutoClassRecordSeries">
    <vt:lpwstr>88;#Administrative:ADM01-235 - Transitory and Non-Essential Records|99f4c728-dddd-4875-a869-597421277e8b</vt:lpwstr>
  </property>
  <property fmtid="{D5CDD505-2E9C-101B-9397-08002B2CF9AE}" pid="6" name="AutoClassDocumentType">
    <vt:lpwstr>3;#Template|4b625e50-95ad-42bf-9f4f-f12cf20080bf</vt:lpwstr>
  </property>
  <property fmtid="{D5CDD505-2E9C-101B-9397-08002B2CF9AE}" pid="7" name="AutoClassTopic">
    <vt:lpwstr>17;#Tariff|cc4c938c-feeb-4c7a-a862-f9df7d868b49</vt:lpwstr>
  </property>
  <property fmtid="{D5CDD505-2E9C-101B-9397-08002B2CF9AE}" pid="8" name="GrammarlyDocumentId">
    <vt:lpwstr>70dc7dfa-d703-4c95-aff5-31e945f4d7b9</vt:lpwstr>
  </property>
  <property fmtid="{D5CDD505-2E9C-101B-9397-08002B2CF9AE}" pid="9" name="ContentTypeId">
    <vt:lpwstr>0x010100776092249CC62C48AA17033F357BFB4B</vt:lpwstr>
  </property>
</Properties>
</file>