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0B2BE" w14:textId="32E1D29A" w:rsidR="000D3AEE" w:rsidRPr="002274BA" w:rsidRDefault="000D3AEE" w:rsidP="00023E5D">
      <w:pPr>
        <w:pStyle w:val="DocumentLabel"/>
        <w:pBdr>
          <w:bottom w:val="single" w:sz="12" w:space="1" w:color="auto"/>
        </w:pBdr>
        <w:spacing w:before="0" w:after="0" w:line="240" w:lineRule="auto"/>
        <w:ind w:left="0"/>
        <w:rPr>
          <w:rFonts w:ascii="Arial" w:hAnsi="Arial" w:cs="Arial"/>
          <w:b/>
          <w:bCs/>
          <w:noProof/>
          <w:sz w:val="32"/>
          <w:szCs w:val="32"/>
        </w:rPr>
      </w:pPr>
      <w:r w:rsidRPr="002274BA">
        <w:rPr>
          <w:rFonts w:ascii="Arial" w:hAnsi="Arial" w:cs="Arial"/>
          <w:b/>
          <w:bCs/>
          <w:noProof/>
          <w:sz w:val="32"/>
          <w:szCs w:val="32"/>
        </w:rPr>
        <w:t xml:space="preserve">TRANSMISSION MAINTENANCE COORDINATION </w:t>
      </w:r>
      <w:r w:rsidR="00C67923" w:rsidRPr="002274BA">
        <w:rPr>
          <w:rFonts w:ascii="Arial" w:hAnsi="Arial" w:cs="Arial"/>
          <w:b/>
          <w:bCs/>
          <w:noProof/>
          <w:sz w:val="32"/>
          <w:szCs w:val="32"/>
        </w:rPr>
        <w:t>COMMITTEE (</w:t>
      </w:r>
      <w:r w:rsidR="00D436D0" w:rsidRPr="002274BA">
        <w:rPr>
          <w:rFonts w:ascii="Arial" w:hAnsi="Arial" w:cs="Arial"/>
          <w:b/>
          <w:bCs/>
          <w:noProof/>
          <w:sz w:val="32"/>
          <w:szCs w:val="32"/>
        </w:rPr>
        <w:t>TMCC</w:t>
      </w:r>
      <w:r w:rsidR="00C67923" w:rsidRPr="002274BA">
        <w:rPr>
          <w:rFonts w:ascii="Arial" w:hAnsi="Arial" w:cs="Arial"/>
          <w:b/>
          <w:bCs/>
          <w:noProof/>
          <w:sz w:val="32"/>
          <w:szCs w:val="32"/>
        </w:rPr>
        <w:t>)</w:t>
      </w:r>
      <w:r w:rsidR="000E39A0">
        <w:rPr>
          <w:rFonts w:ascii="Arial" w:hAnsi="Arial" w:cs="Arial"/>
          <w:b/>
          <w:bCs/>
          <w:noProof/>
          <w:sz w:val="32"/>
          <w:szCs w:val="32"/>
        </w:rPr>
        <w:t xml:space="preserve"> </w:t>
      </w:r>
      <w:r w:rsidR="00FC17CE">
        <w:rPr>
          <w:rFonts w:ascii="Arial" w:hAnsi="Arial" w:cs="Arial"/>
          <w:b/>
          <w:bCs/>
          <w:noProof/>
          <w:sz w:val="32"/>
          <w:szCs w:val="32"/>
        </w:rPr>
        <w:t>MINUTES</w:t>
      </w:r>
    </w:p>
    <w:p w14:paraId="66357EBC" w14:textId="21AB1FCD" w:rsidR="00B028AE" w:rsidRPr="00B028AE" w:rsidRDefault="009D379F" w:rsidP="00B028AE">
      <w:pPr>
        <w:pStyle w:val="DocumentLabel"/>
        <w:pBdr>
          <w:bottom w:val="single" w:sz="12" w:space="1" w:color="auto"/>
        </w:pBdr>
        <w:spacing w:before="0" w:after="0" w:line="240" w:lineRule="auto"/>
        <w:ind w:left="0"/>
        <w:rPr>
          <w:rFonts w:ascii="Arial" w:hAnsi="Arial" w:cs="Arial"/>
          <w:b/>
          <w:bCs/>
          <w:sz w:val="32"/>
          <w:szCs w:val="32"/>
        </w:rPr>
      </w:pPr>
      <w:r>
        <w:rPr>
          <w:rFonts w:ascii="Arial" w:hAnsi="Arial" w:cs="Arial"/>
          <w:b/>
          <w:bCs/>
          <w:sz w:val="32"/>
          <w:szCs w:val="32"/>
        </w:rPr>
        <w:t xml:space="preserve">March </w:t>
      </w:r>
      <w:r w:rsidR="00E7109A">
        <w:rPr>
          <w:rFonts w:ascii="Arial" w:hAnsi="Arial" w:cs="Arial"/>
          <w:b/>
          <w:bCs/>
          <w:sz w:val="32"/>
          <w:szCs w:val="32"/>
        </w:rPr>
        <w:t>27</w:t>
      </w:r>
      <w:r>
        <w:rPr>
          <w:rFonts w:ascii="Arial" w:hAnsi="Arial" w:cs="Arial"/>
          <w:b/>
          <w:bCs/>
          <w:sz w:val="32"/>
          <w:szCs w:val="32"/>
        </w:rPr>
        <w:t xml:space="preserve">, </w:t>
      </w:r>
      <w:r w:rsidR="00E7109A">
        <w:rPr>
          <w:rFonts w:ascii="Arial" w:hAnsi="Arial" w:cs="Arial"/>
          <w:b/>
          <w:bCs/>
          <w:sz w:val="32"/>
          <w:szCs w:val="32"/>
        </w:rPr>
        <w:t>2025</w:t>
      </w:r>
    </w:p>
    <w:p w14:paraId="7080B2C1" w14:textId="32A20799" w:rsidR="000D3AEE" w:rsidRPr="002274BA" w:rsidRDefault="007A412F" w:rsidP="00023E5D">
      <w:pPr>
        <w:pStyle w:val="DocumentLabel"/>
        <w:pBdr>
          <w:bottom w:val="single" w:sz="12" w:space="1" w:color="auto"/>
        </w:pBdr>
        <w:spacing w:before="0" w:after="0" w:line="240" w:lineRule="auto"/>
        <w:ind w:left="0"/>
        <w:rPr>
          <w:rFonts w:ascii="Arial" w:hAnsi="Arial" w:cs="Arial"/>
          <w:b/>
          <w:bCs/>
          <w:sz w:val="32"/>
          <w:szCs w:val="32"/>
        </w:rPr>
      </w:pPr>
      <w:proofErr w:type="spellStart"/>
      <w:r>
        <w:rPr>
          <w:rFonts w:ascii="Arial" w:hAnsi="Arial" w:cs="Arial"/>
          <w:b/>
          <w:bCs/>
          <w:sz w:val="32"/>
          <w:szCs w:val="32"/>
        </w:rPr>
        <w:t>Webex</w:t>
      </w:r>
      <w:proofErr w:type="spellEnd"/>
    </w:p>
    <w:p w14:paraId="7080B2C2" w14:textId="68C5AA5D" w:rsidR="000D3AEE" w:rsidRPr="003842A2" w:rsidRDefault="000D3AEE">
      <w:pPr>
        <w:widowControl w:val="0"/>
        <w:rPr>
          <w:sz w:val="22"/>
          <w:szCs w:val="22"/>
        </w:rPr>
      </w:pPr>
      <w:r>
        <w:rPr>
          <w:rFonts w:ascii="Times New Roman" w:hAnsi="Times New Roman" w:cs="Times New Roman"/>
          <w:sz w:val="24"/>
          <w:szCs w:val="24"/>
        </w:rPr>
        <w:br/>
      </w:r>
      <w:r w:rsidR="00E7109A">
        <w:rPr>
          <w:sz w:val="22"/>
          <w:szCs w:val="22"/>
        </w:rPr>
        <w:t>Scott Vaughan</w:t>
      </w:r>
      <w:r w:rsidRPr="003842A2">
        <w:rPr>
          <w:sz w:val="22"/>
          <w:szCs w:val="22"/>
        </w:rPr>
        <w:t xml:space="preserve">, </w:t>
      </w:r>
      <w:r w:rsidR="005D693D" w:rsidRPr="003842A2">
        <w:rPr>
          <w:sz w:val="22"/>
          <w:szCs w:val="22"/>
        </w:rPr>
        <w:t xml:space="preserve">Acting </w:t>
      </w:r>
      <w:r w:rsidRPr="003842A2">
        <w:rPr>
          <w:sz w:val="22"/>
          <w:szCs w:val="22"/>
        </w:rPr>
        <w:t xml:space="preserve">Chairperson of the Transmission Maintenance Coordination Committee (TMCC), </w:t>
      </w:r>
      <w:r w:rsidR="00372B3D" w:rsidRPr="003842A2">
        <w:rPr>
          <w:sz w:val="22"/>
          <w:szCs w:val="22"/>
        </w:rPr>
        <w:t>opened the conference call</w:t>
      </w:r>
      <w:r w:rsidRPr="003842A2">
        <w:rPr>
          <w:sz w:val="22"/>
          <w:szCs w:val="22"/>
        </w:rPr>
        <w:t xml:space="preserve"> at approximately </w:t>
      </w:r>
      <w:r w:rsidR="00E7109A">
        <w:rPr>
          <w:sz w:val="22"/>
          <w:szCs w:val="22"/>
        </w:rPr>
        <w:t>11</w:t>
      </w:r>
      <w:r w:rsidR="007A412F">
        <w:rPr>
          <w:sz w:val="22"/>
          <w:szCs w:val="22"/>
        </w:rPr>
        <w:t>:0</w:t>
      </w:r>
      <w:r w:rsidR="006F36A8" w:rsidRPr="003842A2">
        <w:rPr>
          <w:sz w:val="22"/>
          <w:szCs w:val="22"/>
        </w:rPr>
        <w:t>0</w:t>
      </w:r>
      <w:r w:rsidR="007075B4" w:rsidRPr="003842A2">
        <w:rPr>
          <w:sz w:val="22"/>
          <w:szCs w:val="22"/>
        </w:rPr>
        <w:t xml:space="preserve"> </w:t>
      </w:r>
      <w:r w:rsidR="00E7109A">
        <w:rPr>
          <w:sz w:val="22"/>
          <w:szCs w:val="22"/>
        </w:rPr>
        <w:t>A</w:t>
      </w:r>
      <w:r w:rsidR="00A0679C">
        <w:rPr>
          <w:sz w:val="22"/>
          <w:szCs w:val="22"/>
        </w:rPr>
        <w:t>.</w:t>
      </w:r>
      <w:r w:rsidR="00AA64A2">
        <w:rPr>
          <w:sz w:val="22"/>
          <w:szCs w:val="22"/>
        </w:rPr>
        <w:t>M</w:t>
      </w:r>
      <w:r w:rsidR="00A0679C">
        <w:rPr>
          <w:sz w:val="22"/>
          <w:szCs w:val="22"/>
        </w:rPr>
        <w:t>.</w:t>
      </w:r>
      <w:r w:rsidRPr="003842A2">
        <w:rPr>
          <w:sz w:val="22"/>
          <w:szCs w:val="22"/>
        </w:rPr>
        <w:t xml:space="preserve">  </w:t>
      </w:r>
    </w:p>
    <w:p w14:paraId="7080B2C3" w14:textId="77777777" w:rsidR="000D3AEE" w:rsidRPr="003842A2" w:rsidRDefault="000D3AEE">
      <w:pPr>
        <w:rPr>
          <w:b/>
          <w:bCs/>
          <w:sz w:val="22"/>
          <w:szCs w:val="22"/>
        </w:rPr>
      </w:pPr>
    </w:p>
    <w:p w14:paraId="7080B2C4" w14:textId="77777777" w:rsidR="000D3AEE" w:rsidRPr="003842A2" w:rsidRDefault="000D3AEE">
      <w:pPr>
        <w:pStyle w:val="Heading1"/>
        <w:rPr>
          <w:rFonts w:ascii="Arial" w:hAnsi="Arial" w:cs="Arial"/>
          <w:b/>
          <w:bCs/>
        </w:rPr>
      </w:pPr>
      <w:r w:rsidRPr="003842A2">
        <w:rPr>
          <w:rFonts w:ascii="Arial" w:hAnsi="Arial" w:cs="Arial"/>
          <w:b/>
          <w:bCs/>
        </w:rPr>
        <w:t>ATTENDANCE</w:t>
      </w:r>
      <w:bookmarkStart w:id="0" w:name="_GoBack"/>
      <w:bookmarkEnd w:id="0"/>
    </w:p>
    <w:p w14:paraId="7080B2C5" w14:textId="4CFA0F14" w:rsidR="005D693D" w:rsidRPr="003842A2" w:rsidRDefault="000D3AEE">
      <w:pPr>
        <w:pStyle w:val="BodyText3"/>
        <w:rPr>
          <w:b/>
          <w:bCs/>
          <w:i/>
          <w:iCs/>
          <w:sz w:val="22"/>
          <w:szCs w:val="22"/>
        </w:rPr>
      </w:pPr>
      <w:r w:rsidRPr="003842A2">
        <w:rPr>
          <w:b/>
          <w:bCs/>
          <w:i/>
          <w:iCs/>
          <w:sz w:val="22"/>
          <w:szCs w:val="22"/>
        </w:rPr>
        <w:t xml:space="preserve">The following TMCC members </w:t>
      </w:r>
      <w:r w:rsidR="009843FD" w:rsidRPr="003842A2">
        <w:rPr>
          <w:b/>
          <w:bCs/>
          <w:i/>
          <w:iCs/>
          <w:sz w:val="22"/>
          <w:szCs w:val="22"/>
        </w:rPr>
        <w:t>were present for the call</w:t>
      </w:r>
      <w:r w:rsidRPr="003842A2">
        <w:rPr>
          <w:b/>
          <w:bCs/>
          <w:i/>
          <w:iCs/>
          <w:sz w:val="22"/>
          <w:szCs w:val="22"/>
        </w:rPr>
        <w:t xml:space="preserve">: </w:t>
      </w:r>
    </w:p>
    <w:p w14:paraId="7080B2C6" w14:textId="77777777" w:rsidR="00DF5EE3" w:rsidRPr="003842A2" w:rsidRDefault="00DF5EE3" w:rsidP="00020B24">
      <w:pPr>
        <w:pStyle w:val="BodyText3"/>
        <w:rPr>
          <w:sz w:val="22"/>
          <w:szCs w:val="22"/>
        </w:rPr>
      </w:pPr>
    </w:p>
    <w:p w14:paraId="45680AC8" w14:textId="2CA84807" w:rsidR="00E7109A" w:rsidRDefault="00E7109A" w:rsidP="009D379F">
      <w:pPr>
        <w:pStyle w:val="BodyText3"/>
        <w:rPr>
          <w:sz w:val="22"/>
          <w:szCs w:val="22"/>
        </w:rPr>
      </w:pPr>
      <w:r w:rsidRPr="00E7109A">
        <w:rPr>
          <w:sz w:val="22"/>
          <w:szCs w:val="22"/>
        </w:rPr>
        <w:t>Scott Vaughan (ISO)</w:t>
      </w:r>
    </w:p>
    <w:p w14:paraId="2EDDADC6" w14:textId="0C697988" w:rsidR="009D379F" w:rsidRPr="003E2A8D" w:rsidRDefault="009D379F" w:rsidP="009D379F">
      <w:pPr>
        <w:pStyle w:val="BodyText3"/>
        <w:rPr>
          <w:sz w:val="22"/>
          <w:szCs w:val="22"/>
        </w:rPr>
      </w:pPr>
      <w:r w:rsidRPr="003E2A8D">
        <w:rPr>
          <w:sz w:val="22"/>
          <w:szCs w:val="22"/>
        </w:rPr>
        <w:t>James Alligan (Horizon West Transmission (HWT))</w:t>
      </w:r>
    </w:p>
    <w:p w14:paraId="55C13519" w14:textId="77777777" w:rsidR="009D379F" w:rsidRPr="007F1E5C" w:rsidRDefault="009D379F" w:rsidP="009D379F">
      <w:pPr>
        <w:pStyle w:val="BodyText3"/>
        <w:rPr>
          <w:sz w:val="22"/>
          <w:szCs w:val="22"/>
        </w:rPr>
      </w:pPr>
      <w:r w:rsidRPr="007F1E5C">
        <w:rPr>
          <w:sz w:val="22"/>
          <w:szCs w:val="22"/>
        </w:rPr>
        <w:t>Tibor Foki (International Brotherhood of Electrical Workers Local Union 47 (IBEW 47))</w:t>
      </w:r>
    </w:p>
    <w:p w14:paraId="0A09D21F" w14:textId="77777777" w:rsidR="0017305A" w:rsidRPr="003E2A8D" w:rsidRDefault="0017305A" w:rsidP="0017305A">
      <w:pPr>
        <w:pStyle w:val="BodyText3"/>
        <w:rPr>
          <w:sz w:val="22"/>
          <w:szCs w:val="22"/>
        </w:rPr>
      </w:pPr>
      <w:r w:rsidRPr="003E2A8D">
        <w:rPr>
          <w:sz w:val="22"/>
          <w:szCs w:val="22"/>
        </w:rPr>
        <w:t>David Hahn (Western Area Power Administration (WAPA))</w:t>
      </w:r>
    </w:p>
    <w:p w14:paraId="5CC65B5F" w14:textId="77777777" w:rsidR="009D379F" w:rsidRPr="003E2A8D" w:rsidRDefault="009D379F" w:rsidP="009D379F">
      <w:pPr>
        <w:pStyle w:val="BodyText3"/>
        <w:rPr>
          <w:sz w:val="22"/>
          <w:szCs w:val="22"/>
        </w:rPr>
      </w:pPr>
      <w:r w:rsidRPr="003E2A8D">
        <w:rPr>
          <w:sz w:val="22"/>
          <w:szCs w:val="22"/>
        </w:rPr>
        <w:t>Alan Hernandez (Southern California Edison (SCE))</w:t>
      </w:r>
    </w:p>
    <w:p w14:paraId="730BA28B" w14:textId="54B5C670" w:rsidR="007F1E5C" w:rsidRPr="007F1E5C" w:rsidRDefault="007F1E5C" w:rsidP="009D379F">
      <w:pPr>
        <w:pStyle w:val="BodyText3"/>
        <w:rPr>
          <w:sz w:val="22"/>
          <w:szCs w:val="22"/>
        </w:rPr>
      </w:pPr>
      <w:r w:rsidRPr="007F1E5C">
        <w:rPr>
          <w:sz w:val="22"/>
          <w:szCs w:val="22"/>
        </w:rPr>
        <w:t>Ross Ho</w:t>
      </w:r>
      <w:r w:rsidR="0078472A">
        <w:rPr>
          <w:sz w:val="22"/>
          <w:szCs w:val="22"/>
        </w:rPr>
        <w:t>h</w:t>
      </w:r>
      <w:r w:rsidRPr="007F1E5C">
        <w:rPr>
          <w:sz w:val="22"/>
          <w:szCs w:val="22"/>
        </w:rPr>
        <w:t>lt (LS Power)</w:t>
      </w:r>
    </w:p>
    <w:p w14:paraId="2E3FF0A0" w14:textId="0D11B3FE" w:rsidR="007F1E5C" w:rsidRDefault="007F1E5C" w:rsidP="009D379F">
      <w:pPr>
        <w:pStyle w:val="BodyText3"/>
        <w:rPr>
          <w:sz w:val="22"/>
          <w:szCs w:val="22"/>
        </w:rPr>
      </w:pPr>
      <w:r>
        <w:rPr>
          <w:sz w:val="22"/>
          <w:szCs w:val="22"/>
        </w:rPr>
        <w:t xml:space="preserve">Jed Ferguson (Valley Electric </w:t>
      </w:r>
      <w:proofErr w:type="gramStart"/>
      <w:r>
        <w:rPr>
          <w:sz w:val="22"/>
          <w:szCs w:val="22"/>
        </w:rPr>
        <w:t>Association(</w:t>
      </w:r>
      <w:proofErr w:type="gramEnd"/>
      <w:r>
        <w:rPr>
          <w:sz w:val="22"/>
          <w:szCs w:val="22"/>
        </w:rPr>
        <w:t>VEA))</w:t>
      </w:r>
    </w:p>
    <w:p w14:paraId="7B32DADB" w14:textId="540CEA40" w:rsidR="00290B1B" w:rsidRDefault="00290B1B" w:rsidP="009D379F">
      <w:pPr>
        <w:pStyle w:val="BodyText3"/>
        <w:rPr>
          <w:sz w:val="22"/>
          <w:szCs w:val="22"/>
        </w:rPr>
      </w:pPr>
      <w:r>
        <w:rPr>
          <w:sz w:val="22"/>
          <w:szCs w:val="22"/>
        </w:rPr>
        <w:t xml:space="preserve">Ethan Stonecipher </w:t>
      </w:r>
      <w:r w:rsidRPr="007F1E5C">
        <w:rPr>
          <w:sz w:val="22"/>
          <w:szCs w:val="22"/>
        </w:rPr>
        <w:t>(International Brotherhood of Electrical</w:t>
      </w:r>
      <w:r>
        <w:rPr>
          <w:sz w:val="22"/>
          <w:szCs w:val="22"/>
        </w:rPr>
        <w:t xml:space="preserve"> Workers Local Union 1245 (IBEW 1245</w:t>
      </w:r>
      <w:r w:rsidRPr="007F1E5C">
        <w:rPr>
          <w:sz w:val="22"/>
          <w:szCs w:val="22"/>
        </w:rPr>
        <w:t>))</w:t>
      </w:r>
    </w:p>
    <w:p w14:paraId="7080B2DC" w14:textId="77777777" w:rsidR="000D3AEE" w:rsidRPr="003842A2" w:rsidRDefault="000D3AEE" w:rsidP="00A84245">
      <w:pPr>
        <w:pStyle w:val="BodyText3"/>
        <w:rPr>
          <w:b/>
          <w:bCs/>
          <w:i/>
          <w:iCs/>
          <w:sz w:val="22"/>
          <w:szCs w:val="22"/>
        </w:rPr>
      </w:pPr>
    </w:p>
    <w:p w14:paraId="7080B2DD" w14:textId="6770F118" w:rsidR="000D3AEE" w:rsidRPr="003842A2" w:rsidRDefault="000D3AEE" w:rsidP="00A84245">
      <w:pPr>
        <w:pStyle w:val="BodyText3"/>
        <w:rPr>
          <w:b/>
          <w:bCs/>
          <w:i/>
          <w:iCs/>
          <w:sz w:val="22"/>
          <w:szCs w:val="22"/>
        </w:rPr>
      </w:pPr>
      <w:r w:rsidRPr="003842A2">
        <w:rPr>
          <w:b/>
          <w:bCs/>
          <w:i/>
          <w:iCs/>
          <w:sz w:val="22"/>
          <w:szCs w:val="22"/>
        </w:rPr>
        <w:t xml:space="preserve">The following members of the public were </w:t>
      </w:r>
      <w:r w:rsidR="009843FD" w:rsidRPr="003842A2">
        <w:rPr>
          <w:b/>
          <w:bCs/>
          <w:i/>
          <w:iCs/>
          <w:sz w:val="22"/>
          <w:szCs w:val="22"/>
        </w:rPr>
        <w:t>also present:</w:t>
      </w:r>
      <w:r w:rsidRPr="003842A2">
        <w:rPr>
          <w:b/>
          <w:bCs/>
          <w:i/>
          <w:iCs/>
          <w:sz w:val="22"/>
          <w:szCs w:val="22"/>
        </w:rPr>
        <w:t xml:space="preserve">  </w:t>
      </w:r>
    </w:p>
    <w:p w14:paraId="7080B2DE" w14:textId="77777777" w:rsidR="00897D2D" w:rsidRPr="003842A2" w:rsidRDefault="00AD502D" w:rsidP="0004244B">
      <w:pPr>
        <w:pStyle w:val="BodyText3"/>
        <w:rPr>
          <w:sz w:val="22"/>
          <w:szCs w:val="22"/>
        </w:rPr>
      </w:pPr>
      <w:r w:rsidRPr="003842A2">
        <w:rPr>
          <w:sz w:val="22"/>
          <w:szCs w:val="22"/>
        </w:rPr>
        <w:t xml:space="preserve"> </w:t>
      </w:r>
      <w:r w:rsidR="00554700" w:rsidRPr="003842A2">
        <w:rPr>
          <w:sz w:val="22"/>
          <w:szCs w:val="22"/>
        </w:rPr>
        <w:t xml:space="preserve"> </w:t>
      </w:r>
    </w:p>
    <w:p w14:paraId="042A3B40" w14:textId="1654425F" w:rsidR="007F1E5C" w:rsidRDefault="00E7109A" w:rsidP="007F1E5C">
      <w:pPr>
        <w:pStyle w:val="BodyText3"/>
        <w:rPr>
          <w:sz w:val="22"/>
          <w:szCs w:val="22"/>
        </w:rPr>
      </w:pPr>
      <w:r>
        <w:rPr>
          <w:sz w:val="22"/>
          <w:szCs w:val="22"/>
        </w:rPr>
        <w:t>Ali Amirali (</w:t>
      </w:r>
      <w:r w:rsidRPr="00E7109A">
        <w:rPr>
          <w:sz w:val="22"/>
          <w:szCs w:val="22"/>
        </w:rPr>
        <w:t>Delaney Colorado River Transmission</w:t>
      </w:r>
      <w:r w:rsidR="00304121">
        <w:rPr>
          <w:sz w:val="22"/>
          <w:szCs w:val="22"/>
        </w:rPr>
        <w:t xml:space="preserve"> (DCRT)</w:t>
      </w:r>
      <w:r>
        <w:rPr>
          <w:sz w:val="22"/>
          <w:szCs w:val="22"/>
        </w:rPr>
        <w:t>)</w:t>
      </w:r>
    </w:p>
    <w:p w14:paraId="2DB409FC" w14:textId="319FB74B" w:rsidR="007B5E83" w:rsidRDefault="007B5E83" w:rsidP="007F1E5C">
      <w:pPr>
        <w:pStyle w:val="BodyText3"/>
        <w:rPr>
          <w:sz w:val="22"/>
          <w:szCs w:val="22"/>
        </w:rPr>
      </w:pPr>
      <w:r>
        <w:rPr>
          <w:sz w:val="22"/>
          <w:szCs w:val="22"/>
        </w:rPr>
        <w:t>Kingsley Tenjoh (ISO)</w:t>
      </w:r>
    </w:p>
    <w:p w14:paraId="57477B88" w14:textId="49000011" w:rsidR="007B5E83" w:rsidRDefault="007B5E83" w:rsidP="007F1E5C">
      <w:pPr>
        <w:pStyle w:val="BodyText3"/>
        <w:rPr>
          <w:sz w:val="22"/>
          <w:szCs w:val="22"/>
        </w:rPr>
      </w:pPr>
      <w:proofErr w:type="spellStart"/>
      <w:r>
        <w:rPr>
          <w:sz w:val="22"/>
          <w:szCs w:val="22"/>
        </w:rPr>
        <w:t>Parikstat</w:t>
      </w:r>
      <w:proofErr w:type="spellEnd"/>
      <w:r>
        <w:rPr>
          <w:sz w:val="22"/>
          <w:szCs w:val="22"/>
        </w:rPr>
        <w:t xml:space="preserve"> Pathak (ISO)</w:t>
      </w:r>
    </w:p>
    <w:p w14:paraId="200F6E1C" w14:textId="4041D031" w:rsidR="007B5E83" w:rsidRDefault="007B5E83" w:rsidP="007F1E5C">
      <w:pPr>
        <w:pStyle w:val="BodyText3"/>
        <w:rPr>
          <w:sz w:val="22"/>
          <w:szCs w:val="22"/>
        </w:rPr>
      </w:pPr>
      <w:r>
        <w:rPr>
          <w:sz w:val="22"/>
          <w:szCs w:val="22"/>
        </w:rPr>
        <w:t>Rod Tshunza (ISO)</w:t>
      </w:r>
    </w:p>
    <w:p w14:paraId="6D250245" w14:textId="22A091F1" w:rsidR="007F1E5C" w:rsidRPr="003842A2" w:rsidRDefault="007F1E5C" w:rsidP="00C1708B">
      <w:pPr>
        <w:pStyle w:val="BodyText3"/>
        <w:rPr>
          <w:sz w:val="22"/>
          <w:szCs w:val="22"/>
        </w:rPr>
      </w:pPr>
    </w:p>
    <w:p w14:paraId="7080B2E8" w14:textId="01E96C10" w:rsidR="000D3AEE" w:rsidRPr="003842A2" w:rsidRDefault="000D3AEE">
      <w:pPr>
        <w:rPr>
          <w:sz w:val="22"/>
          <w:szCs w:val="22"/>
        </w:rPr>
      </w:pPr>
      <w:r w:rsidRPr="003842A2">
        <w:rPr>
          <w:sz w:val="22"/>
          <w:szCs w:val="22"/>
        </w:rPr>
        <w:t>The following</w:t>
      </w:r>
      <w:r w:rsidR="00FD538C" w:rsidRPr="003842A2">
        <w:rPr>
          <w:sz w:val="22"/>
          <w:szCs w:val="22"/>
        </w:rPr>
        <w:t xml:space="preserve"> </w:t>
      </w:r>
      <w:r w:rsidRPr="003842A2">
        <w:rPr>
          <w:sz w:val="22"/>
          <w:szCs w:val="22"/>
        </w:rPr>
        <w:t>agenda items were addressed:</w:t>
      </w:r>
    </w:p>
    <w:p w14:paraId="7080B2EA" w14:textId="4477F301" w:rsidR="00EC0BCE" w:rsidRPr="003842A2" w:rsidRDefault="0049331B" w:rsidP="00521FCB">
      <w:pPr>
        <w:pStyle w:val="BodyText3"/>
        <w:rPr>
          <w:b/>
          <w:i/>
          <w:sz w:val="22"/>
          <w:szCs w:val="22"/>
        </w:rPr>
      </w:pPr>
      <w:r>
        <w:rPr>
          <w:b/>
          <w:bCs/>
          <w:i/>
          <w:iCs/>
          <w:sz w:val="22"/>
          <w:szCs w:val="22"/>
        </w:rPr>
        <w:br/>
        <w:t>Selection of New TMCC m</w:t>
      </w:r>
      <w:r w:rsidR="009843FD" w:rsidRPr="003842A2">
        <w:rPr>
          <w:b/>
          <w:bCs/>
          <w:i/>
          <w:iCs/>
          <w:sz w:val="22"/>
          <w:szCs w:val="22"/>
        </w:rPr>
        <w:t>embers</w:t>
      </w:r>
      <w:r w:rsidR="00521FCB" w:rsidRPr="003842A2">
        <w:rPr>
          <w:b/>
          <w:bCs/>
          <w:i/>
          <w:iCs/>
          <w:sz w:val="22"/>
          <w:szCs w:val="22"/>
        </w:rPr>
        <w:t>:</w:t>
      </w:r>
      <w:r w:rsidR="00521FCB" w:rsidRPr="003842A2">
        <w:rPr>
          <w:b/>
          <w:i/>
          <w:sz w:val="22"/>
          <w:szCs w:val="22"/>
        </w:rPr>
        <w:t xml:space="preserve">  </w:t>
      </w:r>
    </w:p>
    <w:p w14:paraId="7080B2EB" w14:textId="77777777" w:rsidR="00EC0BCE" w:rsidRPr="003842A2" w:rsidRDefault="00EC0BCE" w:rsidP="00521FCB">
      <w:pPr>
        <w:pStyle w:val="BodyText3"/>
        <w:rPr>
          <w:b/>
          <w:i/>
          <w:sz w:val="22"/>
          <w:szCs w:val="22"/>
        </w:rPr>
      </w:pPr>
    </w:p>
    <w:p w14:paraId="618DC4FF" w14:textId="3A4ACAD6" w:rsidR="006B38CE" w:rsidRDefault="00D1787F" w:rsidP="009843FD">
      <w:pPr>
        <w:pStyle w:val="BodyText3"/>
        <w:rPr>
          <w:sz w:val="22"/>
          <w:szCs w:val="22"/>
        </w:rPr>
      </w:pPr>
      <w:r w:rsidRPr="00D1787F">
        <w:rPr>
          <w:sz w:val="22"/>
          <w:szCs w:val="22"/>
        </w:rPr>
        <w:t>Scott Vaughan began the meeting by noting that the committee was voting to fill three TMCC membership positions for returning members whose terms are set to expire on March 31, 2025, as well as voting to adopt a new member to the TMCC. These positions are designated for representatives from the Western Area Power Administration, Valley Electric Association, California Public Utilities Commission, and Delaney Colorado River Transmission to serve a three-year term from April 1, 2025, to March 31, 2028. The returning members are Dave Hahn from Western Area Power Administration, Jed Ferguson from Valley Electric Association, and Bryan Pena from the California Public Utilities Commission. The new membership is Ali Amirali from Delaney Colorado River Transmission. The committee reviewed the qualifications of each of the proposed candidates and voted unanimously to approve the above nominations. Maria Ly, TMCC representative from Pacific Gas and Electric, voted via email to approve all four candidates.</w:t>
      </w:r>
    </w:p>
    <w:p w14:paraId="655EC8C8" w14:textId="5C2DDD86" w:rsidR="00471ECC" w:rsidRPr="003842A2" w:rsidRDefault="00471ECC" w:rsidP="009843FD">
      <w:pPr>
        <w:pStyle w:val="BodyText3"/>
        <w:rPr>
          <w:sz w:val="22"/>
          <w:szCs w:val="22"/>
        </w:rPr>
      </w:pPr>
    </w:p>
    <w:p w14:paraId="7080B329" w14:textId="5919307A" w:rsidR="00B36C25" w:rsidRPr="003842A2" w:rsidRDefault="00950D10" w:rsidP="00FF6DAE">
      <w:pPr>
        <w:pStyle w:val="BodyText3"/>
        <w:rPr>
          <w:sz w:val="22"/>
          <w:szCs w:val="22"/>
        </w:rPr>
      </w:pPr>
      <w:r w:rsidRPr="003842A2">
        <w:rPr>
          <w:sz w:val="22"/>
          <w:szCs w:val="22"/>
        </w:rPr>
        <w:t xml:space="preserve">The </w:t>
      </w:r>
      <w:r w:rsidR="00902DBA" w:rsidRPr="003842A2">
        <w:rPr>
          <w:sz w:val="22"/>
          <w:szCs w:val="22"/>
        </w:rPr>
        <w:t>conference call</w:t>
      </w:r>
      <w:r w:rsidR="004379FF" w:rsidRPr="003842A2">
        <w:rPr>
          <w:sz w:val="22"/>
          <w:szCs w:val="22"/>
        </w:rPr>
        <w:t xml:space="preserve"> </w:t>
      </w:r>
      <w:r w:rsidR="005D7CEE" w:rsidRPr="003842A2">
        <w:rPr>
          <w:sz w:val="22"/>
          <w:szCs w:val="22"/>
        </w:rPr>
        <w:t>was adjourned</w:t>
      </w:r>
      <w:r w:rsidR="004379FF" w:rsidRPr="003842A2">
        <w:rPr>
          <w:sz w:val="22"/>
          <w:szCs w:val="22"/>
        </w:rPr>
        <w:t xml:space="preserve"> with no objections noted</w:t>
      </w:r>
      <w:r w:rsidR="005D7CEE" w:rsidRPr="003842A2">
        <w:rPr>
          <w:sz w:val="22"/>
          <w:szCs w:val="22"/>
        </w:rPr>
        <w:t>.</w:t>
      </w:r>
    </w:p>
    <w:sectPr w:rsidR="00B36C25" w:rsidRPr="003842A2" w:rsidSect="007A412F">
      <w:headerReference w:type="default" r:id="rId12"/>
      <w:footerReference w:type="default" r:id="rId13"/>
      <w:headerReference w:type="first" r:id="rId14"/>
      <w:footerReference w:type="first" r:id="rId15"/>
      <w:pgSz w:w="12240" w:h="15840"/>
      <w:pgMar w:top="1620" w:right="1080" w:bottom="990" w:left="1080" w:header="360" w:footer="2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7E590" w14:textId="77777777" w:rsidR="00C153AA" w:rsidRDefault="00C153AA">
      <w:r>
        <w:separator/>
      </w:r>
    </w:p>
  </w:endnote>
  <w:endnote w:type="continuationSeparator" w:id="0">
    <w:p w14:paraId="2AC0E122" w14:textId="77777777" w:rsidR="00C153AA" w:rsidRDefault="00C1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0B332" w14:textId="414B542F" w:rsidR="00C153AA" w:rsidRPr="002274BA" w:rsidRDefault="00C153AA" w:rsidP="00B56F9A">
    <w:pPr>
      <w:pStyle w:val="Footer"/>
      <w:rPr>
        <w:rFonts w:ascii="Times New Roman" w:hAnsi="Times New Roman" w:cs="Times New Roman"/>
        <w:sz w:val="20"/>
        <w:szCs w:val="20"/>
      </w:rPr>
    </w:pPr>
    <w:r w:rsidRPr="00BE14A1">
      <w:rPr>
        <w:rFonts w:ascii="Times New Roman" w:hAnsi="Times New Roman" w:cs="Times New Roman"/>
        <w:sz w:val="20"/>
        <w:szCs w:val="20"/>
      </w:rPr>
      <w:t xml:space="preserve">Note:  These minutes are a draft and may be revised prior to being adopted by the TMCC as the final minutes. </w:t>
    </w:r>
    <w:r w:rsidRPr="002274BA">
      <w:rPr>
        <w:rFonts w:ascii="Times New Roman" w:hAnsi="Times New Roman" w:cs="Times New Roman"/>
        <w:sz w:val="20"/>
        <w:szCs w:val="20"/>
      </w:rPr>
      <w:t xml:space="preserve">Page </w:t>
    </w:r>
    <w:r w:rsidRPr="002274BA">
      <w:rPr>
        <w:rFonts w:ascii="Times New Roman" w:hAnsi="Times New Roman" w:cs="Times New Roman"/>
        <w:sz w:val="20"/>
        <w:szCs w:val="20"/>
      </w:rPr>
      <w:fldChar w:fldCharType="begin"/>
    </w:r>
    <w:r w:rsidRPr="002274BA">
      <w:rPr>
        <w:rFonts w:ascii="Times New Roman" w:hAnsi="Times New Roman" w:cs="Times New Roman"/>
        <w:sz w:val="20"/>
        <w:szCs w:val="20"/>
      </w:rPr>
      <w:instrText xml:space="preserve"> PAGE </w:instrText>
    </w:r>
    <w:r w:rsidRPr="002274BA">
      <w:rPr>
        <w:rFonts w:ascii="Times New Roman" w:hAnsi="Times New Roman" w:cs="Times New Roman"/>
        <w:sz w:val="20"/>
        <w:szCs w:val="20"/>
      </w:rPr>
      <w:fldChar w:fldCharType="separate"/>
    </w:r>
    <w:r>
      <w:rPr>
        <w:rFonts w:ascii="Times New Roman" w:hAnsi="Times New Roman" w:cs="Times New Roman"/>
        <w:noProof/>
        <w:sz w:val="20"/>
        <w:szCs w:val="20"/>
      </w:rPr>
      <w:t>2</w:t>
    </w:r>
    <w:r w:rsidRPr="002274BA">
      <w:rPr>
        <w:rFonts w:ascii="Times New Roman" w:hAnsi="Times New Roman" w:cs="Times New Roman"/>
        <w:sz w:val="20"/>
        <w:szCs w:val="20"/>
      </w:rPr>
      <w:fldChar w:fldCharType="end"/>
    </w:r>
    <w:r w:rsidRPr="002274BA">
      <w:rPr>
        <w:rFonts w:ascii="Times New Roman" w:hAnsi="Times New Roman" w:cs="Times New Roman"/>
        <w:sz w:val="20"/>
        <w:szCs w:val="20"/>
      </w:rPr>
      <w:t xml:space="preserve"> of </w:t>
    </w:r>
    <w:r w:rsidRPr="002274BA">
      <w:rPr>
        <w:rFonts w:ascii="Times New Roman" w:hAnsi="Times New Roman" w:cs="Times New Roman"/>
        <w:sz w:val="20"/>
        <w:szCs w:val="20"/>
      </w:rPr>
      <w:fldChar w:fldCharType="begin"/>
    </w:r>
    <w:r w:rsidRPr="002274BA">
      <w:rPr>
        <w:rFonts w:ascii="Times New Roman" w:hAnsi="Times New Roman" w:cs="Times New Roman"/>
        <w:sz w:val="20"/>
        <w:szCs w:val="20"/>
      </w:rPr>
      <w:instrText xml:space="preserve"> NUMPAGES </w:instrText>
    </w:r>
    <w:r w:rsidRPr="002274BA">
      <w:rPr>
        <w:rFonts w:ascii="Times New Roman" w:hAnsi="Times New Roman" w:cs="Times New Roman"/>
        <w:sz w:val="20"/>
        <w:szCs w:val="20"/>
      </w:rPr>
      <w:fldChar w:fldCharType="separate"/>
    </w:r>
    <w:r>
      <w:rPr>
        <w:rFonts w:ascii="Times New Roman" w:hAnsi="Times New Roman" w:cs="Times New Roman"/>
        <w:noProof/>
        <w:sz w:val="20"/>
        <w:szCs w:val="20"/>
      </w:rPr>
      <w:t>2</w:t>
    </w:r>
    <w:r w:rsidRPr="002274BA">
      <w:rPr>
        <w:rFonts w:ascii="Times New Roman" w:hAnsi="Times New Roman" w:cs="Times New Roman"/>
        <w:sz w:val="20"/>
        <w:szCs w:val="20"/>
      </w:rPr>
      <w:fldChar w:fldCharType="end"/>
    </w:r>
  </w:p>
  <w:p w14:paraId="7080B333" w14:textId="77777777" w:rsidR="00C153AA" w:rsidRDefault="00C15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3EA2B" w14:textId="77777777" w:rsidR="00F1047A" w:rsidRDefault="00F1047A" w:rsidP="00F1047A">
    <w:pPr>
      <w:jc w:val="center"/>
      <w:rPr>
        <w:noProof/>
        <w:color w:val="404040"/>
        <w:sz w:val="16"/>
        <w:szCs w:val="17"/>
      </w:rPr>
    </w:pPr>
    <w:r>
      <w:rPr>
        <w:b/>
        <w:noProof/>
        <w:color w:val="6F7330"/>
        <w:sz w:val="16"/>
        <w:szCs w:val="17"/>
      </w:rPr>
      <mc:AlternateContent>
        <mc:Choice Requires="wps">
          <w:drawing>
            <wp:anchor distT="0" distB="0" distL="114300" distR="114300" simplePos="0" relativeHeight="251659264" behindDoc="0" locked="0" layoutInCell="1" allowOverlap="1" wp14:anchorId="2FC6AC4B" wp14:editId="73CC8260">
              <wp:simplePos x="0" y="0"/>
              <wp:positionH relativeFrom="margin">
                <wp:align>left</wp:align>
              </wp:positionH>
              <wp:positionV relativeFrom="paragraph">
                <wp:posOffset>-200025</wp:posOffset>
              </wp:positionV>
              <wp:extent cx="5962015" cy="635"/>
              <wp:effectExtent l="9525" t="9525" r="10160" b="18415"/>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015" cy="635"/>
                      </a:xfrm>
                      <a:prstGeom prst="straightConnector1">
                        <a:avLst/>
                      </a:prstGeom>
                      <a:noFill/>
                      <a:ln w="19050">
                        <a:solidFill>
                          <a:srgbClr val="6F73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2B4664" id="_x0000_t32" coordsize="21600,21600" o:spt="32" o:oned="t" path="m,l21600,21600e" filled="f">
              <v:path arrowok="t" fillok="f" o:connecttype="none"/>
              <o:lock v:ext="edit" shapetype="t"/>
            </v:shapetype>
            <v:shape id="AutoShape 10" o:spid="_x0000_s1026" type="#_x0000_t32" style="position:absolute;margin-left:0;margin-top:-15.75pt;width:469.45pt;height:.0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" strokecolor="#6f7330" strokeweight="1.5pt">
              <w10:wrap anchorx="margin"/>
            </v:shape>
          </w:pict>
        </mc:Fallback>
      </mc:AlternateContent>
    </w:r>
    <w:r w:rsidRPr="00D667F9">
      <w:rPr>
        <w:b/>
        <w:noProof/>
        <w:color w:val="6F7330"/>
        <w:sz w:val="16"/>
        <w:szCs w:val="17"/>
      </w:rPr>
      <w:t xml:space="preserve">www.caiso.com     </w:t>
    </w:r>
    <w:r w:rsidRPr="00D667F9">
      <w:rPr>
        <w:noProof/>
        <w:color w:val="404040"/>
        <w:sz w:val="16"/>
        <w:szCs w:val="17"/>
      </w:rPr>
      <w:t>│     250 Outcropping Way, Folsom, CA 95630     │     916.351.4400</w:t>
    </w:r>
  </w:p>
  <w:p w14:paraId="00750342" w14:textId="77777777" w:rsidR="00F1047A" w:rsidRDefault="00F1047A" w:rsidP="00F1047A">
    <w:pPr>
      <w:spacing w:before="120"/>
      <w:jc w:val="center"/>
      <w:rPr>
        <w:color w:val="404040" w:themeColor="text1" w:themeTint="BF"/>
        <w:sz w:val="18"/>
        <w:szCs w:val="18"/>
      </w:rPr>
    </w:pPr>
    <w:r w:rsidRPr="00BF540D">
      <w:rPr>
        <w:color w:val="404040" w:themeColor="text1" w:themeTint="BF"/>
        <w:sz w:val="18"/>
        <w:szCs w:val="18"/>
      </w:rPr>
      <w:t>&lt;</w:t>
    </w:r>
    <w:r>
      <w:rPr>
        <w:color w:val="404040" w:themeColor="text1" w:themeTint="BF"/>
        <w:sz w:val="18"/>
        <w:szCs w:val="18"/>
      </w:rPr>
      <w:t>Public</w:t>
    </w:r>
    <w:r w:rsidRPr="00BF540D">
      <w:rPr>
        <w:color w:val="404040" w:themeColor="text1" w:themeTint="BF"/>
        <w:sz w:val="18"/>
        <w:szCs w:val="18"/>
      </w:rPr>
      <w:t>&gt;</w:t>
    </w:r>
  </w:p>
  <w:p w14:paraId="7080B337" w14:textId="3C33C60F" w:rsidR="00C153AA" w:rsidRPr="00F1047A" w:rsidRDefault="00F1047A" w:rsidP="00F1047A">
    <w:pPr>
      <w:spacing w:before="120"/>
      <w:jc w:val="center"/>
      <w:rPr>
        <w:noProof/>
        <w:color w:val="404040"/>
        <w:sz w:val="18"/>
        <w:szCs w:val="18"/>
      </w:rPr>
    </w:pPr>
    <w:r>
      <w:rPr>
        <w:color w:val="404040" w:themeColor="text1" w:themeTint="BF"/>
        <w:sz w:val="18"/>
        <w:szCs w:val="18"/>
      </w:rPr>
      <w:t>N</w:t>
    </w:r>
    <w:r w:rsidR="00C153AA" w:rsidRPr="00BE14A1">
      <w:rPr>
        <w:rFonts w:ascii="Times New Roman" w:hAnsi="Times New Roman" w:cs="Times New Roman"/>
      </w:rPr>
      <w:t>ote:  These minutes are a draft and may be revised prior to being adopted by the TMCC as the final minutes.</w:t>
    </w:r>
    <w:r w:rsidR="00C153AA" w:rsidRPr="00BE14A1">
      <w:rPr>
        <w:rFonts w:ascii="Times New Roman" w:hAnsi="Times New Roman" w:cs="Times New Roman"/>
      </w:rPr>
      <w:tab/>
      <w:t xml:space="preserve">              Page </w:t>
    </w:r>
    <w:r w:rsidR="00C153AA" w:rsidRPr="00BE14A1">
      <w:rPr>
        <w:rFonts w:ascii="Times New Roman" w:hAnsi="Times New Roman" w:cs="Times New Roman"/>
      </w:rPr>
      <w:fldChar w:fldCharType="begin"/>
    </w:r>
    <w:r w:rsidR="00C153AA" w:rsidRPr="00BE14A1">
      <w:rPr>
        <w:rFonts w:ascii="Times New Roman" w:hAnsi="Times New Roman" w:cs="Times New Roman"/>
      </w:rPr>
      <w:instrText xml:space="preserve"> PAGE </w:instrText>
    </w:r>
    <w:r w:rsidR="00C153AA" w:rsidRPr="00BE14A1">
      <w:rPr>
        <w:rFonts w:ascii="Times New Roman" w:hAnsi="Times New Roman" w:cs="Times New Roman"/>
      </w:rPr>
      <w:fldChar w:fldCharType="separate"/>
    </w:r>
    <w:r w:rsidR="00C975C2">
      <w:rPr>
        <w:rFonts w:ascii="Times New Roman" w:hAnsi="Times New Roman" w:cs="Times New Roman"/>
        <w:noProof/>
      </w:rPr>
      <w:t>1</w:t>
    </w:r>
    <w:r w:rsidR="00C153AA" w:rsidRPr="00BE14A1">
      <w:rPr>
        <w:rFonts w:ascii="Times New Roman" w:hAnsi="Times New Roman" w:cs="Times New Roman"/>
      </w:rPr>
      <w:fldChar w:fldCharType="end"/>
    </w:r>
    <w:r w:rsidR="00C153AA" w:rsidRPr="00BE14A1">
      <w:rPr>
        <w:rFonts w:ascii="Times New Roman" w:hAnsi="Times New Roman" w:cs="Times New Roman"/>
      </w:rPr>
      <w:t xml:space="preserve"> of </w:t>
    </w:r>
    <w:r w:rsidR="00C153AA" w:rsidRPr="00BE14A1">
      <w:rPr>
        <w:rFonts w:ascii="Times New Roman" w:hAnsi="Times New Roman" w:cs="Times New Roman"/>
      </w:rPr>
      <w:fldChar w:fldCharType="begin"/>
    </w:r>
    <w:r w:rsidR="00C153AA" w:rsidRPr="00BE14A1">
      <w:rPr>
        <w:rFonts w:ascii="Times New Roman" w:hAnsi="Times New Roman" w:cs="Times New Roman"/>
      </w:rPr>
      <w:instrText xml:space="preserve"> NUMPAGES </w:instrText>
    </w:r>
    <w:r w:rsidR="00C153AA" w:rsidRPr="00BE14A1">
      <w:rPr>
        <w:rFonts w:ascii="Times New Roman" w:hAnsi="Times New Roman" w:cs="Times New Roman"/>
      </w:rPr>
      <w:fldChar w:fldCharType="separate"/>
    </w:r>
    <w:r w:rsidR="00C975C2">
      <w:rPr>
        <w:rFonts w:ascii="Times New Roman" w:hAnsi="Times New Roman" w:cs="Times New Roman"/>
        <w:noProof/>
      </w:rPr>
      <w:t>1</w:t>
    </w:r>
    <w:r w:rsidR="00C153AA" w:rsidRPr="00BE14A1">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94C10" w14:textId="77777777" w:rsidR="00C153AA" w:rsidRDefault="00C153AA">
      <w:r>
        <w:separator/>
      </w:r>
    </w:p>
  </w:footnote>
  <w:footnote w:type="continuationSeparator" w:id="0">
    <w:p w14:paraId="4E0FA26D" w14:textId="77777777" w:rsidR="00C153AA" w:rsidRDefault="00C15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FB0F3" w14:textId="43D85FE9" w:rsidR="00C153AA" w:rsidRDefault="00C153AA" w:rsidP="002F2D65">
    <w:pPr>
      <w:pStyle w:val="Header"/>
      <w:spacing w:after="0" w:line="240" w:lineRule="auto"/>
      <w:jc w:val="center"/>
    </w:pPr>
    <w:r>
      <w:rPr>
        <w:noProof/>
      </w:rPr>
      <mc:AlternateContent>
        <mc:Choice Requires="wps">
          <w:drawing>
            <wp:anchor distT="0" distB="0" distL="114300" distR="114300" simplePos="0" relativeHeight="251657216" behindDoc="0" locked="0" layoutInCell="1" allowOverlap="1" wp14:anchorId="55E4B806" wp14:editId="40081AE6">
              <wp:simplePos x="0" y="0"/>
              <wp:positionH relativeFrom="margin">
                <wp:posOffset>4105275</wp:posOffset>
              </wp:positionH>
              <wp:positionV relativeFrom="page">
                <wp:posOffset>171450</wp:posOffset>
              </wp:positionV>
              <wp:extent cx="2751455" cy="2146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6F03A" w14:textId="77777777" w:rsidR="00C153AA" w:rsidRPr="00D667F9" w:rsidRDefault="00C153AA" w:rsidP="008C2A49">
                          <w:pPr>
                            <w:rPr>
                              <w:color w:val="595959"/>
                              <w:sz w:val="16"/>
                              <w:szCs w:val="16"/>
                            </w:rPr>
                          </w:pPr>
                          <w:r w:rsidRPr="00D667F9">
                            <w:rPr>
                              <w:color w:val="595959"/>
                              <w:sz w:val="16"/>
                              <w:szCs w:val="16"/>
                            </w:rPr>
                            <w:t>California Independent System Operator Corporation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4B806" id="_x0000_t202" coordsize="21600,21600" o:spt="202" path="m,l,21600r21600,l21600,xe">
              <v:stroke joinstyle="miter"/>
              <v:path gradientshapeok="t" o:connecttype="rect"/>
            </v:shapetype>
            <v:shape id="Text Box 8" o:spid="_x0000_s1026" type="#_x0000_t202" style="position:absolute;left:0;text-align:left;margin-left:323.25pt;margin-top:13.5pt;width:216.65pt;height:16.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zStQ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" filled="f" stroked="f">
              <v:textbox>
                <w:txbxContent>
                  <w:p w14:paraId="4D36F03A" w14:textId="77777777" w:rsidR="00C153AA" w:rsidRPr="00D667F9" w:rsidRDefault="00C153AA" w:rsidP="008C2A49">
                    <w:pPr>
                      <w:rPr>
                        <w:color w:val="595959"/>
                        <w:sz w:val="16"/>
                        <w:szCs w:val="16"/>
                      </w:rPr>
                    </w:pPr>
                    <w:r w:rsidRPr="00D667F9">
                      <w:rPr>
                        <w:color w:val="595959"/>
                        <w:sz w:val="16"/>
                        <w:szCs w:val="16"/>
                      </w:rPr>
                      <w:t>California Independent System Operator Corporation</w:t>
                    </w:r>
                  </w:p>
                </w:txbxContent>
              </v:textbox>
              <w10:wrap anchorx="margin" anchory="page"/>
            </v:shape>
          </w:pict>
        </mc:Fallback>
      </mc:AlternateContent>
    </w:r>
    <w:r>
      <w:rPr>
        <w:noProof/>
      </w:rPr>
      <mc:AlternateContent>
        <mc:Choice Requires="wps">
          <w:drawing>
            <wp:anchor distT="0" distB="0" distL="114300" distR="114300" simplePos="0" relativeHeight="251655168" behindDoc="0" locked="0" layoutInCell="1" allowOverlap="1" wp14:anchorId="7080B338" wp14:editId="7080B339">
              <wp:simplePos x="0" y="0"/>
              <wp:positionH relativeFrom="column">
                <wp:posOffset>-414020</wp:posOffset>
              </wp:positionH>
              <wp:positionV relativeFrom="paragraph">
                <wp:posOffset>-52705</wp:posOffset>
              </wp:positionV>
              <wp:extent cx="2834640" cy="697865"/>
              <wp:effectExtent l="0" t="4445"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697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0B33C" w14:textId="3A4C82B8" w:rsidR="00C153AA" w:rsidRDefault="00C153AA" w:rsidP="002F2D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0B338" id="Text Box 2" o:spid="_x0000_s1027" type="#_x0000_t202" style="position:absolute;left:0;text-align:left;margin-left:-32.6pt;margin-top:-4.15pt;width:223.2pt;height:5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3cthQIAABY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" stroked="f">
              <v:textbox>
                <w:txbxContent>
                  <w:p w14:paraId="7080B33C" w14:textId="3A4C82B8" w:rsidR="00C153AA" w:rsidRDefault="00C153AA" w:rsidP="002F2D65"/>
                </w:txbxContent>
              </v:textbox>
            </v:shape>
          </w:pict>
        </mc:Fallback>
      </mc:AlternateContent>
    </w:r>
    <w:r>
      <w:t xml:space="preserve">                                                                                                                                                                                         </w:t>
    </w:r>
  </w:p>
  <w:p w14:paraId="151D4A4D" w14:textId="77777777" w:rsidR="00C153AA" w:rsidRDefault="00C153AA" w:rsidP="002F2D65">
    <w:pPr>
      <w:pStyle w:val="Header"/>
      <w:spacing w:after="0" w:line="240" w:lineRule="auto"/>
      <w:jc w:val="center"/>
    </w:pPr>
  </w:p>
  <w:p w14:paraId="7080B32E" w14:textId="235D9733" w:rsidR="00C153AA" w:rsidRPr="00780AF7" w:rsidRDefault="00C153AA" w:rsidP="002F2D65">
    <w:pPr>
      <w:pStyle w:val="Header"/>
      <w:spacing w:after="0" w:line="240" w:lineRule="auto"/>
      <w:jc w:val="center"/>
      <w:rPr>
        <w:b/>
        <w:i/>
      </w:rPr>
    </w:pPr>
    <w:r>
      <w:tab/>
    </w:r>
    <w:r>
      <w:tab/>
    </w:r>
    <w:r>
      <w:tab/>
      <w:t xml:space="preserve">     </w:t>
    </w:r>
    <w:r w:rsidRPr="00780AF7">
      <w:rPr>
        <w:b/>
        <w:i/>
        <w:noProof/>
      </w:rPr>
      <w:t>Draft</w:t>
    </w:r>
  </w:p>
  <w:p w14:paraId="7080B32F" w14:textId="2579809C" w:rsidR="00C153AA" w:rsidRPr="00300F8C" w:rsidRDefault="00C153AA" w:rsidP="002E0C8C">
    <w:pPr>
      <w:pStyle w:val="Header"/>
      <w:tabs>
        <w:tab w:val="clear" w:pos="4320"/>
        <w:tab w:val="center" w:pos="4860"/>
        <w:tab w:val="right" w:pos="6480"/>
      </w:tabs>
      <w:spacing w:after="0" w:line="240" w:lineRule="auto"/>
      <w:jc w:val="right"/>
      <w:rPr>
        <w:i/>
        <w:iCs/>
      </w:rPr>
    </w:pPr>
    <w:r w:rsidRPr="00780AF7">
      <w:rPr>
        <w:i/>
      </w:rPr>
      <w:t xml:space="preserve">Released:  </w:t>
    </w:r>
    <w:r>
      <w:rPr>
        <w:i/>
      </w:rPr>
      <w:t>March 29, 2021</w:t>
    </w:r>
  </w:p>
  <w:p w14:paraId="7080B330" w14:textId="77777777" w:rsidR="00C153AA" w:rsidRDefault="00C153AA" w:rsidP="00B56F9A">
    <w:pPr>
      <w:pStyle w:val="Header"/>
      <w:tabs>
        <w:tab w:val="clear" w:pos="4320"/>
        <w:tab w:val="center" w:pos="4860"/>
        <w:tab w:val="right" w:pos="6480"/>
      </w:tabs>
      <w:spacing w:after="0" w:line="240" w:lineRule="auto"/>
      <w:ind w:right="5760"/>
      <w:jc w:val="right"/>
      <w:rPr>
        <w:i/>
        <w:iCs/>
      </w:rPr>
    </w:pPr>
  </w:p>
  <w:p w14:paraId="7080B331" w14:textId="77777777" w:rsidR="00C153AA" w:rsidRPr="00C42E28" w:rsidRDefault="00C153AA" w:rsidP="00E425D8">
    <w:pPr>
      <w:pStyle w:val="Header"/>
      <w:tabs>
        <w:tab w:val="clear" w:pos="4320"/>
        <w:tab w:val="clear" w:pos="8640"/>
        <w:tab w:val="center" w:pos="5220"/>
        <w:tab w:val="right" w:pos="9900"/>
      </w:tabs>
      <w:spacing w:after="0" w:line="240" w:lineRule="auto"/>
      <w:ind w:right="-9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AEA2C" w14:textId="72BB679B" w:rsidR="00C153AA" w:rsidRDefault="00C153AA" w:rsidP="002F2D65">
    <w:pPr>
      <w:pStyle w:val="Header"/>
      <w:spacing w:after="0" w:line="240" w:lineRule="auto"/>
      <w:jc w:val="center"/>
    </w:pPr>
    <w:r>
      <w:rPr>
        <w:noProof/>
      </w:rPr>
      <mc:AlternateContent>
        <mc:Choice Requires="wps">
          <w:drawing>
            <wp:anchor distT="0" distB="0" distL="114300" distR="114300" simplePos="0" relativeHeight="251658240" behindDoc="0" locked="0" layoutInCell="1" allowOverlap="1" wp14:anchorId="2856B2F5" wp14:editId="5342B4F5">
              <wp:simplePos x="0" y="0"/>
              <wp:positionH relativeFrom="margin">
                <wp:posOffset>4077970</wp:posOffset>
              </wp:positionH>
              <wp:positionV relativeFrom="page">
                <wp:posOffset>222250</wp:posOffset>
              </wp:positionV>
              <wp:extent cx="2751455" cy="21463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F57FC" w14:textId="77777777" w:rsidR="00C153AA" w:rsidRPr="00D667F9" w:rsidRDefault="00C153AA" w:rsidP="008C2A49">
                          <w:pPr>
                            <w:rPr>
                              <w:color w:val="595959"/>
                              <w:sz w:val="16"/>
                              <w:szCs w:val="16"/>
                            </w:rPr>
                          </w:pPr>
                          <w:r w:rsidRPr="00D667F9">
                            <w:rPr>
                              <w:color w:val="595959"/>
                              <w:sz w:val="16"/>
                              <w:szCs w:val="16"/>
                            </w:rPr>
                            <w:t>California Independent System Operator Corporation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6B2F5" id="_x0000_t202" coordsize="21600,21600" o:spt="202" path="m,l,21600r21600,l21600,xe">
              <v:stroke joinstyle="miter"/>
              <v:path gradientshapeok="t" o:connecttype="rect"/>
            </v:shapetype>
            <v:shape id="_x0000_s1028" type="#_x0000_t202" style="position:absolute;left:0;text-align:left;margin-left:321.1pt;margin-top:17.5pt;width:216.65pt;height:16.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9lEuwIAAMA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" filled="f" stroked="f">
              <v:textbox>
                <w:txbxContent>
                  <w:p w14:paraId="28AF57FC" w14:textId="77777777" w:rsidR="00C153AA" w:rsidRPr="00D667F9" w:rsidRDefault="00C153AA" w:rsidP="008C2A49">
                    <w:pPr>
                      <w:rPr>
                        <w:color w:val="595959"/>
                        <w:sz w:val="16"/>
                        <w:szCs w:val="16"/>
                      </w:rPr>
                    </w:pPr>
                    <w:r w:rsidRPr="00D667F9">
                      <w:rPr>
                        <w:color w:val="595959"/>
                        <w:sz w:val="16"/>
                        <w:szCs w:val="16"/>
                      </w:rPr>
                      <w:t>California Independent System Operator Corporation</w:t>
                    </w:r>
                  </w:p>
                </w:txbxContent>
              </v:textbox>
              <w10:wrap anchorx="margin" anchory="page"/>
            </v:shape>
          </w:pict>
        </mc:Fallback>
      </mc:AlternateContent>
    </w:r>
    <w:r>
      <w:rPr>
        <w:noProof/>
      </w:rPr>
      <mc:AlternateContent>
        <mc:Choice Requires="wps">
          <w:drawing>
            <wp:anchor distT="0" distB="0" distL="114300" distR="114300" simplePos="0" relativeHeight="251656192" behindDoc="0" locked="0" layoutInCell="1" allowOverlap="1" wp14:anchorId="7080B33A" wp14:editId="018A7EF7">
              <wp:simplePos x="0" y="0"/>
              <wp:positionH relativeFrom="column">
                <wp:posOffset>62230</wp:posOffset>
              </wp:positionH>
              <wp:positionV relativeFrom="paragraph">
                <wp:posOffset>-52705</wp:posOffset>
              </wp:positionV>
              <wp:extent cx="2834640" cy="697865"/>
              <wp:effectExtent l="0" t="4445"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697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0B33D" w14:textId="3206AEF6" w:rsidR="00C153AA" w:rsidRDefault="00C153AA" w:rsidP="00B56F9A">
                          <w:r w:rsidRPr="008C2A49">
                            <w:rPr>
                              <w:noProof/>
                            </w:rPr>
                            <w:drawing>
                              <wp:inline distT="0" distB="0" distL="0" distR="0" wp14:anchorId="6F783E08" wp14:editId="019BC730">
                                <wp:extent cx="2651760" cy="493351"/>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1760" cy="49335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0B33A" id="Text Box 1" o:spid="_x0000_s1029" type="#_x0000_t202" style="position:absolute;left:0;text-align:left;margin-left:4.9pt;margin-top:-4.15pt;width:223.2pt;height:5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" stroked="f">
              <v:textbox>
                <w:txbxContent>
                  <w:p w14:paraId="7080B33D" w14:textId="3206AEF6" w:rsidR="00C153AA" w:rsidRDefault="00C153AA" w:rsidP="00B56F9A">
                    <w:r w:rsidRPr="008C2A49">
                      <w:rPr>
                        <w:noProof/>
                      </w:rPr>
                      <w:drawing>
                        <wp:inline distT="0" distB="0" distL="0" distR="0" wp14:anchorId="6F783E08" wp14:editId="019BC730">
                          <wp:extent cx="2651760" cy="493351"/>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1760" cy="493351"/>
                                  </a:xfrm>
                                  <a:prstGeom prst="rect">
                                    <a:avLst/>
                                  </a:prstGeom>
                                  <a:noFill/>
                                  <a:ln>
                                    <a:noFill/>
                                  </a:ln>
                                </pic:spPr>
                              </pic:pic>
                            </a:graphicData>
                          </a:graphic>
                        </wp:inline>
                      </w:drawing>
                    </w:r>
                  </w:p>
                </w:txbxContent>
              </v:textbox>
            </v:shape>
          </w:pict>
        </mc:Fallback>
      </mc:AlternateContent>
    </w:r>
    <w:r>
      <w:t xml:space="preserve">                                                                                                                                                                                          </w:t>
    </w:r>
  </w:p>
  <w:p w14:paraId="126CAB43" w14:textId="77777777" w:rsidR="00C153AA" w:rsidRDefault="00C153AA" w:rsidP="002F2D65">
    <w:pPr>
      <w:pStyle w:val="Header"/>
      <w:spacing w:after="0" w:line="240" w:lineRule="auto"/>
      <w:jc w:val="center"/>
    </w:pPr>
  </w:p>
  <w:p w14:paraId="7080B334" w14:textId="543C2F9A" w:rsidR="00C153AA" w:rsidRPr="00780AF7" w:rsidRDefault="00C153AA" w:rsidP="002F2D65">
    <w:pPr>
      <w:pStyle w:val="Header"/>
      <w:spacing w:after="0" w:line="240" w:lineRule="auto"/>
      <w:jc w:val="center"/>
      <w:rPr>
        <w:b/>
        <w:i/>
      </w:rPr>
    </w:pPr>
    <w:r>
      <w:tab/>
    </w:r>
    <w:r>
      <w:tab/>
    </w:r>
    <w:r>
      <w:tab/>
      <w:t xml:space="preserve">    </w:t>
    </w:r>
    <w:r w:rsidR="00C975C2">
      <w:rPr>
        <w:b/>
        <w:i/>
        <w:noProof/>
      </w:rPr>
      <w:t>Final</w:t>
    </w:r>
  </w:p>
  <w:p w14:paraId="7080B335" w14:textId="27E6371B" w:rsidR="00C153AA" w:rsidRPr="00300F8C" w:rsidRDefault="00C153AA" w:rsidP="00E7109A">
    <w:pPr>
      <w:pStyle w:val="Header"/>
      <w:tabs>
        <w:tab w:val="clear" w:pos="4320"/>
        <w:tab w:val="center" w:pos="4860"/>
        <w:tab w:val="right" w:pos="6480"/>
      </w:tabs>
      <w:spacing w:after="0" w:line="240" w:lineRule="auto"/>
      <w:jc w:val="center"/>
      <w:rPr>
        <w:i/>
        <w:iCs/>
      </w:rPr>
    </w:pPr>
    <w:r>
      <w:rPr>
        <w:i/>
      </w:rPr>
      <w:t xml:space="preserve">                                                                                                                                                     Released: </w:t>
    </w:r>
  </w:p>
  <w:p w14:paraId="7080B336" w14:textId="348793DF" w:rsidR="00C153AA" w:rsidRDefault="00C153AA">
    <w:pPr>
      <w:pStyle w:val="Header"/>
      <w:spacing w:after="0" w:line="240" w:lineRule="auto"/>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B5C"/>
    <w:multiLevelType w:val="hybridMultilevel"/>
    <w:tmpl w:val="AA1E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535E6"/>
    <w:multiLevelType w:val="hybridMultilevel"/>
    <w:tmpl w:val="FD229FCE"/>
    <w:lvl w:ilvl="0" w:tplc="1C84397A">
      <w:start w:val="1"/>
      <w:numFmt w:val="bullet"/>
      <w:lvlText w:val="•"/>
      <w:lvlJc w:val="left"/>
      <w:pPr>
        <w:tabs>
          <w:tab w:val="num" w:pos="720"/>
        </w:tabs>
        <w:ind w:left="720" w:hanging="360"/>
      </w:pPr>
      <w:rPr>
        <w:rFonts w:ascii="Arial" w:hAnsi="Arial" w:hint="default"/>
      </w:rPr>
    </w:lvl>
    <w:lvl w:ilvl="1" w:tplc="44FE1F08" w:tentative="1">
      <w:start w:val="1"/>
      <w:numFmt w:val="bullet"/>
      <w:lvlText w:val="•"/>
      <w:lvlJc w:val="left"/>
      <w:pPr>
        <w:tabs>
          <w:tab w:val="num" w:pos="1440"/>
        </w:tabs>
        <w:ind w:left="1440" w:hanging="360"/>
      </w:pPr>
      <w:rPr>
        <w:rFonts w:ascii="Arial" w:hAnsi="Arial" w:hint="default"/>
      </w:rPr>
    </w:lvl>
    <w:lvl w:ilvl="2" w:tplc="D4428E42" w:tentative="1">
      <w:start w:val="1"/>
      <w:numFmt w:val="bullet"/>
      <w:lvlText w:val="•"/>
      <w:lvlJc w:val="left"/>
      <w:pPr>
        <w:tabs>
          <w:tab w:val="num" w:pos="2160"/>
        </w:tabs>
        <w:ind w:left="2160" w:hanging="360"/>
      </w:pPr>
      <w:rPr>
        <w:rFonts w:ascii="Arial" w:hAnsi="Arial" w:hint="default"/>
      </w:rPr>
    </w:lvl>
    <w:lvl w:ilvl="3" w:tplc="FDAAF30C" w:tentative="1">
      <w:start w:val="1"/>
      <w:numFmt w:val="bullet"/>
      <w:lvlText w:val="•"/>
      <w:lvlJc w:val="left"/>
      <w:pPr>
        <w:tabs>
          <w:tab w:val="num" w:pos="2880"/>
        </w:tabs>
        <w:ind w:left="2880" w:hanging="360"/>
      </w:pPr>
      <w:rPr>
        <w:rFonts w:ascii="Arial" w:hAnsi="Arial" w:hint="default"/>
      </w:rPr>
    </w:lvl>
    <w:lvl w:ilvl="4" w:tplc="CDC0DE24" w:tentative="1">
      <w:start w:val="1"/>
      <w:numFmt w:val="bullet"/>
      <w:lvlText w:val="•"/>
      <w:lvlJc w:val="left"/>
      <w:pPr>
        <w:tabs>
          <w:tab w:val="num" w:pos="3600"/>
        </w:tabs>
        <w:ind w:left="3600" w:hanging="360"/>
      </w:pPr>
      <w:rPr>
        <w:rFonts w:ascii="Arial" w:hAnsi="Arial" w:hint="default"/>
      </w:rPr>
    </w:lvl>
    <w:lvl w:ilvl="5" w:tplc="B1A20AB8" w:tentative="1">
      <w:start w:val="1"/>
      <w:numFmt w:val="bullet"/>
      <w:lvlText w:val="•"/>
      <w:lvlJc w:val="left"/>
      <w:pPr>
        <w:tabs>
          <w:tab w:val="num" w:pos="4320"/>
        </w:tabs>
        <w:ind w:left="4320" w:hanging="360"/>
      </w:pPr>
      <w:rPr>
        <w:rFonts w:ascii="Arial" w:hAnsi="Arial" w:hint="default"/>
      </w:rPr>
    </w:lvl>
    <w:lvl w:ilvl="6" w:tplc="A8B0FBD6" w:tentative="1">
      <w:start w:val="1"/>
      <w:numFmt w:val="bullet"/>
      <w:lvlText w:val="•"/>
      <w:lvlJc w:val="left"/>
      <w:pPr>
        <w:tabs>
          <w:tab w:val="num" w:pos="5040"/>
        </w:tabs>
        <w:ind w:left="5040" w:hanging="360"/>
      </w:pPr>
      <w:rPr>
        <w:rFonts w:ascii="Arial" w:hAnsi="Arial" w:hint="default"/>
      </w:rPr>
    </w:lvl>
    <w:lvl w:ilvl="7" w:tplc="CA363130" w:tentative="1">
      <w:start w:val="1"/>
      <w:numFmt w:val="bullet"/>
      <w:lvlText w:val="•"/>
      <w:lvlJc w:val="left"/>
      <w:pPr>
        <w:tabs>
          <w:tab w:val="num" w:pos="5760"/>
        </w:tabs>
        <w:ind w:left="5760" w:hanging="360"/>
      </w:pPr>
      <w:rPr>
        <w:rFonts w:ascii="Arial" w:hAnsi="Arial" w:hint="default"/>
      </w:rPr>
    </w:lvl>
    <w:lvl w:ilvl="8" w:tplc="5950B5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CE765C"/>
    <w:multiLevelType w:val="hybridMultilevel"/>
    <w:tmpl w:val="01FEDD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81DEE"/>
    <w:multiLevelType w:val="hybridMultilevel"/>
    <w:tmpl w:val="D730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81036"/>
    <w:multiLevelType w:val="hybridMultilevel"/>
    <w:tmpl w:val="9BF2FC22"/>
    <w:lvl w:ilvl="0" w:tplc="86A018A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60E5D"/>
    <w:multiLevelType w:val="hybridMultilevel"/>
    <w:tmpl w:val="6DDE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30DED"/>
    <w:multiLevelType w:val="hybridMultilevel"/>
    <w:tmpl w:val="CCEC0E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64D16F5"/>
    <w:multiLevelType w:val="hybridMultilevel"/>
    <w:tmpl w:val="F1480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D37F7B"/>
    <w:multiLevelType w:val="hybridMultilevel"/>
    <w:tmpl w:val="C06C9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B2FBC"/>
    <w:multiLevelType w:val="hybridMultilevel"/>
    <w:tmpl w:val="FAEA98DA"/>
    <w:lvl w:ilvl="0" w:tplc="78ACE86C">
      <w:start w:val="1"/>
      <w:numFmt w:val="bullet"/>
      <w:lvlText w:val="•"/>
      <w:lvlJc w:val="left"/>
      <w:pPr>
        <w:tabs>
          <w:tab w:val="num" w:pos="720"/>
        </w:tabs>
        <w:ind w:left="720" w:hanging="360"/>
      </w:pPr>
      <w:rPr>
        <w:rFonts w:ascii="Arial" w:hAnsi="Arial" w:hint="default"/>
      </w:rPr>
    </w:lvl>
    <w:lvl w:ilvl="1" w:tplc="0F3A9DAE" w:tentative="1">
      <w:start w:val="1"/>
      <w:numFmt w:val="bullet"/>
      <w:lvlText w:val="•"/>
      <w:lvlJc w:val="left"/>
      <w:pPr>
        <w:tabs>
          <w:tab w:val="num" w:pos="1440"/>
        </w:tabs>
        <w:ind w:left="1440" w:hanging="360"/>
      </w:pPr>
      <w:rPr>
        <w:rFonts w:ascii="Arial" w:hAnsi="Arial" w:hint="default"/>
      </w:rPr>
    </w:lvl>
    <w:lvl w:ilvl="2" w:tplc="821E38CA" w:tentative="1">
      <w:start w:val="1"/>
      <w:numFmt w:val="bullet"/>
      <w:lvlText w:val="•"/>
      <w:lvlJc w:val="left"/>
      <w:pPr>
        <w:tabs>
          <w:tab w:val="num" w:pos="2160"/>
        </w:tabs>
        <w:ind w:left="2160" w:hanging="360"/>
      </w:pPr>
      <w:rPr>
        <w:rFonts w:ascii="Arial" w:hAnsi="Arial" w:hint="default"/>
      </w:rPr>
    </w:lvl>
    <w:lvl w:ilvl="3" w:tplc="1D54764A" w:tentative="1">
      <w:start w:val="1"/>
      <w:numFmt w:val="bullet"/>
      <w:lvlText w:val="•"/>
      <w:lvlJc w:val="left"/>
      <w:pPr>
        <w:tabs>
          <w:tab w:val="num" w:pos="2880"/>
        </w:tabs>
        <w:ind w:left="2880" w:hanging="360"/>
      </w:pPr>
      <w:rPr>
        <w:rFonts w:ascii="Arial" w:hAnsi="Arial" w:hint="default"/>
      </w:rPr>
    </w:lvl>
    <w:lvl w:ilvl="4" w:tplc="6FA6C5E6" w:tentative="1">
      <w:start w:val="1"/>
      <w:numFmt w:val="bullet"/>
      <w:lvlText w:val="•"/>
      <w:lvlJc w:val="left"/>
      <w:pPr>
        <w:tabs>
          <w:tab w:val="num" w:pos="3600"/>
        </w:tabs>
        <w:ind w:left="3600" w:hanging="360"/>
      </w:pPr>
      <w:rPr>
        <w:rFonts w:ascii="Arial" w:hAnsi="Arial" w:hint="default"/>
      </w:rPr>
    </w:lvl>
    <w:lvl w:ilvl="5" w:tplc="BC06ED4E" w:tentative="1">
      <w:start w:val="1"/>
      <w:numFmt w:val="bullet"/>
      <w:lvlText w:val="•"/>
      <w:lvlJc w:val="left"/>
      <w:pPr>
        <w:tabs>
          <w:tab w:val="num" w:pos="4320"/>
        </w:tabs>
        <w:ind w:left="4320" w:hanging="360"/>
      </w:pPr>
      <w:rPr>
        <w:rFonts w:ascii="Arial" w:hAnsi="Arial" w:hint="default"/>
      </w:rPr>
    </w:lvl>
    <w:lvl w:ilvl="6" w:tplc="5B622FF2" w:tentative="1">
      <w:start w:val="1"/>
      <w:numFmt w:val="bullet"/>
      <w:lvlText w:val="•"/>
      <w:lvlJc w:val="left"/>
      <w:pPr>
        <w:tabs>
          <w:tab w:val="num" w:pos="5040"/>
        </w:tabs>
        <w:ind w:left="5040" w:hanging="360"/>
      </w:pPr>
      <w:rPr>
        <w:rFonts w:ascii="Arial" w:hAnsi="Arial" w:hint="default"/>
      </w:rPr>
    </w:lvl>
    <w:lvl w:ilvl="7" w:tplc="ACF24FEE" w:tentative="1">
      <w:start w:val="1"/>
      <w:numFmt w:val="bullet"/>
      <w:lvlText w:val="•"/>
      <w:lvlJc w:val="left"/>
      <w:pPr>
        <w:tabs>
          <w:tab w:val="num" w:pos="5760"/>
        </w:tabs>
        <w:ind w:left="5760" w:hanging="360"/>
      </w:pPr>
      <w:rPr>
        <w:rFonts w:ascii="Arial" w:hAnsi="Arial" w:hint="default"/>
      </w:rPr>
    </w:lvl>
    <w:lvl w:ilvl="8" w:tplc="BF76B3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39384F"/>
    <w:multiLevelType w:val="hybridMultilevel"/>
    <w:tmpl w:val="C4C4288A"/>
    <w:lvl w:ilvl="0" w:tplc="86A018A0">
      <w:start w:val="1"/>
      <w:numFmt w:val="bullet"/>
      <w:lvlText w:val="•"/>
      <w:lvlJc w:val="left"/>
      <w:pPr>
        <w:tabs>
          <w:tab w:val="num" w:pos="720"/>
        </w:tabs>
        <w:ind w:left="720" w:hanging="360"/>
      </w:pPr>
      <w:rPr>
        <w:rFonts w:ascii="Arial" w:hAnsi="Arial" w:hint="default"/>
      </w:rPr>
    </w:lvl>
    <w:lvl w:ilvl="1" w:tplc="1916E974">
      <w:start w:val="1"/>
      <w:numFmt w:val="bullet"/>
      <w:lvlText w:val="•"/>
      <w:lvlJc w:val="left"/>
      <w:pPr>
        <w:tabs>
          <w:tab w:val="num" w:pos="1440"/>
        </w:tabs>
        <w:ind w:left="1440" w:hanging="360"/>
      </w:pPr>
      <w:rPr>
        <w:rFonts w:ascii="Arial" w:hAnsi="Arial" w:hint="default"/>
      </w:rPr>
    </w:lvl>
    <w:lvl w:ilvl="2" w:tplc="CDE09062" w:tentative="1">
      <w:start w:val="1"/>
      <w:numFmt w:val="bullet"/>
      <w:lvlText w:val="•"/>
      <w:lvlJc w:val="left"/>
      <w:pPr>
        <w:tabs>
          <w:tab w:val="num" w:pos="2160"/>
        </w:tabs>
        <w:ind w:left="2160" w:hanging="360"/>
      </w:pPr>
      <w:rPr>
        <w:rFonts w:ascii="Arial" w:hAnsi="Arial" w:hint="default"/>
      </w:rPr>
    </w:lvl>
    <w:lvl w:ilvl="3" w:tplc="6C80D276" w:tentative="1">
      <w:start w:val="1"/>
      <w:numFmt w:val="bullet"/>
      <w:lvlText w:val="•"/>
      <w:lvlJc w:val="left"/>
      <w:pPr>
        <w:tabs>
          <w:tab w:val="num" w:pos="2880"/>
        </w:tabs>
        <w:ind w:left="2880" w:hanging="360"/>
      </w:pPr>
      <w:rPr>
        <w:rFonts w:ascii="Arial" w:hAnsi="Arial" w:hint="default"/>
      </w:rPr>
    </w:lvl>
    <w:lvl w:ilvl="4" w:tplc="B4128B48" w:tentative="1">
      <w:start w:val="1"/>
      <w:numFmt w:val="bullet"/>
      <w:lvlText w:val="•"/>
      <w:lvlJc w:val="left"/>
      <w:pPr>
        <w:tabs>
          <w:tab w:val="num" w:pos="3600"/>
        </w:tabs>
        <w:ind w:left="3600" w:hanging="360"/>
      </w:pPr>
      <w:rPr>
        <w:rFonts w:ascii="Arial" w:hAnsi="Arial" w:hint="default"/>
      </w:rPr>
    </w:lvl>
    <w:lvl w:ilvl="5" w:tplc="A92EC408" w:tentative="1">
      <w:start w:val="1"/>
      <w:numFmt w:val="bullet"/>
      <w:lvlText w:val="•"/>
      <w:lvlJc w:val="left"/>
      <w:pPr>
        <w:tabs>
          <w:tab w:val="num" w:pos="4320"/>
        </w:tabs>
        <w:ind w:left="4320" w:hanging="360"/>
      </w:pPr>
      <w:rPr>
        <w:rFonts w:ascii="Arial" w:hAnsi="Arial" w:hint="default"/>
      </w:rPr>
    </w:lvl>
    <w:lvl w:ilvl="6" w:tplc="FDD8CD9A" w:tentative="1">
      <w:start w:val="1"/>
      <w:numFmt w:val="bullet"/>
      <w:lvlText w:val="•"/>
      <w:lvlJc w:val="left"/>
      <w:pPr>
        <w:tabs>
          <w:tab w:val="num" w:pos="5040"/>
        </w:tabs>
        <w:ind w:left="5040" w:hanging="360"/>
      </w:pPr>
      <w:rPr>
        <w:rFonts w:ascii="Arial" w:hAnsi="Arial" w:hint="default"/>
      </w:rPr>
    </w:lvl>
    <w:lvl w:ilvl="7" w:tplc="476C4686" w:tentative="1">
      <w:start w:val="1"/>
      <w:numFmt w:val="bullet"/>
      <w:lvlText w:val="•"/>
      <w:lvlJc w:val="left"/>
      <w:pPr>
        <w:tabs>
          <w:tab w:val="num" w:pos="5760"/>
        </w:tabs>
        <w:ind w:left="5760" w:hanging="360"/>
      </w:pPr>
      <w:rPr>
        <w:rFonts w:ascii="Arial" w:hAnsi="Arial" w:hint="default"/>
      </w:rPr>
    </w:lvl>
    <w:lvl w:ilvl="8" w:tplc="0D18C2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416C23"/>
    <w:multiLevelType w:val="hybridMultilevel"/>
    <w:tmpl w:val="7AD0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973A7"/>
    <w:multiLevelType w:val="hybridMultilevel"/>
    <w:tmpl w:val="4F5296CC"/>
    <w:lvl w:ilvl="0" w:tplc="B1D8612E">
      <w:start w:val="1"/>
      <w:numFmt w:val="bullet"/>
      <w:lvlText w:val="•"/>
      <w:lvlJc w:val="left"/>
      <w:pPr>
        <w:tabs>
          <w:tab w:val="num" w:pos="720"/>
        </w:tabs>
        <w:ind w:left="720" w:hanging="360"/>
      </w:pPr>
      <w:rPr>
        <w:rFonts w:ascii="Arial" w:hAnsi="Arial" w:hint="default"/>
      </w:rPr>
    </w:lvl>
    <w:lvl w:ilvl="1" w:tplc="97760E7C">
      <w:start w:val="1797"/>
      <w:numFmt w:val="bullet"/>
      <w:lvlText w:val="•"/>
      <w:lvlJc w:val="left"/>
      <w:pPr>
        <w:tabs>
          <w:tab w:val="num" w:pos="1440"/>
        </w:tabs>
        <w:ind w:left="1440" w:hanging="360"/>
      </w:pPr>
      <w:rPr>
        <w:rFonts w:ascii="Arial" w:hAnsi="Arial" w:hint="default"/>
      </w:rPr>
    </w:lvl>
    <w:lvl w:ilvl="2" w:tplc="30C2E43A">
      <w:start w:val="1797"/>
      <w:numFmt w:val="bullet"/>
      <w:lvlText w:val="•"/>
      <w:lvlJc w:val="left"/>
      <w:pPr>
        <w:tabs>
          <w:tab w:val="num" w:pos="2160"/>
        </w:tabs>
        <w:ind w:left="2160" w:hanging="360"/>
      </w:pPr>
      <w:rPr>
        <w:rFonts w:ascii="Arial" w:hAnsi="Arial" w:hint="default"/>
      </w:rPr>
    </w:lvl>
    <w:lvl w:ilvl="3" w:tplc="23C828CA" w:tentative="1">
      <w:start w:val="1"/>
      <w:numFmt w:val="bullet"/>
      <w:lvlText w:val="•"/>
      <w:lvlJc w:val="left"/>
      <w:pPr>
        <w:tabs>
          <w:tab w:val="num" w:pos="2880"/>
        </w:tabs>
        <w:ind w:left="2880" w:hanging="360"/>
      </w:pPr>
      <w:rPr>
        <w:rFonts w:ascii="Arial" w:hAnsi="Arial" w:hint="default"/>
      </w:rPr>
    </w:lvl>
    <w:lvl w:ilvl="4" w:tplc="22600FFC" w:tentative="1">
      <w:start w:val="1"/>
      <w:numFmt w:val="bullet"/>
      <w:lvlText w:val="•"/>
      <w:lvlJc w:val="left"/>
      <w:pPr>
        <w:tabs>
          <w:tab w:val="num" w:pos="3600"/>
        </w:tabs>
        <w:ind w:left="3600" w:hanging="360"/>
      </w:pPr>
      <w:rPr>
        <w:rFonts w:ascii="Arial" w:hAnsi="Arial" w:hint="default"/>
      </w:rPr>
    </w:lvl>
    <w:lvl w:ilvl="5" w:tplc="92FC6D80" w:tentative="1">
      <w:start w:val="1"/>
      <w:numFmt w:val="bullet"/>
      <w:lvlText w:val="•"/>
      <w:lvlJc w:val="left"/>
      <w:pPr>
        <w:tabs>
          <w:tab w:val="num" w:pos="4320"/>
        </w:tabs>
        <w:ind w:left="4320" w:hanging="360"/>
      </w:pPr>
      <w:rPr>
        <w:rFonts w:ascii="Arial" w:hAnsi="Arial" w:hint="default"/>
      </w:rPr>
    </w:lvl>
    <w:lvl w:ilvl="6" w:tplc="2F485ECC" w:tentative="1">
      <w:start w:val="1"/>
      <w:numFmt w:val="bullet"/>
      <w:lvlText w:val="•"/>
      <w:lvlJc w:val="left"/>
      <w:pPr>
        <w:tabs>
          <w:tab w:val="num" w:pos="5040"/>
        </w:tabs>
        <w:ind w:left="5040" w:hanging="360"/>
      </w:pPr>
      <w:rPr>
        <w:rFonts w:ascii="Arial" w:hAnsi="Arial" w:hint="default"/>
      </w:rPr>
    </w:lvl>
    <w:lvl w:ilvl="7" w:tplc="35E2A9BA" w:tentative="1">
      <w:start w:val="1"/>
      <w:numFmt w:val="bullet"/>
      <w:lvlText w:val="•"/>
      <w:lvlJc w:val="left"/>
      <w:pPr>
        <w:tabs>
          <w:tab w:val="num" w:pos="5760"/>
        </w:tabs>
        <w:ind w:left="5760" w:hanging="360"/>
      </w:pPr>
      <w:rPr>
        <w:rFonts w:ascii="Arial" w:hAnsi="Arial" w:hint="default"/>
      </w:rPr>
    </w:lvl>
    <w:lvl w:ilvl="8" w:tplc="B874CAB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B332C95"/>
    <w:multiLevelType w:val="hybridMultilevel"/>
    <w:tmpl w:val="1FAA0EE0"/>
    <w:lvl w:ilvl="0" w:tplc="EE3C2BAC">
      <w:start w:val="1"/>
      <w:numFmt w:val="bullet"/>
      <w:lvlText w:val="•"/>
      <w:lvlJc w:val="left"/>
      <w:pPr>
        <w:tabs>
          <w:tab w:val="num" w:pos="720"/>
        </w:tabs>
        <w:ind w:left="720" w:hanging="360"/>
      </w:pPr>
      <w:rPr>
        <w:rFonts w:ascii="Arial" w:hAnsi="Arial" w:hint="default"/>
      </w:rPr>
    </w:lvl>
    <w:lvl w:ilvl="1" w:tplc="BCD82BDC">
      <w:start w:val="1"/>
      <w:numFmt w:val="bullet"/>
      <w:lvlText w:val="•"/>
      <w:lvlJc w:val="left"/>
      <w:pPr>
        <w:tabs>
          <w:tab w:val="num" w:pos="1440"/>
        </w:tabs>
        <w:ind w:left="1440" w:hanging="360"/>
      </w:pPr>
      <w:rPr>
        <w:rFonts w:ascii="Arial" w:hAnsi="Arial" w:hint="default"/>
      </w:rPr>
    </w:lvl>
    <w:lvl w:ilvl="2" w:tplc="21F4F666" w:tentative="1">
      <w:start w:val="1"/>
      <w:numFmt w:val="bullet"/>
      <w:lvlText w:val="•"/>
      <w:lvlJc w:val="left"/>
      <w:pPr>
        <w:tabs>
          <w:tab w:val="num" w:pos="2160"/>
        </w:tabs>
        <w:ind w:left="2160" w:hanging="360"/>
      </w:pPr>
      <w:rPr>
        <w:rFonts w:ascii="Arial" w:hAnsi="Arial" w:hint="default"/>
      </w:rPr>
    </w:lvl>
    <w:lvl w:ilvl="3" w:tplc="5DE69C18" w:tentative="1">
      <w:start w:val="1"/>
      <w:numFmt w:val="bullet"/>
      <w:lvlText w:val="•"/>
      <w:lvlJc w:val="left"/>
      <w:pPr>
        <w:tabs>
          <w:tab w:val="num" w:pos="2880"/>
        </w:tabs>
        <w:ind w:left="2880" w:hanging="360"/>
      </w:pPr>
      <w:rPr>
        <w:rFonts w:ascii="Arial" w:hAnsi="Arial" w:hint="default"/>
      </w:rPr>
    </w:lvl>
    <w:lvl w:ilvl="4" w:tplc="E1EEEFEE" w:tentative="1">
      <w:start w:val="1"/>
      <w:numFmt w:val="bullet"/>
      <w:lvlText w:val="•"/>
      <w:lvlJc w:val="left"/>
      <w:pPr>
        <w:tabs>
          <w:tab w:val="num" w:pos="3600"/>
        </w:tabs>
        <w:ind w:left="3600" w:hanging="360"/>
      </w:pPr>
      <w:rPr>
        <w:rFonts w:ascii="Arial" w:hAnsi="Arial" w:hint="default"/>
      </w:rPr>
    </w:lvl>
    <w:lvl w:ilvl="5" w:tplc="22B4AB94" w:tentative="1">
      <w:start w:val="1"/>
      <w:numFmt w:val="bullet"/>
      <w:lvlText w:val="•"/>
      <w:lvlJc w:val="left"/>
      <w:pPr>
        <w:tabs>
          <w:tab w:val="num" w:pos="4320"/>
        </w:tabs>
        <w:ind w:left="4320" w:hanging="360"/>
      </w:pPr>
      <w:rPr>
        <w:rFonts w:ascii="Arial" w:hAnsi="Arial" w:hint="default"/>
      </w:rPr>
    </w:lvl>
    <w:lvl w:ilvl="6" w:tplc="C31217F0" w:tentative="1">
      <w:start w:val="1"/>
      <w:numFmt w:val="bullet"/>
      <w:lvlText w:val="•"/>
      <w:lvlJc w:val="left"/>
      <w:pPr>
        <w:tabs>
          <w:tab w:val="num" w:pos="5040"/>
        </w:tabs>
        <w:ind w:left="5040" w:hanging="360"/>
      </w:pPr>
      <w:rPr>
        <w:rFonts w:ascii="Arial" w:hAnsi="Arial" w:hint="default"/>
      </w:rPr>
    </w:lvl>
    <w:lvl w:ilvl="7" w:tplc="B05643DE" w:tentative="1">
      <w:start w:val="1"/>
      <w:numFmt w:val="bullet"/>
      <w:lvlText w:val="•"/>
      <w:lvlJc w:val="left"/>
      <w:pPr>
        <w:tabs>
          <w:tab w:val="num" w:pos="5760"/>
        </w:tabs>
        <w:ind w:left="5760" w:hanging="360"/>
      </w:pPr>
      <w:rPr>
        <w:rFonts w:ascii="Arial" w:hAnsi="Arial" w:hint="default"/>
      </w:rPr>
    </w:lvl>
    <w:lvl w:ilvl="8" w:tplc="08EE10B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DA15580"/>
    <w:multiLevelType w:val="hybridMultilevel"/>
    <w:tmpl w:val="9C4213BE"/>
    <w:lvl w:ilvl="0" w:tplc="E2DED92E">
      <w:start w:val="1"/>
      <w:numFmt w:val="bullet"/>
      <w:lvlText w:val="•"/>
      <w:lvlJc w:val="left"/>
      <w:pPr>
        <w:tabs>
          <w:tab w:val="num" w:pos="720"/>
        </w:tabs>
        <w:ind w:left="720" w:hanging="360"/>
      </w:pPr>
      <w:rPr>
        <w:rFonts w:ascii="Arial" w:hAnsi="Arial" w:hint="default"/>
      </w:rPr>
    </w:lvl>
    <w:lvl w:ilvl="1" w:tplc="32AA25E2">
      <w:start w:val="835"/>
      <w:numFmt w:val="bullet"/>
      <w:lvlText w:val="•"/>
      <w:lvlJc w:val="left"/>
      <w:pPr>
        <w:tabs>
          <w:tab w:val="num" w:pos="1440"/>
        </w:tabs>
        <w:ind w:left="1440" w:hanging="360"/>
      </w:pPr>
      <w:rPr>
        <w:rFonts w:ascii="Arial" w:hAnsi="Arial" w:hint="default"/>
      </w:rPr>
    </w:lvl>
    <w:lvl w:ilvl="2" w:tplc="B03C95C4">
      <w:start w:val="835"/>
      <w:numFmt w:val="bullet"/>
      <w:lvlText w:val="•"/>
      <w:lvlJc w:val="left"/>
      <w:pPr>
        <w:tabs>
          <w:tab w:val="num" w:pos="2160"/>
        </w:tabs>
        <w:ind w:left="2160" w:hanging="360"/>
      </w:pPr>
      <w:rPr>
        <w:rFonts w:ascii="Arial" w:hAnsi="Arial" w:hint="default"/>
      </w:rPr>
    </w:lvl>
    <w:lvl w:ilvl="3" w:tplc="21401CD8" w:tentative="1">
      <w:start w:val="1"/>
      <w:numFmt w:val="bullet"/>
      <w:lvlText w:val="•"/>
      <w:lvlJc w:val="left"/>
      <w:pPr>
        <w:tabs>
          <w:tab w:val="num" w:pos="2880"/>
        </w:tabs>
        <w:ind w:left="2880" w:hanging="360"/>
      </w:pPr>
      <w:rPr>
        <w:rFonts w:ascii="Arial" w:hAnsi="Arial" w:hint="default"/>
      </w:rPr>
    </w:lvl>
    <w:lvl w:ilvl="4" w:tplc="E59047D4" w:tentative="1">
      <w:start w:val="1"/>
      <w:numFmt w:val="bullet"/>
      <w:lvlText w:val="•"/>
      <w:lvlJc w:val="left"/>
      <w:pPr>
        <w:tabs>
          <w:tab w:val="num" w:pos="3600"/>
        </w:tabs>
        <w:ind w:left="3600" w:hanging="360"/>
      </w:pPr>
      <w:rPr>
        <w:rFonts w:ascii="Arial" w:hAnsi="Arial" w:hint="default"/>
      </w:rPr>
    </w:lvl>
    <w:lvl w:ilvl="5" w:tplc="0D8ADA50" w:tentative="1">
      <w:start w:val="1"/>
      <w:numFmt w:val="bullet"/>
      <w:lvlText w:val="•"/>
      <w:lvlJc w:val="left"/>
      <w:pPr>
        <w:tabs>
          <w:tab w:val="num" w:pos="4320"/>
        </w:tabs>
        <w:ind w:left="4320" w:hanging="360"/>
      </w:pPr>
      <w:rPr>
        <w:rFonts w:ascii="Arial" w:hAnsi="Arial" w:hint="default"/>
      </w:rPr>
    </w:lvl>
    <w:lvl w:ilvl="6" w:tplc="D39A4AF6" w:tentative="1">
      <w:start w:val="1"/>
      <w:numFmt w:val="bullet"/>
      <w:lvlText w:val="•"/>
      <w:lvlJc w:val="left"/>
      <w:pPr>
        <w:tabs>
          <w:tab w:val="num" w:pos="5040"/>
        </w:tabs>
        <w:ind w:left="5040" w:hanging="360"/>
      </w:pPr>
      <w:rPr>
        <w:rFonts w:ascii="Arial" w:hAnsi="Arial" w:hint="default"/>
      </w:rPr>
    </w:lvl>
    <w:lvl w:ilvl="7" w:tplc="3C18EAE8" w:tentative="1">
      <w:start w:val="1"/>
      <w:numFmt w:val="bullet"/>
      <w:lvlText w:val="•"/>
      <w:lvlJc w:val="left"/>
      <w:pPr>
        <w:tabs>
          <w:tab w:val="num" w:pos="5760"/>
        </w:tabs>
        <w:ind w:left="5760" w:hanging="360"/>
      </w:pPr>
      <w:rPr>
        <w:rFonts w:ascii="Arial" w:hAnsi="Arial" w:hint="default"/>
      </w:rPr>
    </w:lvl>
    <w:lvl w:ilvl="8" w:tplc="4462EB6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3"/>
  </w:num>
  <w:num w:numId="3">
    <w:abstractNumId w:val="10"/>
  </w:num>
  <w:num w:numId="4">
    <w:abstractNumId w:val="12"/>
  </w:num>
  <w:num w:numId="5">
    <w:abstractNumId w:val="9"/>
  </w:num>
  <w:num w:numId="6">
    <w:abstractNumId w:val="14"/>
  </w:num>
  <w:num w:numId="7">
    <w:abstractNumId w:val="4"/>
  </w:num>
  <w:num w:numId="8">
    <w:abstractNumId w:val="1"/>
  </w:num>
  <w:num w:numId="9">
    <w:abstractNumId w:val="2"/>
  </w:num>
  <w:num w:numId="10">
    <w:abstractNumId w:val="3"/>
  </w:num>
  <w:num w:numId="11">
    <w:abstractNumId w:val="5"/>
  </w:num>
  <w:num w:numId="12">
    <w:abstractNumId w:val="0"/>
  </w:num>
  <w:num w:numId="13">
    <w:abstractNumId w:val="8"/>
  </w:num>
  <w:num w:numId="14">
    <w:abstractNumId w:val="11"/>
  </w:num>
  <w:num w:numId="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hideSpellingErrors/>
  <w:hideGrammaticalErrors/>
  <w:proofState w:spelling="clean" w:grammar="clean"/>
  <w:attachedTemplate r:id="rId1"/>
  <w:defaultTabStop w:val="720"/>
  <w:hyphenationZone w:val="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AB42C4"/>
    <w:rsid w:val="00000129"/>
    <w:rsid w:val="00003EA1"/>
    <w:rsid w:val="000069CB"/>
    <w:rsid w:val="00006B1C"/>
    <w:rsid w:val="00006EEA"/>
    <w:rsid w:val="0001063F"/>
    <w:rsid w:val="00013F0C"/>
    <w:rsid w:val="00015CD6"/>
    <w:rsid w:val="00017179"/>
    <w:rsid w:val="00020B24"/>
    <w:rsid w:val="00023E5D"/>
    <w:rsid w:val="000241A9"/>
    <w:rsid w:val="00024EC7"/>
    <w:rsid w:val="000256E9"/>
    <w:rsid w:val="00025E27"/>
    <w:rsid w:val="0002607B"/>
    <w:rsid w:val="000264DA"/>
    <w:rsid w:val="000273B1"/>
    <w:rsid w:val="00035DB4"/>
    <w:rsid w:val="0003717A"/>
    <w:rsid w:val="0004244B"/>
    <w:rsid w:val="000453A8"/>
    <w:rsid w:val="00050072"/>
    <w:rsid w:val="0005082A"/>
    <w:rsid w:val="0005319F"/>
    <w:rsid w:val="00053D65"/>
    <w:rsid w:val="00055452"/>
    <w:rsid w:val="00056D2E"/>
    <w:rsid w:val="000606EE"/>
    <w:rsid w:val="00063785"/>
    <w:rsid w:val="00063F22"/>
    <w:rsid w:val="00067112"/>
    <w:rsid w:val="000671C1"/>
    <w:rsid w:val="00070D79"/>
    <w:rsid w:val="00071725"/>
    <w:rsid w:val="00071EC6"/>
    <w:rsid w:val="00072D94"/>
    <w:rsid w:val="00077D44"/>
    <w:rsid w:val="000805A1"/>
    <w:rsid w:val="00080B19"/>
    <w:rsid w:val="00084AA9"/>
    <w:rsid w:val="00084E3B"/>
    <w:rsid w:val="00085E6B"/>
    <w:rsid w:val="00085FB6"/>
    <w:rsid w:val="0008664B"/>
    <w:rsid w:val="00091045"/>
    <w:rsid w:val="000920F3"/>
    <w:rsid w:val="000922C4"/>
    <w:rsid w:val="000925F8"/>
    <w:rsid w:val="0009316C"/>
    <w:rsid w:val="00093F16"/>
    <w:rsid w:val="00095BE7"/>
    <w:rsid w:val="00096D2A"/>
    <w:rsid w:val="000A0559"/>
    <w:rsid w:val="000A05CE"/>
    <w:rsid w:val="000A0879"/>
    <w:rsid w:val="000A47A9"/>
    <w:rsid w:val="000A496A"/>
    <w:rsid w:val="000A4BBA"/>
    <w:rsid w:val="000A5043"/>
    <w:rsid w:val="000A507A"/>
    <w:rsid w:val="000A668E"/>
    <w:rsid w:val="000A66C5"/>
    <w:rsid w:val="000A68A9"/>
    <w:rsid w:val="000B1AC4"/>
    <w:rsid w:val="000B2C86"/>
    <w:rsid w:val="000B36BF"/>
    <w:rsid w:val="000B36E4"/>
    <w:rsid w:val="000B3FF4"/>
    <w:rsid w:val="000B4DE2"/>
    <w:rsid w:val="000B5B7A"/>
    <w:rsid w:val="000B6A80"/>
    <w:rsid w:val="000B705B"/>
    <w:rsid w:val="000B77E1"/>
    <w:rsid w:val="000C0F81"/>
    <w:rsid w:val="000C2254"/>
    <w:rsid w:val="000C332C"/>
    <w:rsid w:val="000C34B2"/>
    <w:rsid w:val="000C4371"/>
    <w:rsid w:val="000C4A9C"/>
    <w:rsid w:val="000C676F"/>
    <w:rsid w:val="000D0C7A"/>
    <w:rsid w:val="000D1A3A"/>
    <w:rsid w:val="000D2611"/>
    <w:rsid w:val="000D2865"/>
    <w:rsid w:val="000D3AEE"/>
    <w:rsid w:val="000D4699"/>
    <w:rsid w:val="000D5F37"/>
    <w:rsid w:val="000E2112"/>
    <w:rsid w:val="000E39A0"/>
    <w:rsid w:val="000E4EB7"/>
    <w:rsid w:val="000E79EB"/>
    <w:rsid w:val="000F0A32"/>
    <w:rsid w:val="000F0D02"/>
    <w:rsid w:val="000F1E12"/>
    <w:rsid w:val="000F38A3"/>
    <w:rsid w:val="000F4E67"/>
    <w:rsid w:val="000F5D86"/>
    <w:rsid w:val="000F6362"/>
    <w:rsid w:val="00102D45"/>
    <w:rsid w:val="001040FC"/>
    <w:rsid w:val="00104C0B"/>
    <w:rsid w:val="00105C84"/>
    <w:rsid w:val="00106EF1"/>
    <w:rsid w:val="00110E41"/>
    <w:rsid w:val="001128A5"/>
    <w:rsid w:val="00113F13"/>
    <w:rsid w:val="0011403A"/>
    <w:rsid w:val="00114DCC"/>
    <w:rsid w:val="00115E42"/>
    <w:rsid w:val="00117539"/>
    <w:rsid w:val="001179BF"/>
    <w:rsid w:val="001206B2"/>
    <w:rsid w:val="00120962"/>
    <w:rsid w:val="0012342C"/>
    <w:rsid w:val="00123727"/>
    <w:rsid w:val="00123BBF"/>
    <w:rsid w:val="001274CD"/>
    <w:rsid w:val="0013076F"/>
    <w:rsid w:val="0013198F"/>
    <w:rsid w:val="00132079"/>
    <w:rsid w:val="00132DB0"/>
    <w:rsid w:val="00134AF2"/>
    <w:rsid w:val="00135D75"/>
    <w:rsid w:val="00135DBA"/>
    <w:rsid w:val="001376F6"/>
    <w:rsid w:val="00137D66"/>
    <w:rsid w:val="0014150E"/>
    <w:rsid w:val="00141797"/>
    <w:rsid w:val="0014323E"/>
    <w:rsid w:val="001434A7"/>
    <w:rsid w:val="001443D3"/>
    <w:rsid w:val="00144DC4"/>
    <w:rsid w:val="00145E37"/>
    <w:rsid w:val="001461C8"/>
    <w:rsid w:val="00147E6D"/>
    <w:rsid w:val="00151D98"/>
    <w:rsid w:val="00152061"/>
    <w:rsid w:val="0015353F"/>
    <w:rsid w:val="00156DDF"/>
    <w:rsid w:val="00156F71"/>
    <w:rsid w:val="00157203"/>
    <w:rsid w:val="00157A11"/>
    <w:rsid w:val="00157AA5"/>
    <w:rsid w:val="00160607"/>
    <w:rsid w:val="00160A46"/>
    <w:rsid w:val="00160D5F"/>
    <w:rsid w:val="00161D89"/>
    <w:rsid w:val="001620D3"/>
    <w:rsid w:val="0016293A"/>
    <w:rsid w:val="00162FF5"/>
    <w:rsid w:val="0016383E"/>
    <w:rsid w:val="00165275"/>
    <w:rsid w:val="0016706E"/>
    <w:rsid w:val="001675A7"/>
    <w:rsid w:val="001726D7"/>
    <w:rsid w:val="00172D6C"/>
    <w:rsid w:val="0017305A"/>
    <w:rsid w:val="00174197"/>
    <w:rsid w:val="00174C41"/>
    <w:rsid w:val="00175B66"/>
    <w:rsid w:val="00175CB0"/>
    <w:rsid w:val="00176B17"/>
    <w:rsid w:val="00176C40"/>
    <w:rsid w:val="001777A9"/>
    <w:rsid w:val="00181C92"/>
    <w:rsid w:val="001826EA"/>
    <w:rsid w:val="00182726"/>
    <w:rsid w:val="00182EB7"/>
    <w:rsid w:val="001831F4"/>
    <w:rsid w:val="00183A0B"/>
    <w:rsid w:val="00185AB7"/>
    <w:rsid w:val="0018610E"/>
    <w:rsid w:val="00187A58"/>
    <w:rsid w:val="00192A66"/>
    <w:rsid w:val="001940F5"/>
    <w:rsid w:val="00196698"/>
    <w:rsid w:val="00196D64"/>
    <w:rsid w:val="001A27F5"/>
    <w:rsid w:val="001A3990"/>
    <w:rsid w:val="001A3C0A"/>
    <w:rsid w:val="001A4E32"/>
    <w:rsid w:val="001A583A"/>
    <w:rsid w:val="001B0C20"/>
    <w:rsid w:val="001B0D8F"/>
    <w:rsid w:val="001B1CC0"/>
    <w:rsid w:val="001B1CEC"/>
    <w:rsid w:val="001B2E54"/>
    <w:rsid w:val="001B431A"/>
    <w:rsid w:val="001B5244"/>
    <w:rsid w:val="001B62D5"/>
    <w:rsid w:val="001C0B79"/>
    <w:rsid w:val="001C20E2"/>
    <w:rsid w:val="001C35AD"/>
    <w:rsid w:val="001C3626"/>
    <w:rsid w:val="001C41F0"/>
    <w:rsid w:val="001C4754"/>
    <w:rsid w:val="001C55DB"/>
    <w:rsid w:val="001C58BE"/>
    <w:rsid w:val="001C6766"/>
    <w:rsid w:val="001C70F4"/>
    <w:rsid w:val="001C7207"/>
    <w:rsid w:val="001C777A"/>
    <w:rsid w:val="001D1D80"/>
    <w:rsid w:val="001D329E"/>
    <w:rsid w:val="001D6131"/>
    <w:rsid w:val="001D6873"/>
    <w:rsid w:val="001D699F"/>
    <w:rsid w:val="001D7BF7"/>
    <w:rsid w:val="001E2E29"/>
    <w:rsid w:val="001E60F3"/>
    <w:rsid w:val="001E6CF1"/>
    <w:rsid w:val="001F0884"/>
    <w:rsid w:val="001F1E61"/>
    <w:rsid w:val="001F2A33"/>
    <w:rsid w:val="001F2BE0"/>
    <w:rsid w:val="001F2E8D"/>
    <w:rsid w:val="001F2EC3"/>
    <w:rsid w:val="001F318E"/>
    <w:rsid w:val="001F32DE"/>
    <w:rsid w:val="001F4FAC"/>
    <w:rsid w:val="001F6A85"/>
    <w:rsid w:val="001F6DED"/>
    <w:rsid w:val="001F6FF2"/>
    <w:rsid w:val="00201136"/>
    <w:rsid w:val="002028E2"/>
    <w:rsid w:val="00202B7A"/>
    <w:rsid w:val="00203122"/>
    <w:rsid w:val="0020407A"/>
    <w:rsid w:val="0020458B"/>
    <w:rsid w:val="002052B9"/>
    <w:rsid w:val="00206C0C"/>
    <w:rsid w:val="00206C78"/>
    <w:rsid w:val="00206D02"/>
    <w:rsid w:val="002101E1"/>
    <w:rsid w:val="00210EF6"/>
    <w:rsid w:val="00213A83"/>
    <w:rsid w:val="0021513F"/>
    <w:rsid w:val="00220A54"/>
    <w:rsid w:val="00221359"/>
    <w:rsid w:val="00223E99"/>
    <w:rsid w:val="002241E6"/>
    <w:rsid w:val="00224CAA"/>
    <w:rsid w:val="002273E4"/>
    <w:rsid w:val="002274BA"/>
    <w:rsid w:val="00230213"/>
    <w:rsid w:val="0023257F"/>
    <w:rsid w:val="00233708"/>
    <w:rsid w:val="00233D7B"/>
    <w:rsid w:val="00235216"/>
    <w:rsid w:val="002374D8"/>
    <w:rsid w:val="0023756A"/>
    <w:rsid w:val="0023799F"/>
    <w:rsid w:val="00237C73"/>
    <w:rsid w:val="002402DA"/>
    <w:rsid w:val="0024067F"/>
    <w:rsid w:val="00241A40"/>
    <w:rsid w:val="00241EF4"/>
    <w:rsid w:val="0024373C"/>
    <w:rsid w:val="00244FC3"/>
    <w:rsid w:val="0024645B"/>
    <w:rsid w:val="002505B6"/>
    <w:rsid w:val="0025088A"/>
    <w:rsid w:val="002511E0"/>
    <w:rsid w:val="00252DD8"/>
    <w:rsid w:val="002531AA"/>
    <w:rsid w:val="002533A8"/>
    <w:rsid w:val="00256583"/>
    <w:rsid w:val="002608CD"/>
    <w:rsid w:val="002609C3"/>
    <w:rsid w:val="00261FF9"/>
    <w:rsid w:val="002628D8"/>
    <w:rsid w:val="002639B8"/>
    <w:rsid w:val="00264350"/>
    <w:rsid w:val="00264DAB"/>
    <w:rsid w:val="00266183"/>
    <w:rsid w:val="00266265"/>
    <w:rsid w:val="0026682D"/>
    <w:rsid w:val="00266C92"/>
    <w:rsid w:val="00267FCD"/>
    <w:rsid w:val="002724B8"/>
    <w:rsid w:val="00272E55"/>
    <w:rsid w:val="0027450E"/>
    <w:rsid w:val="00275515"/>
    <w:rsid w:val="00282A1F"/>
    <w:rsid w:val="00282E00"/>
    <w:rsid w:val="00283812"/>
    <w:rsid w:val="002849AC"/>
    <w:rsid w:val="00284BE3"/>
    <w:rsid w:val="0028667D"/>
    <w:rsid w:val="00287000"/>
    <w:rsid w:val="0029004F"/>
    <w:rsid w:val="0029029D"/>
    <w:rsid w:val="0029040E"/>
    <w:rsid w:val="00290B1B"/>
    <w:rsid w:val="002924C0"/>
    <w:rsid w:val="00292D31"/>
    <w:rsid w:val="0029379A"/>
    <w:rsid w:val="002937A7"/>
    <w:rsid w:val="00294CE4"/>
    <w:rsid w:val="00295E13"/>
    <w:rsid w:val="00297092"/>
    <w:rsid w:val="002A05FB"/>
    <w:rsid w:val="002A223B"/>
    <w:rsid w:val="002A43B8"/>
    <w:rsid w:val="002A6402"/>
    <w:rsid w:val="002A7060"/>
    <w:rsid w:val="002B325A"/>
    <w:rsid w:val="002B711A"/>
    <w:rsid w:val="002C208C"/>
    <w:rsid w:val="002C3C66"/>
    <w:rsid w:val="002C42E8"/>
    <w:rsid w:val="002C63D6"/>
    <w:rsid w:val="002C7E9C"/>
    <w:rsid w:val="002D01F4"/>
    <w:rsid w:val="002D1617"/>
    <w:rsid w:val="002D2932"/>
    <w:rsid w:val="002D2F87"/>
    <w:rsid w:val="002D5C92"/>
    <w:rsid w:val="002D74C6"/>
    <w:rsid w:val="002E0C8C"/>
    <w:rsid w:val="002E0DA2"/>
    <w:rsid w:val="002E2307"/>
    <w:rsid w:val="002E23FE"/>
    <w:rsid w:val="002E32C3"/>
    <w:rsid w:val="002E3587"/>
    <w:rsid w:val="002E454D"/>
    <w:rsid w:val="002E459D"/>
    <w:rsid w:val="002E79DB"/>
    <w:rsid w:val="002F00F4"/>
    <w:rsid w:val="002F2214"/>
    <w:rsid w:val="002F247F"/>
    <w:rsid w:val="002F2D65"/>
    <w:rsid w:val="002F32DE"/>
    <w:rsid w:val="002F36B1"/>
    <w:rsid w:val="002F3FDF"/>
    <w:rsid w:val="002F4F41"/>
    <w:rsid w:val="002F55E3"/>
    <w:rsid w:val="0030073D"/>
    <w:rsid w:val="00300F8C"/>
    <w:rsid w:val="00303766"/>
    <w:rsid w:val="00304121"/>
    <w:rsid w:val="00305057"/>
    <w:rsid w:val="003068E0"/>
    <w:rsid w:val="00306F0A"/>
    <w:rsid w:val="00307923"/>
    <w:rsid w:val="00311601"/>
    <w:rsid w:val="00313765"/>
    <w:rsid w:val="003142D3"/>
    <w:rsid w:val="0031450D"/>
    <w:rsid w:val="0031601A"/>
    <w:rsid w:val="00317548"/>
    <w:rsid w:val="0032111D"/>
    <w:rsid w:val="00321928"/>
    <w:rsid w:val="0032199C"/>
    <w:rsid w:val="00321F00"/>
    <w:rsid w:val="003229E5"/>
    <w:rsid w:val="003233AB"/>
    <w:rsid w:val="00323772"/>
    <w:rsid w:val="00325503"/>
    <w:rsid w:val="00327998"/>
    <w:rsid w:val="00330FE6"/>
    <w:rsid w:val="00332931"/>
    <w:rsid w:val="00332D0F"/>
    <w:rsid w:val="003333C0"/>
    <w:rsid w:val="003335F5"/>
    <w:rsid w:val="00335D28"/>
    <w:rsid w:val="00336181"/>
    <w:rsid w:val="00340B2E"/>
    <w:rsid w:val="0034106C"/>
    <w:rsid w:val="0034247A"/>
    <w:rsid w:val="00343280"/>
    <w:rsid w:val="00345837"/>
    <w:rsid w:val="00345855"/>
    <w:rsid w:val="003534BC"/>
    <w:rsid w:val="0035373B"/>
    <w:rsid w:val="00353F85"/>
    <w:rsid w:val="0035547B"/>
    <w:rsid w:val="003571EF"/>
    <w:rsid w:val="0035739D"/>
    <w:rsid w:val="003601EB"/>
    <w:rsid w:val="0036022E"/>
    <w:rsid w:val="0036062A"/>
    <w:rsid w:val="003618A5"/>
    <w:rsid w:val="00361FB7"/>
    <w:rsid w:val="0036237B"/>
    <w:rsid w:val="00362EFA"/>
    <w:rsid w:val="00363A04"/>
    <w:rsid w:val="00363CCC"/>
    <w:rsid w:val="00364193"/>
    <w:rsid w:val="00365153"/>
    <w:rsid w:val="00365EEE"/>
    <w:rsid w:val="003671D9"/>
    <w:rsid w:val="00367C4C"/>
    <w:rsid w:val="003700ED"/>
    <w:rsid w:val="00370FE1"/>
    <w:rsid w:val="00371B6A"/>
    <w:rsid w:val="00372176"/>
    <w:rsid w:val="003722A9"/>
    <w:rsid w:val="00372B3D"/>
    <w:rsid w:val="00372C99"/>
    <w:rsid w:val="0037481C"/>
    <w:rsid w:val="00374A3E"/>
    <w:rsid w:val="00374FAC"/>
    <w:rsid w:val="00374FAF"/>
    <w:rsid w:val="00375153"/>
    <w:rsid w:val="00375733"/>
    <w:rsid w:val="003761C3"/>
    <w:rsid w:val="0037636E"/>
    <w:rsid w:val="003765AC"/>
    <w:rsid w:val="0037703E"/>
    <w:rsid w:val="003811A6"/>
    <w:rsid w:val="003815CF"/>
    <w:rsid w:val="00381D2D"/>
    <w:rsid w:val="00382841"/>
    <w:rsid w:val="003830A7"/>
    <w:rsid w:val="003837A3"/>
    <w:rsid w:val="00383BA7"/>
    <w:rsid w:val="00383F3C"/>
    <w:rsid w:val="003842A2"/>
    <w:rsid w:val="00385962"/>
    <w:rsid w:val="003901BE"/>
    <w:rsid w:val="003904A0"/>
    <w:rsid w:val="003921FA"/>
    <w:rsid w:val="00392616"/>
    <w:rsid w:val="003929F6"/>
    <w:rsid w:val="00393B7A"/>
    <w:rsid w:val="0039484A"/>
    <w:rsid w:val="003951CF"/>
    <w:rsid w:val="003960FB"/>
    <w:rsid w:val="003964D6"/>
    <w:rsid w:val="00397AA9"/>
    <w:rsid w:val="003A2AA4"/>
    <w:rsid w:val="003A3C12"/>
    <w:rsid w:val="003A456A"/>
    <w:rsid w:val="003A4633"/>
    <w:rsid w:val="003A6E61"/>
    <w:rsid w:val="003A6EE2"/>
    <w:rsid w:val="003A7471"/>
    <w:rsid w:val="003A773B"/>
    <w:rsid w:val="003B1F8E"/>
    <w:rsid w:val="003B2B4E"/>
    <w:rsid w:val="003B710A"/>
    <w:rsid w:val="003B7A8F"/>
    <w:rsid w:val="003C0D4A"/>
    <w:rsid w:val="003C16FD"/>
    <w:rsid w:val="003C32D3"/>
    <w:rsid w:val="003C34A8"/>
    <w:rsid w:val="003C5BC1"/>
    <w:rsid w:val="003C638F"/>
    <w:rsid w:val="003C6FC5"/>
    <w:rsid w:val="003C794E"/>
    <w:rsid w:val="003D1B06"/>
    <w:rsid w:val="003D1C59"/>
    <w:rsid w:val="003D21EE"/>
    <w:rsid w:val="003D3133"/>
    <w:rsid w:val="003D31CD"/>
    <w:rsid w:val="003D47C1"/>
    <w:rsid w:val="003D71BF"/>
    <w:rsid w:val="003E012A"/>
    <w:rsid w:val="003E0615"/>
    <w:rsid w:val="003E06B1"/>
    <w:rsid w:val="003E27D1"/>
    <w:rsid w:val="003E2A8D"/>
    <w:rsid w:val="003E425B"/>
    <w:rsid w:val="003E4883"/>
    <w:rsid w:val="003E6B34"/>
    <w:rsid w:val="003E78E2"/>
    <w:rsid w:val="003F05E0"/>
    <w:rsid w:val="003F1679"/>
    <w:rsid w:val="003F1BD9"/>
    <w:rsid w:val="003F2BD8"/>
    <w:rsid w:val="003F4F59"/>
    <w:rsid w:val="003F5D31"/>
    <w:rsid w:val="003F690E"/>
    <w:rsid w:val="003F7E97"/>
    <w:rsid w:val="00400C62"/>
    <w:rsid w:val="004017BB"/>
    <w:rsid w:val="00402BF3"/>
    <w:rsid w:val="00402DD5"/>
    <w:rsid w:val="004039FC"/>
    <w:rsid w:val="00405166"/>
    <w:rsid w:val="00405F7C"/>
    <w:rsid w:val="004067E7"/>
    <w:rsid w:val="00406F3E"/>
    <w:rsid w:val="004078EE"/>
    <w:rsid w:val="00410455"/>
    <w:rsid w:val="0041135F"/>
    <w:rsid w:val="004114FE"/>
    <w:rsid w:val="00412E6C"/>
    <w:rsid w:val="00415218"/>
    <w:rsid w:val="0041535F"/>
    <w:rsid w:val="00415399"/>
    <w:rsid w:val="00416E9C"/>
    <w:rsid w:val="00417042"/>
    <w:rsid w:val="0042180D"/>
    <w:rsid w:val="004224F1"/>
    <w:rsid w:val="0042272C"/>
    <w:rsid w:val="00422B43"/>
    <w:rsid w:val="00422C0B"/>
    <w:rsid w:val="00423406"/>
    <w:rsid w:val="004254ED"/>
    <w:rsid w:val="00425596"/>
    <w:rsid w:val="0042600E"/>
    <w:rsid w:val="004274D0"/>
    <w:rsid w:val="00427E5C"/>
    <w:rsid w:val="004307CA"/>
    <w:rsid w:val="00431490"/>
    <w:rsid w:val="00432138"/>
    <w:rsid w:val="00432AC1"/>
    <w:rsid w:val="00432EB5"/>
    <w:rsid w:val="00434041"/>
    <w:rsid w:val="004341C2"/>
    <w:rsid w:val="004358BF"/>
    <w:rsid w:val="00435E86"/>
    <w:rsid w:val="004379FF"/>
    <w:rsid w:val="004439A6"/>
    <w:rsid w:val="00445183"/>
    <w:rsid w:val="00447158"/>
    <w:rsid w:val="004519FD"/>
    <w:rsid w:val="0045214E"/>
    <w:rsid w:val="00453C18"/>
    <w:rsid w:val="00454E3E"/>
    <w:rsid w:val="004554A8"/>
    <w:rsid w:val="0045642A"/>
    <w:rsid w:val="00456C76"/>
    <w:rsid w:val="0046076E"/>
    <w:rsid w:val="00460F59"/>
    <w:rsid w:val="00461E33"/>
    <w:rsid w:val="0046291C"/>
    <w:rsid w:val="00464EF0"/>
    <w:rsid w:val="00465C0D"/>
    <w:rsid w:val="00467BC1"/>
    <w:rsid w:val="00471E53"/>
    <w:rsid w:val="00471ECC"/>
    <w:rsid w:val="00473117"/>
    <w:rsid w:val="00473FBD"/>
    <w:rsid w:val="00475190"/>
    <w:rsid w:val="004756D7"/>
    <w:rsid w:val="00475B58"/>
    <w:rsid w:val="004763C2"/>
    <w:rsid w:val="0048031D"/>
    <w:rsid w:val="004826BF"/>
    <w:rsid w:val="00482D47"/>
    <w:rsid w:val="0048368C"/>
    <w:rsid w:val="00485E1E"/>
    <w:rsid w:val="004869E7"/>
    <w:rsid w:val="004872E3"/>
    <w:rsid w:val="00487744"/>
    <w:rsid w:val="004913E3"/>
    <w:rsid w:val="00492979"/>
    <w:rsid w:val="0049331B"/>
    <w:rsid w:val="0049649D"/>
    <w:rsid w:val="00497133"/>
    <w:rsid w:val="00497E37"/>
    <w:rsid w:val="004A0638"/>
    <w:rsid w:val="004A1A99"/>
    <w:rsid w:val="004A4559"/>
    <w:rsid w:val="004B24D2"/>
    <w:rsid w:val="004B382E"/>
    <w:rsid w:val="004B5D02"/>
    <w:rsid w:val="004B6B10"/>
    <w:rsid w:val="004B71ED"/>
    <w:rsid w:val="004C2F6A"/>
    <w:rsid w:val="004C5D7C"/>
    <w:rsid w:val="004C77E3"/>
    <w:rsid w:val="004D0094"/>
    <w:rsid w:val="004D01D3"/>
    <w:rsid w:val="004D1365"/>
    <w:rsid w:val="004D1533"/>
    <w:rsid w:val="004D2B82"/>
    <w:rsid w:val="004D5893"/>
    <w:rsid w:val="004E1D41"/>
    <w:rsid w:val="004E267E"/>
    <w:rsid w:val="004E2EE2"/>
    <w:rsid w:val="004E2F36"/>
    <w:rsid w:val="004E3156"/>
    <w:rsid w:val="004E4399"/>
    <w:rsid w:val="004E43F0"/>
    <w:rsid w:val="004E602C"/>
    <w:rsid w:val="004E67CE"/>
    <w:rsid w:val="004F0307"/>
    <w:rsid w:val="004F0EB7"/>
    <w:rsid w:val="004F2464"/>
    <w:rsid w:val="004F2BE4"/>
    <w:rsid w:val="004F3782"/>
    <w:rsid w:val="004F394E"/>
    <w:rsid w:val="004F56D2"/>
    <w:rsid w:val="004F5D96"/>
    <w:rsid w:val="00501F04"/>
    <w:rsid w:val="0050238D"/>
    <w:rsid w:val="0050323D"/>
    <w:rsid w:val="00504ACC"/>
    <w:rsid w:val="0050500E"/>
    <w:rsid w:val="00505157"/>
    <w:rsid w:val="00507079"/>
    <w:rsid w:val="0051019B"/>
    <w:rsid w:val="00512899"/>
    <w:rsid w:val="00512F26"/>
    <w:rsid w:val="005141FB"/>
    <w:rsid w:val="00515921"/>
    <w:rsid w:val="00515C43"/>
    <w:rsid w:val="00521FCB"/>
    <w:rsid w:val="00522969"/>
    <w:rsid w:val="00525575"/>
    <w:rsid w:val="0052624C"/>
    <w:rsid w:val="00526416"/>
    <w:rsid w:val="005264FD"/>
    <w:rsid w:val="005271F4"/>
    <w:rsid w:val="005322E9"/>
    <w:rsid w:val="00532B49"/>
    <w:rsid w:val="00533107"/>
    <w:rsid w:val="005333A9"/>
    <w:rsid w:val="00533619"/>
    <w:rsid w:val="00536B55"/>
    <w:rsid w:val="00536CD9"/>
    <w:rsid w:val="00540C77"/>
    <w:rsid w:val="0054165E"/>
    <w:rsid w:val="0054221C"/>
    <w:rsid w:val="00543092"/>
    <w:rsid w:val="00543365"/>
    <w:rsid w:val="0054383F"/>
    <w:rsid w:val="00543AF0"/>
    <w:rsid w:val="00544F5F"/>
    <w:rsid w:val="00546B2A"/>
    <w:rsid w:val="00554546"/>
    <w:rsid w:val="00554700"/>
    <w:rsid w:val="00555B6F"/>
    <w:rsid w:val="005568D4"/>
    <w:rsid w:val="00560D84"/>
    <w:rsid w:val="00561070"/>
    <w:rsid w:val="00561301"/>
    <w:rsid w:val="0056193A"/>
    <w:rsid w:val="005631D5"/>
    <w:rsid w:val="00564A38"/>
    <w:rsid w:val="00564B76"/>
    <w:rsid w:val="00565556"/>
    <w:rsid w:val="0056744F"/>
    <w:rsid w:val="00570333"/>
    <w:rsid w:val="00570924"/>
    <w:rsid w:val="00570DD9"/>
    <w:rsid w:val="005712E8"/>
    <w:rsid w:val="00571B52"/>
    <w:rsid w:val="00571EB1"/>
    <w:rsid w:val="005738F1"/>
    <w:rsid w:val="0057505A"/>
    <w:rsid w:val="00576C93"/>
    <w:rsid w:val="00576CE7"/>
    <w:rsid w:val="00577B7C"/>
    <w:rsid w:val="00581BA7"/>
    <w:rsid w:val="005826FF"/>
    <w:rsid w:val="00582D79"/>
    <w:rsid w:val="00582F5D"/>
    <w:rsid w:val="005839C5"/>
    <w:rsid w:val="005847E6"/>
    <w:rsid w:val="0058668D"/>
    <w:rsid w:val="00586FB9"/>
    <w:rsid w:val="00590213"/>
    <w:rsid w:val="00592297"/>
    <w:rsid w:val="00593CB3"/>
    <w:rsid w:val="00593F1C"/>
    <w:rsid w:val="0059484D"/>
    <w:rsid w:val="0059492F"/>
    <w:rsid w:val="00595A00"/>
    <w:rsid w:val="00597984"/>
    <w:rsid w:val="005A03A2"/>
    <w:rsid w:val="005A1662"/>
    <w:rsid w:val="005A1699"/>
    <w:rsid w:val="005A237A"/>
    <w:rsid w:val="005A274D"/>
    <w:rsid w:val="005A2C87"/>
    <w:rsid w:val="005A3477"/>
    <w:rsid w:val="005A3A2A"/>
    <w:rsid w:val="005A4361"/>
    <w:rsid w:val="005A488F"/>
    <w:rsid w:val="005A4B46"/>
    <w:rsid w:val="005A5140"/>
    <w:rsid w:val="005A6C4A"/>
    <w:rsid w:val="005A6F5A"/>
    <w:rsid w:val="005B2980"/>
    <w:rsid w:val="005B29BF"/>
    <w:rsid w:val="005B559E"/>
    <w:rsid w:val="005B58EA"/>
    <w:rsid w:val="005B660E"/>
    <w:rsid w:val="005B694D"/>
    <w:rsid w:val="005B7F89"/>
    <w:rsid w:val="005C01DA"/>
    <w:rsid w:val="005C21AD"/>
    <w:rsid w:val="005C54E4"/>
    <w:rsid w:val="005C6EFC"/>
    <w:rsid w:val="005D17CB"/>
    <w:rsid w:val="005D1E85"/>
    <w:rsid w:val="005D1EE3"/>
    <w:rsid w:val="005D323B"/>
    <w:rsid w:val="005D3E38"/>
    <w:rsid w:val="005D6137"/>
    <w:rsid w:val="005D6535"/>
    <w:rsid w:val="005D693D"/>
    <w:rsid w:val="005D6D0A"/>
    <w:rsid w:val="005D7CEE"/>
    <w:rsid w:val="005E04AF"/>
    <w:rsid w:val="005E1208"/>
    <w:rsid w:val="005E1C72"/>
    <w:rsid w:val="005E758D"/>
    <w:rsid w:val="005E7DBA"/>
    <w:rsid w:val="005F1A81"/>
    <w:rsid w:val="005F2396"/>
    <w:rsid w:val="005F4426"/>
    <w:rsid w:val="005F6402"/>
    <w:rsid w:val="005F6458"/>
    <w:rsid w:val="00601777"/>
    <w:rsid w:val="006062BD"/>
    <w:rsid w:val="00606F50"/>
    <w:rsid w:val="006074E1"/>
    <w:rsid w:val="006074EF"/>
    <w:rsid w:val="0061005F"/>
    <w:rsid w:val="006130B4"/>
    <w:rsid w:val="00613892"/>
    <w:rsid w:val="00615036"/>
    <w:rsid w:val="00615432"/>
    <w:rsid w:val="00617815"/>
    <w:rsid w:val="00617C9D"/>
    <w:rsid w:val="006210D8"/>
    <w:rsid w:val="0062166B"/>
    <w:rsid w:val="00622AF2"/>
    <w:rsid w:val="006239F2"/>
    <w:rsid w:val="00623C46"/>
    <w:rsid w:val="0062436D"/>
    <w:rsid w:val="00624A6E"/>
    <w:rsid w:val="00625485"/>
    <w:rsid w:val="00626277"/>
    <w:rsid w:val="00626648"/>
    <w:rsid w:val="00630709"/>
    <w:rsid w:val="006314D0"/>
    <w:rsid w:val="00631F15"/>
    <w:rsid w:val="00632661"/>
    <w:rsid w:val="0063411C"/>
    <w:rsid w:val="0063421F"/>
    <w:rsid w:val="00634460"/>
    <w:rsid w:val="0063573D"/>
    <w:rsid w:val="006358D6"/>
    <w:rsid w:val="0064032A"/>
    <w:rsid w:val="00640939"/>
    <w:rsid w:val="006411C9"/>
    <w:rsid w:val="0064290B"/>
    <w:rsid w:val="006442EB"/>
    <w:rsid w:val="006450BB"/>
    <w:rsid w:val="006450D0"/>
    <w:rsid w:val="00645D02"/>
    <w:rsid w:val="006460DE"/>
    <w:rsid w:val="006462D3"/>
    <w:rsid w:val="0064708B"/>
    <w:rsid w:val="00647A38"/>
    <w:rsid w:val="00651B7A"/>
    <w:rsid w:val="00653946"/>
    <w:rsid w:val="00653B9D"/>
    <w:rsid w:val="00653F4D"/>
    <w:rsid w:val="006545D0"/>
    <w:rsid w:val="00655F4E"/>
    <w:rsid w:val="00656177"/>
    <w:rsid w:val="00657C7C"/>
    <w:rsid w:val="00660BD8"/>
    <w:rsid w:val="0066377E"/>
    <w:rsid w:val="00663841"/>
    <w:rsid w:val="0066689C"/>
    <w:rsid w:val="0066699A"/>
    <w:rsid w:val="00667D00"/>
    <w:rsid w:val="006704DF"/>
    <w:rsid w:val="0067152B"/>
    <w:rsid w:val="006742D3"/>
    <w:rsid w:val="00676D96"/>
    <w:rsid w:val="00682422"/>
    <w:rsid w:val="00682F9E"/>
    <w:rsid w:val="0068319E"/>
    <w:rsid w:val="00684C55"/>
    <w:rsid w:val="00686EE2"/>
    <w:rsid w:val="00690E9B"/>
    <w:rsid w:val="006919E9"/>
    <w:rsid w:val="00693EBA"/>
    <w:rsid w:val="00694340"/>
    <w:rsid w:val="00695BC5"/>
    <w:rsid w:val="00696420"/>
    <w:rsid w:val="00697361"/>
    <w:rsid w:val="00697F31"/>
    <w:rsid w:val="006A4B1E"/>
    <w:rsid w:val="006A5635"/>
    <w:rsid w:val="006A6A21"/>
    <w:rsid w:val="006B01F5"/>
    <w:rsid w:val="006B0742"/>
    <w:rsid w:val="006B0F03"/>
    <w:rsid w:val="006B1C23"/>
    <w:rsid w:val="006B1F7C"/>
    <w:rsid w:val="006B207C"/>
    <w:rsid w:val="006B2771"/>
    <w:rsid w:val="006B38CE"/>
    <w:rsid w:val="006B3D67"/>
    <w:rsid w:val="006B3F77"/>
    <w:rsid w:val="006B47BA"/>
    <w:rsid w:val="006B5F8A"/>
    <w:rsid w:val="006B6488"/>
    <w:rsid w:val="006B7225"/>
    <w:rsid w:val="006B7C65"/>
    <w:rsid w:val="006C0667"/>
    <w:rsid w:val="006C2029"/>
    <w:rsid w:val="006C2CFF"/>
    <w:rsid w:val="006C2E6C"/>
    <w:rsid w:val="006C4D84"/>
    <w:rsid w:val="006C6E87"/>
    <w:rsid w:val="006C6F3E"/>
    <w:rsid w:val="006C75D7"/>
    <w:rsid w:val="006D005C"/>
    <w:rsid w:val="006D05E9"/>
    <w:rsid w:val="006D0623"/>
    <w:rsid w:val="006D10DC"/>
    <w:rsid w:val="006D315F"/>
    <w:rsid w:val="006D53AD"/>
    <w:rsid w:val="006D7917"/>
    <w:rsid w:val="006D7C1B"/>
    <w:rsid w:val="006E0AAF"/>
    <w:rsid w:val="006E165B"/>
    <w:rsid w:val="006E56F8"/>
    <w:rsid w:val="006E586C"/>
    <w:rsid w:val="006E5C82"/>
    <w:rsid w:val="006E6A04"/>
    <w:rsid w:val="006E7112"/>
    <w:rsid w:val="006F0829"/>
    <w:rsid w:val="006F09C4"/>
    <w:rsid w:val="006F112F"/>
    <w:rsid w:val="006F17DC"/>
    <w:rsid w:val="006F205A"/>
    <w:rsid w:val="006F28C6"/>
    <w:rsid w:val="006F36A8"/>
    <w:rsid w:val="006F4F5C"/>
    <w:rsid w:val="006F5743"/>
    <w:rsid w:val="007004F9"/>
    <w:rsid w:val="00702B46"/>
    <w:rsid w:val="007038F7"/>
    <w:rsid w:val="00704677"/>
    <w:rsid w:val="00705B60"/>
    <w:rsid w:val="00705BC8"/>
    <w:rsid w:val="007075B4"/>
    <w:rsid w:val="00707838"/>
    <w:rsid w:val="00707E11"/>
    <w:rsid w:val="00710ED8"/>
    <w:rsid w:val="00711998"/>
    <w:rsid w:val="0071320F"/>
    <w:rsid w:val="00714C7E"/>
    <w:rsid w:val="0071506C"/>
    <w:rsid w:val="0072590A"/>
    <w:rsid w:val="00726BCD"/>
    <w:rsid w:val="00730A81"/>
    <w:rsid w:val="007320A0"/>
    <w:rsid w:val="0073240D"/>
    <w:rsid w:val="00732F97"/>
    <w:rsid w:val="00733B1F"/>
    <w:rsid w:val="00734617"/>
    <w:rsid w:val="00742732"/>
    <w:rsid w:val="0074373A"/>
    <w:rsid w:val="00747246"/>
    <w:rsid w:val="00753838"/>
    <w:rsid w:val="00753D83"/>
    <w:rsid w:val="00753E8C"/>
    <w:rsid w:val="0075414C"/>
    <w:rsid w:val="00756E30"/>
    <w:rsid w:val="007577E5"/>
    <w:rsid w:val="00760C19"/>
    <w:rsid w:val="00760F0C"/>
    <w:rsid w:val="00761C13"/>
    <w:rsid w:val="00763337"/>
    <w:rsid w:val="007646C0"/>
    <w:rsid w:val="007649AC"/>
    <w:rsid w:val="00765F61"/>
    <w:rsid w:val="00766913"/>
    <w:rsid w:val="0077188B"/>
    <w:rsid w:val="00772797"/>
    <w:rsid w:val="007728C7"/>
    <w:rsid w:val="00772D74"/>
    <w:rsid w:val="00775FAD"/>
    <w:rsid w:val="0077660C"/>
    <w:rsid w:val="00780364"/>
    <w:rsid w:val="00780AF7"/>
    <w:rsid w:val="0078284A"/>
    <w:rsid w:val="00782889"/>
    <w:rsid w:val="0078472A"/>
    <w:rsid w:val="00784C1E"/>
    <w:rsid w:val="00787D34"/>
    <w:rsid w:val="00790B2C"/>
    <w:rsid w:val="00791A52"/>
    <w:rsid w:val="00793CF5"/>
    <w:rsid w:val="0079409D"/>
    <w:rsid w:val="00795309"/>
    <w:rsid w:val="00795E85"/>
    <w:rsid w:val="0079741B"/>
    <w:rsid w:val="00797DDA"/>
    <w:rsid w:val="00797FA1"/>
    <w:rsid w:val="007A0024"/>
    <w:rsid w:val="007A231B"/>
    <w:rsid w:val="007A2BA1"/>
    <w:rsid w:val="007A3ACB"/>
    <w:rsid w:val="007A412F"/>
    <w:rsid w:val="007A4930"/>
    <w:rsid w:val="007A5702"/>
    <w:rsid w:val="007A6F97"/>
    <w:rsid w:val="007A7A51"/>
    <w:rsid w:val="007A7EFE"/>
    <w:rsid w:val="007B056C"/>
    <w:rsid w:val="007B0CE8"/>
    <w:rsid w:val="007B1569"/>
    <w:rsid w:val="007B255B"/>
    <w:rsid w:val="007B348D"/>
    <w:rsid w:val="007B5E83"/>
    <w:rsid w:val="007B6CDC"/>
    <w:rsid w:val="007C0E9D"/>
    <w:rsid w:val="007C2160"/>
    <w:rsid w:val="007C26DA"/>
    <w:rsid w:val="007C3101"/>
    <w:rsid w:val="007C37CF"/>
    <w:rsid w:val="007C4595"/>
    <w:rsid w:val="007C4B0E"/>
    <w:rsid w:val="007C5222"/>
    <w:rsid w:val="007C5C21"/>
    <w:rsid w:val="007C669E"/>
    <w:rsid w:val="007C6DC7"/>
    <w:rsid w:val="007C7B9F"/>
    <w:rsid w:val="007C7CAB"/>
    <w:rsid w:val="007D22F0"/>
    <w:rsid w:val="007D5C34"/>
    <w:rsid w:val="007D6B44"/>
    <w:rsid w:val="007D760C"/>
    <w:rsid w:val="007E017A"/>
    <w:rsid w:val="007E0346"/>
    <w:rsid w:val="007E2643"/>
    <w:rsid w:val="007E3A02"/>
    <w:rsid w:val="007E50C9"/>
    <w:rsid w:val="007E51B1"/>
    <w:rsid w:val="007E543B"/>
    <w:rsid w:val="007E629E"/>
    <w:rsid w:val="007E79E0"/>
    <w:rsid w:val="007E7C53"/>
    <w:rsid w:val="007F0E04"/>
    <w:rsid w:val="007F1221"/>
    <w:rsid w:val="007F1785"/>
    <w:rsid w:val="007F1DF5"/>
    <w:rsid w:val="007F1E5C"/>
    <w:rsid w:val="007F287A"/>
    <w:rsid w:val="007F37A1"/>
    <w:rsid w:val="007F51BE"/>
    <w:rsid w:val="0080079C"/>
    <w:rsid w:val="0080097A"/>
    <w:rsid w:val="0080116B"/>
    <w:rsid w:val="00803F15"/>
    <w:rsid w:val="00803F21"/>
    <w:rsid w:val="00804A30"/>
    <w:rsid w:val="0080680A"/>
    <w:rsid w:val="008116C2"/>
    <w:rsid w:val="00813739"/>
    <w:rsid w:val="00813ACA"/>
    <w:rsid w:val="00813B7B"/>
    <w:rsid w:val="00815A66"/>
    <w:rsid w:val="008163D5"/>
    <w:rsid w:val="00820031"/>
    <w:rsid w:val="00820A63"/>
    <w:rsid w:val="00824B90"/>
    <w:rsid w:val="00826D85"/>
    <w:rsid w:val="008275C3"/>
    <w:rsid w:val="008275C5"/>
    <w:rsid w:val="00827C8B"/>
    <w:rsid w:val="00827EA1"/>
    <w:rsid w:val="00830F4A"/>
    <w:rsid w:val="0083163E"/>
    <w:rsid w:val="00833724"/>
    <w:rsid w:val="00834030"/>
    <w:rsid w:val="008340EE"/>
    <w:rsid w:val="00834914"/>
    <w:rsid w:val="00836BA2"/>
    <w:rsid w:val="00841A51"/>
    <w:rsid w:val="00842098"/>
    <w:rsid w:val="00842142"/>
    <w:rsid w:val="00842191"/>
    <w:rsid w:val="008432D5"/>
    <w:rsid w:val="00846939"/>
    <w:rsid w:val="00846AB0"/>
    <w:rsid w:val="00846D96"/>
    <w:rsid w:val="00847896"/>
    <w:rsid w:val="00851AAB"/>
    <w:rsid w:val="00851EED"/>
    <w:rsid w:val="00852B6D"/>
    <w:rsid w:val="00855F4B"/>
    <w:rsid w:val="00857E77"/>
    <w:rsid w:val="008602BC"/>
    <w:rsid w:val="00862E01"/>
    <w:rsid w:val="00864012"/>
    <w:rsid w:val="00864192"/>
    <w:rsid w:val="008704C4"/>
    <w:rsid w:val="00871DA9"/>
    <w:rsid w:val="00871E2D"/>
    <w:rsid w:val="008729AF"/>
    <w:rsid w:val="008737AA"/>
    <w:rsid w:val="00874D82"/>
    <w:rsid w:val="00875302"/>
    <w:rsid w:val="008754C7"/>
    <w:rsid w:val="008759DB"/>
    <w:rsid w:val="0087690C"/>
    <w:rsid w:val="008772B0"/>
    <w:rsid w:val="00877EF7"/>
    <w:rsid w:val="008823EE"/>
    <w:rsid w:val="008824CD"/>
    <w:rsid w:val="00883500"/>
    <w:rsid w:val="00883621"/>
    <w:rsid w:val="00883CCC"/>
    <w:rsid w:val="008846B0"/>
    <w:rsid w:val="00886145"/>
    <w:rsid w:val="00886671"/>
    <w:rsid w:val="008870E0"/>
    <w:rsid w:val="00892448"/>
    <w:rsid w:val="00892D7F"/>
    <w:rsid w:val="00892EBB"/>
    <w:rsid w:val="0089386E"/>
    <w:rsid w:val="008942FA"/>
    <w:rsid w:val="008962FD"/>
    <w:rsid w:val="00897909"/>
    <w:rsid w:val="00897C27"/>
    <w:rsid w:val="00897D2D"/>
    <w:rsid w:val="008A0BB2"/>
    <w:rsid w:val="008A2D40"/>
    <w:rsid w:val="008A378B"/>
    <w:rsid w:val="008A4F2B"/>
    <w:rsid w:val="008B0240"/>
    <w:rsid w:val="008B1024"/>
    <w:rsid w:val="008B19A0"/>
    <w:rsid w:val="008B2D19"/>
    <w:rsid w:val="008B3374"/>
    <w:rsid w:val="008B3FE1"/>
    <w:rsid w:val="008B56D2"/>
    <w:rsid w:val="008B5E0E"/>
    <w:rsid w:val="008B7A93"/>
    <w:rsid w:val="008C02A8"/>
    <w:rsid w:val="008C1541"/>
    <w:rsid w:val="008C2A49"/>
    <w:rsid w:val="008C351A"/>
    <w:rsid w:val="008C472C"/>
    <w:rsid w:val="008C74FA"/>
    <w:rsid w:val="008D4D18"/>
    <w:rsid w:val="008D5319"/>
    <w:rsid w:val="008D5683"/>
    <w:rsid w:val="008D6D26"/>
    <w:rsid w:val="008D6D3D"/>
    <w:rsid w:val="008D6EE4"/>
    <w:rsid w:val="008D78C2"/>
    <w:rsid w:val="008E150A"/>
    <w:rsid w:val="008E1B20"/>
    <w:rsid w:val="008E1F4C"/>
    <w:rsid w:val="008E25FC"/>
    <w:rsid w:val="008E43F1"/>
    <w:rsid w:val="008E5FCA"/>
    <w:rsid w:val="008E709B"/>
    <w:rsid w:val="008E7189"/>
    <w:rsid w:val="008F006A"/>
    <w:rsid w:val="008F1924"/>
    <w:rsid w:val="008F208C"/>
    <w:rsid w:val="008F33EB"/>
    <w:rsid w:val="008F72AE"/>
    <w:rsid w:val="008F7A10"/>
    <w:rsid w:val="00902DBA"/>
    <w:rsid w:val="00903C8B"/>
    <w:rsid w:val="009040BA"/>
    <w:rsid w:val="009044AF"/>
    <w:rsid w:val="00905551"/>
    <w:rsid w:val="00905D2D"/>
    <w:rsid w:val="0090755A"/>
    <w:rsid w:val="009079D1"/>
    <w:rsid w:val="00910648"/>
    <w:rsid w:val="0091168F"/>
    <w:rsid w:val="00912A90"/>
    <w:rsid w:val="00912AE2"/>
    <w:rsid w:val="009132D0"/>
    <w:rsid w:val="0091441F"/>
    <w:rsid w:val="00914AB3"/>
    <w:rsid w:val="00915F3C"/>
    <w:rsid w:val="0091792B"/>
    <w:rsid w:val="00917DE0"/>
    <w:rsid w:val="00922B59"/>
    <w:rsid w:val="00924F0C"/>
    <w:rsid w:val="0092562E"/>
    <w:rsid w:val="00926AD6"/>
    <w:rsid w:val="00927A34"/>
    <w:rsid w:val="00930530"/>
    <w:rsid w:val="009316A6"/>
    <w:rsid w:val="009323DB"/>
    <w:rsid w:val="009358AC"/>
    <w:rsid w:val="009372D5"/>
    <w:rsid w:val="0093758A"/>
    <w:rsid w:val="00940C09"/>
    <w:rsid w:val="00941F70"/>
    <w:rsid w:val="00942B2F"/>
    <w:rsid w:val="00942F2F"/>
    <w:rsid w:val="00943669"/>
    <w:rsid w:val="00943BBF"/>
    <w:rsid w:val="00944CBD"/>
    <w:rsid w:val="009467DC"/>
    <w:rsid w:val="00947756"/>
    <w:rsid w:val="00950453"/>
    <w:rsid w:val="00950509"/>
    <w:rsid w:val="00950D10"/>
    <w:rsid w:val="009516F3"/>
    <w:rsid w:val="00952738"/>
    <w:rsid w:val="0095355D"/>
    <w:rsid w:val="00953E6B"/>
    <w:rsid w:val="0095515F"/>
    <w:rsid w:val="0095624F"/>
    <w:rsid w:val="009569AE"/>
    <w:rsid w:val="00961B1F"/>
    <w:rsid w:val="009622E0"/>
    <w:rsid w:val="00962B59"/>
    <w:rsid w:val="0096335F"/>
    <w:rsid w:val="00964492"/>
    <w:rsid w:val="009666F5"/>
    <w:rsid w:val="00972A05"/>
    <w:rsid w:val="00972D8B"/>
    <w:rsid w:val="009737C8"/>
    <w:rsid w:val="00975324"/>
    <w:rsid w:val="00975422"/>
    <w:rsid w:val="00975719"/>
    <w:rsid w:val="009757F2"/>
    <w:rsid w:val="00975AFB"/>
    <w:rsid w:val="0097625D"/>
    <w:rsid w:val="00976F71"/>
    <w:rsid w:val="00977DB1"/>
    <w:rsid w:val="0098058B"/>
    <w:rsid w:val="0098276F"/>
    <w:rsid w:val="00982F41"/>
    <w:rsid w:val="00983712"/>
    <w:rsid w:val="009838F2"/>
    <w:rsid w:val="00983F54"/>
    <w:rsid w:val="009843FD"/>
    <w:rsid w:val="0098457D"/>
    <w:rsid w:val="00984CA0"/>
    <w:rsid w:val="0098575F"/>
    <w:rsid w:val="00985AB0"/>
    <w:rsid w:val="0098657F"/>
    <w:rsid w:val="00986812"/>
    <w:rsid w:val="00987E96"/>
    <w:rsid w:val="009901C8"/>
    <w:rsid w:val="00990206"/>
    <w:rsid w:val="009913C7"/>
    <w:rsid w:val="0099151B"/>
    <w:rsid w:val="00991531"/>
    <w:rsid w:val="00991616"/>
    <w:rsid w:val="00992395"/>
    <w:rsid w:val="00992DBE"/>
    <w:rsid w:val="00994646"/>
    <w:rsid w:val="009949E1"/>
    <w:rsid w:val="00994F56"/>
    <w:rsid w:val="00995C13"/>
    <w:rsid w:val="00996247"/>
    <w:rsid w:val="0099782C"/>
    <w:rsid w:val="009A1592"/>
    <w:rsid w:val="009A2B76"/>
    <w:rsid w:val="009A2E51"/>
    <w:rsid w:val="009A53AB"/>
    <w:rsid w:val="009B0192"/>
    <w:rsid w:val="009B1DD1"/>
    <w:rsid w:val="009B20AE"/>
    <w:rsid w:val="009B3C11"/>
    <w:rsid w:val="009B3E4D"/>
    <w:rsid w:val="009B5128"/>
    <w:rsid w:val="009B5888"/>
    <w:rsid w:val="009B6DCB"/>
    <w:rsid w:val="009C0254"/>
    <w:rsid w:val="009C09AA"/>
    <w:rsid w:val="009C0F3E"/>
    <w:rsid w:val="009C1F32"/>
    <w:rsid w:val="009C20A2"/>
    <w:rsid w:val="009C39F8"/>
    <w:rsid w:val="009C4947"/>
    <w:rsid w:val="009C702E"/>
    <w:rsid w:val="009D04BB"/>
    <w:rsid w:val="009D1066"/>
    <w:rsid w:val="009D1BA8"/>
    <w:rsid w:val="009D25BA"/>
    <w:rsid w:val="009D373E"/>
    <w:rsid w:val="009D379F"/>
    <w:rsid w:val="009D52B8"/>
    <w:rsid w:val="009D5965"/>
    <w:rsid w:val="009D60A9"/>
    <w:rsid w:val="009D6415"/>
    <w:rsid w:val="009D6784"/>
    <w:rsid w:val="009D688F"/>
    <w:rsid w:val="009E0F62"/>
    <w:rsid w:val="009E3C3F"/>
    <w:rsid w:val="009E6B7B"/>
    <w:rsid w:val="009F06D0"/>
    <w:rsid w:val="009F1723"/>
    <w:rsid w:val="009F4BB5"/>
    <w:rsid w:val="009F4E56"/>
    <w:rsid w:val="009F662A"/>
    <w:rsid w:val="009F6674"/>
    <w:rsid w:val="009F71A8"/>
    <w:rsid w:val="009F774F"/>
    <w:rsid w:val="00A00BE3"/>
    <w:rsid w:val="00A00E84"/>
    <w:rsid w:val="00A01514"/>
    <w:rsid w:val="00A0679C"/>
    <w:rsid w:val="00A0754F"/>
    <w:rsid w:val="00A1178B"/>
    <w:rsid w:val="00A16379"/>
    <w:rsid w:val="00A16D44"/>
    <w:rsid w:val="00A21D64"/>
    <w:rsid w:val="00A2251C"/>
    <w:rsid w:val="00A22AE1"/>
    <w:rsid w:val="00A22D54"/>
    <w:rsid w:val="00A25111"/>
    <w:rsid w:val="00A26551"/>
    <w:rsid w:val="00A273AF"/>
    <w:rsid w:val="00A30B96"/>
    <w:rsid w:val="00A3191C"/>
    <w:rsid w:val="00A31A7D"/>
    <w:rsid w:val="00A31B83"/>
    <w:rsid w:val="00A34006"/>
    <w:rsid w:val="00A3688F"/>
    <w:rsid w:val="00A40C5B"/>
    <w:rsid w:val="00A4231F"/>
    <w:rsid w:val="00A43B2D"/>
    <w:rsid w:val="00A44B46"/>
    <w:rsid w:val="00A45921"/>
    <w:rsid w:val="00A5086A"/>
    <w:rsid w:val="00A53205"/>
    <w:rsid w:val="00A532E0"/>
    <w:rsid w:val="00A5382B"/>
    <w:rsid w:val="00A53E1F"/>
    <w:rsid w:val="00A53F74"/>
    <w:rsid w:val="00A558A2"/>
    <w:rsid w:val="00A55A43"/>
    <w:rsid w:val="00A5799B"/>
    <w:rsid w:val="00A57B30"/>
    <w:rsid w:val="00A630D2"/>
    <w:rsid w:val="00A649E7"/>
    <w:rsid w:val="00A658F6"/>
    <w:rsid w:val="00A663DB"/>
    <w:rsid w:val="00A677C9"/>
    <w:rsid w:val="00A67AB4"/>
    <w:rsid w:val="00A71273"/>
    <w:rsid w:val="00A721D7"/>
    <w:rsid w:val="00A72BB5"/>
    <w:rsid w:val="00A761B3"/>
    <w:rsid w:val="00A763BD"/>
    <w:rsid w:val="00A770DB"/>
    <w:rsid w:val="00A77913"/>
    <w:rsid w:val="00A8138E"/>
    <w:rsid w:val="00A84245"/>
    <w:rsid w:val="00A85729"/>
    <w:rsid w:val="00A860E4"/>
    <w:rsid w:val="00A86F11"/>
    <w:rsid w:val="00A8713C"/>
    <w:rsid w:val="00A90183"/>
    <w:rsid w:val="00A90CC6"/>
    <w:rsid w:val="00A923CC"/>
    <w:rsid w:val="00A92E91"/>
    <w:rsid w:val="00A93AAD"/>
    <w:rsid w:val="00A94D2C"/>
    <w:rsid w:val="00A96BCA"/>
    <w:rsid w:val="00AA28CE"/>
    <w:rsid w:val="00AA33FA"/>
    <w:rsid w:val="00AA5E73"/>
    <w:rsid w:val="00AA64A2"/>
    <w:rsid w:val="00AB1C02"/>
    <w:rsid w:val="00AB2331"/>
    <w:rsid w:val="00AB42C4"/>
    <w:rsid w:val="00AC00B2"/>
    <w:rsid w:val="00AC270D"/>
    <w:rsid w:val="00AC5781"/>
    <w:rsid w:val="00AC5E93"/>
    <w:rsid w:val="00AC751E"/>
    <w:rsid w:val="00AC7C89"/>
    <w:rsid w:val="00AD1A5B"/>
    <w:rsid w:val="00AD3510"/>
    <w:rsid w:val="00AD36DF"/>
    <w:rsid w:val="00AD4D90"/>
    <w:rsid w:val="00AD502D"/>
    <w:rsid w:val="00AD5322"/>
    <w:rsid w:val="00AD5380"/>
    <w:rsid w:val="00AD585B"/>
    <w:rsid w:val="00AD5DBA"/>
    <w:rsid w:val="00AD5E8F"/>
    <w:rsid w:val="00AD75C0"/>
    <w:rsid w:val="00AD764D"/>
    <w:rsid w:val="00AD7B92"/>
    <w:rsid w:val="00AD7CEB"/>
    <w:rsid w:val="00AE0DFC"/>
    <w:rsid w:val="00AE2A8E"/>
    <w:rsid w:val="00AE2AC5"/>
    <w:rsid w:val="00AE3169"/>
    <w:rsid w:val="00AE33F3"/>
    <w:rsid w:val="00AE34D4"/>
    <w:rsid w:val="00AE408E"/>
    <w:rsid w:val="00AE4FB5"/>
    <w:rsid w:val="00AE5A37"/>
    <w:rsid w:val="00AE5B8F"/>
    <w:rsid w:val="00AE5FA9"/>
    <w:rsid w:val="00AE60E3"/>
    <w:rsid w:val="00AE62EE"/>
    <w:rsid w:val="00AE738E"/>
    <w:rsid w:val="00AE7C66"/>
    <w:rsid w:val="00AE7DFA"/>
    <w:rsid w:val="00AF0ABF"/>
    <w:rsid w:val="00AF1B73"/>
    <w:rsid w:val="00AF324B"/>
    <w:rsid w:val="00AF3860"/>
    <w:rsid w:val="00AF3ED5"/>
    <w:rsid w:val="00AF42D3"/>
    <w:rsid w:val="00AF7F3A"/>
    <w:rsid w:val="00B00021"/>
    <w:rsid w:val="00B02253"/>
    <w:rsid w:val="00B028AE"/>
    <w:rsid w:val="00B03BF5"/>
    <w:rsid w:val="00B03D81"/>
    <w:rsid w:val="00B057BC"/>
    <w:rsid w:val="00B06DF7"/>
    <w:rsid w:val="00B12C5D"/>
    <w:rsid w:val="00B14CCF"/>
    <w:rsid w:val="00B151A5"/>
    <w:rsid w:val="00B17E6A"/>
    <w:rsid w:val="00B20CE9"/>
    <w:rsid w:val="00B216FC"/>
    <w:rsid w:val="00B21CD7"/>
    <w:rsid w:val="00B22CC7"/>
    <w:rsid w:val="00B238AC"/>
    <w:rsid w:val="00B254CA"/>
    <w:rsid w:val="00B26E92"/>
    <w:rsid w:val="00B31734"/>
    <w:rsid w:val="00B321FD"/>
    <w:rsid w:val="00B33A49"/>
    <w:rsid w:val="00B342E2"/>
    <w:rsid w:val="00B343B3"/>
    <w:rsid w:val="00B3695C"/>
    <w:rsid w:val="00B36C25"/>
    <w:rsid w:val="00B3771F"/>
    <w:rsid w:val="00B37DC7"/>
    <w:rsid w:val="00B401ED"/>
    <w:rsid w:val="00B440B8"/>
    <w:rsid w:val="00B45BA4"/>
    <w:rsid w:val="00B47E2C"/>
    <w:rsid w:val="00B51FB9"/>
    <w:rsid w:val="00B520E2"/>
    <w:rsid w:val="00B52C42"/>
    <w:rsid w:val="00B52C5F"/>
    <w:rsid w:val="00B5404D"/>
    <w:rsid w:val="00B553D7"/>
    <w:rsid w:val="00B55683"/>
    <w:rsid w:val="00B56F9A"/>
    <w:rsid w:val="00B615DD"/>
    <w:rsid w:val="00B61F2A"/>
    <w:rsid w:val="00B62DFD"/>
    <w:rsid w:val="00B63037"/>
    <w:rsid w:val="00B6318E"/>
    <w:rsid w:val="00B6319B"/>
    <w:rsid w:val="00B63EE7"/>
    <w:rsid w:val="00B64551"/>
    <w:rsid w:val="00B671E4"/>
    <w:rsid w:val="00B706AE"/>
    <w:rsid w:val="00B70940"/>
    <w:rsid w:val="00B715F6"/>
    <w:rsid w:val="00B71F84"/>
    <w:rsid w:val="00B7385A"/>
    <w:rsid w:val="00B74CD3"/>
    <w:rsid w:val="00B76404"/>
    <w:rsid w:val="00B76A1D"/>
    <w:rsid w:val="00B7777E"/>
    <w:rsid w:val="00B83798"/>
    <w:rsid w:val="00B83F62"/>
    <w:rsid w:val="00B84CDD"/>
    <w:rsid w:val="00B85E6B"/>
    <w:rsid w:val="00B862DC"/>
    <w:rsid w:val="00B87F4A"/>
    <w:rsid w:val="00B907EF"/>
    <w:rsid w:val="00B912E6"/>
    <w:rsid w:val="00B92125"/>
    <w:rsid w:val="00B9396A"/>
    <w:rsid w:val="00B94AF9"/>
    <w:rsid w:val="00B95391"/>
    <w:rsid w:val="00B96110"/>
    <w:rsid w:val="00B97033"/>
    <w:rsid w:val="00B97BBA"/>
    <w:rsid w:val="00BA0A8E"/>
    <w:rsid w:val="00BA2B3F"/>
    <w:rsid w:val="00BA369A"/>
    <w:rsid w:val="00BA70F3"/>
    <w:rsid w:val="00BA7D56"/>
    <w:rsid w:val="00BB1A5D"/>
    <w:rsid w:val="00BB2D68"/>
    <w:rsid w:val="00BB34BA"/>
    <w:rsid w:val="00BB4CC2"/>
    <w:rsid w:val="00BB5178"/>
    <w:rsid w:val="00BB552E"/>
    <w:rsid w:val="00BB6588"/>
    <w:rsid w:val="00BC084F"/>
    <w:rsid w:val="00BC0CFA"/>
    <w:rsid w:val="00BC0DBA"/>
    <w:rsid w:val="00BC1166"/>
    <w:rsid w:val="00BC1AB3"/>
    <w:rsid w:val="00BC2A66"/>
    <w:rsid w:val="00BC420A"/>
    <w:rsid w:val="00BC615B"/>
    <w:rsid w:val="00BC6736"/>
    <w:rsid w:val="00BD2BC5"/>
    <w:rsid w:val="00BD3CC8"/>
    <w:rsid w:val="00BD5271"/>
    <w:rsid w:val="00BD534C"/>
    <w:rsid w:val="00BD6F63"/>
    <w:rsid w:val="00BD7D5B"/>
    <w:rsid w:val="00BE0498"/>
    <w:rsid w:val="00BE14A1"/>
    <w:rsid w:val="00BE183B"/>
    <w:rsid w:val="00BE1D70"/>
    <w:rsid w:val="00BE2448"/>
    <w:rsid w:val="00BE3110"/>
    <w:rsid w:val="00BE3789"/>
    <w:rsid w:val="00BE4A0E"/>
    <w:rsid w:val="00BE4E91"/>
    <w:rsid w:val="00BE507C"/>
    <w:rsid w:val="00BF1415"/>
    <w:rsid w:val="00BF15A1"/>
    <w:rsid w:val="00BF1F60"/>
    <w:rsid w:val="00BF423D"/>
    <w:rsid w:val="00BF4591"/>
    <w:rsid w:val="00BF4F12"/>
    <w:rsid w:val="00BF4F58"/>
    <w:rsid w:val="00BF56F9"/>
    <w:rsid w:val="00C00503"/>
    <w:rsid w:val="00C0324C"/>
    <w:rsid w:val="00C04297"/>
    <w:rsid w:val="00C06909"/>
    <w:rsid w:val="00C06A8C"/>
    <w:rsid w:val="00C06ADD"/>
    <w:rsid w:val="00C06F6A"/>
    <w:rsid w:val="00C07F56"/>
    <w:rsid w:val="00C11DA4"/>
    <w:rsid w:val="00C12C42"/>
    <w:rsid w:val="00C1311D"/>
    <w:rsid w:val="00C14F2D"/>
    <w:rsid w:val="00C153AA"/>
    <w:rsid w:val="00C16136"/>
    <w:rsid w:val="00C16E42"/>
    <w:rsid w:val="00C1708B"/>
    <w:rsid w:val="00C17161"/>
    <w:rsid w:val="00C21870"/>
    <w:rsid w:val="00C237DF"/>
    <w:rsid w:val="00C23AD2"/>
    <w:rsid w:val="00C269B7"/>
    <w:rsid w:val="00C26AF0"/>
    <w:rsid w:val="00C3017F"/>
    <w:rsid w:val="00C32141"/>
    <w:rsid w:val="00C344D3"/>
    <w:rsid w:val="00C348FB"/>
    <w:rsid w:val="00C3554A"/>
    <w:rsid w:val="00C37CD6"/>
    <w:rsid w:val="00C40718"/>
    <w:rsid w:val="00C4086C"/>
    <w:rsid w:val="00C41BEE"/>
    <w:rsid w:val="00C42E28"/>
    <w:rsid w:val="00C436F3"/>
    <w:rsid w:val="00C438CE"/>
    <w:rsid w:val="00C43C7D"/>
    <w:rsid w:val="00C4753D"/>
    <w:rsid w:val="00C47C2C"/>
    <w:rsid w:val="00C50710"/>
    <w:rsid w:val="00C51496"/>
    <w:rsid w:val="00C51573"/>
    <w:rsid w:val="00C528C7"/>
    <w:rsid w:val="00C54E9F"/>
    <w:rsid w:val="00C55927"/>
    <w:rsid w:val="00C559F5"/>
    <w:rsid w:val="00C57048"/>
    <w:rsid w:val="00C61365"/>
    <w:rsid w:val="00C64394"/>
    <w:rsid w:val="00C64F8E"/>
    <w:rsid w:val="00C65928"/>
    <w:rsid w:val="00C65E70"/>
    <w:rsid w:val="00C65EF5"/>
    <w:rsid w:val="00C66855"/>
    <w:rsid w:val="00C678AB"/>
    <w:rsid w:val="00C67923"/>
    <w:rsid w:val="00C679D5"/>
    <w:rsid w:val="00C70CC2"/>
    <w:rsid w:val="00C70DBE"/>
    <w:rsid w:val="00C70F8E"/>
    <w:rsid w:val="00C71FBE"/>
    <w:rsid w:val="00C73C3A"/>
    <w:rsid w:val="00C75E43"/>
    <w:rsid w:val="00C766E7"/>
    <w:rsid w:val="00C76A11"/>
    <w:rsid w:val="00C76CEC"/>
    <w:rsid w:val="00C82F3E"/>
    <w:rsid w:val="00C83427"/>
    <w:rsid w:val="00C86895"/>
    <w:rsid w:val="00C878F9"/>
    <w:rsid w:val="00C87D3D"/>
    <w:rsid w:val="00C92E03"/>
    <w:rsid w:val="00C93372"/>
    <w:rsid w:val="00C975C2"/>
    <w:rsid w:val="00C97EEA"/>
    <w:rsid w:val="00CA0CB0"/>
    <w:rsid w:val="00CA1A8A"/>
    <w:rsid w:val="00CA29E0"/>
    <w:rsid w:val="00CA2B27"/>
    <w:rsid w:val="00CA2C9D"/>
    <w:rsid w:val="00CA3BDE"/>
    <w:rsid w:val="00CA6C9C"/>
    <w:rsid w:val="00CA71C7"/>
    <w:rsid w:val="00CA7CBC"/>
    <w:rsid w:val="00CB0F4C"/>
    <w:rsid w:val="00CB2C9B"/>
    <w:rsid w:val="00CB2E30"/>
    <w:rsid w:val="00CB3552"/>
    <w:rsid w:val="00CB46F1"/>
    <w:rsid w:val="00CB4C4F"/>
    <w:rsid w:val="00CB5A63"/>
    <w:rsid w:val="00CB7181"/>
    <w:rsid w:val="00CB779D"/>
    <w:rsid w:val="00CC0A9F"/>
    <w:rsid w:val="00CC0E55"/>
    <w:rsid w:val="00CC1617"/>
    <w:rsid w:val="00CC17C1"/>
    <w:rsid w:val="00CC291E"/>
    <w:rsid w:val="00CC336E"/>
    <w:rsid w:val="00CC5178"/>
    <w:rsid w:val="00CC75C5"/>
    <w:rsid w:val="00CD13D1"/>
    <w:rsid w:val="00CD214B"/>
    <w:rsid w:val="00CD3BE0"/>
    <w:rsid w:val="00CD4296"/>
    <w:rsid w:val="00CD67F9"/>
    <w:rsid w:val="00CD69CD"/>
    <w:rsid w:val="00CD6A25"/>
    <w:rsid w:val="00CD72E8"/>
    <w:rsid w:val="00CE277B"/>
    <w:rsid w:val="00CE2F35"/>
    <w:rsid w:val="00CE3B4C"/>
    <w:rsid w:val="00CE5CC1"/>
    <w:rsid w:val="00CE6923"/>
    <w:rsid w:val="00CE6F46"/>
    <w:rsid w:val="00CE7A6D"/>
    <w:rsid w:val="00CE7EAF"/>
    <w:rsid w:val="00CF0673"/>
    <w:rsid w:val="00CF5EEF"/>
    <w:rsid w:val="00CF6F68"/>
    <w:rsid w:val="00CF7265"/>
    <w:rsid w:val="00D001CE"/>
    <w:rsid w:val="00D00EB4"/>
    <w:rsid w:val="00D01F3E"/>
    <w:rsid w:val="00D02B89"/>
    <w:rsid w:val="00D05035"/>
    <w:rsid w:val="00D0669F"/>
    <w:rsid w:val="00D131FE"/>
    <w:rsid w:val="00D13586"/>
    <w:rsid w:val="00D13D47"/>
    <w:rsid w:val="00D166FE"/>
    <w:rsid w:val="00D17064"/>
    <w:rsid w:val="00D1787F"/>
    <w:rsid w:val="00D20C4B"/>
    <w:rsid w:val="00D21D6D"/>
    <w:rsid w:val="00D24815"/>
    <w:rsid w:val="00D25105"/>
    <w:rsid w:val="00D258CC"/>
    <w:rsid w:val="00D25B7B"/>
    <w:rsid w:val="00D2698A"/>
    <w:rsid w:val="00D26D45"/>
    <w:rsid w:val="00D27307"/>
    <w:rsid w:val="00D2750B"/>
    <w:rsid w:val="00D27CD9"/>
    <w:rsid w:val="00D304AD"/>
    <w:rsid w:val="00D31336"/>
    <w:rsid w:val="00D318C2"/>
    <w:rsid w:val="00D3201C"/>
    <w:rsid w:val="00D32747"/>
    <w:rsid w:val="00D33793"/>
    <w:rsid w:val="00D34171"/>
    <w:rsid w:val="00D36FB4"/>
    <w:rsid w:val="00D376DE"/>
    <w:rsid w:val="00D403A9"/>
    <w:rsid w:val="00D4167B"/>
    <w:rsid w:val="00D41E14"/>
    <w:rsid w:val="00D42A75"/>
    <w:rsid w:val="00D42AA7"/>
    <w:rsid w:val="00D42CFE"/>
    <w:rsid w:val="00D436D0"/>
    <w:rsid w:val="00D43D4F"/>
    <w:rsid w:val="00D4459B"/>
    <w:rsid w:val="00D45074"/>
    <w:rsid w:val="00D450C2"/>
    <w:rsid w:val="00D45D0A"/>
    <w:rsid w:val="00D45EE0"/>
    <w:rsid w:val="00D50008"/>
    <w:rsid w:val="00D54609"/>
    <w:rsid w:val="00D5593E"/>
    <w:rsid w:val="00D57347"/>
    <w:rsid w:val="00D573AE"/>
    <w:rsid w:val="00D57596"/>
    <w:rsid w:val="00D57F08"/>
    <w:rsid w:val="00D617F8"/>
    <w:rsid w:val="00D629C7"/>
    <w:rsid w:val="00D6421B"/>
    <w:rsid w:val="00D6564A"/>
    <w:rsid w:val="00D66C3C"/>
    <w:rsid w:val="00D66F28"/>
    <w:rsid w:val="00D72DF3"/>
    <w:rsid w:val="00D734B4"/>
    <w:rsid w:val="00D7545C"/>
    <w:rsid w:val="00D75CAF"/>
    <w:rsid w:val="00D75EE5"/>
    <w:rsid w:val="00D76100"/>
    <w:rsid w:val="00D76620"/>
    <w:rsid w:val="00D776EA"/>
    <w:rsid w:val="00D77715"/>
    <w:rsid w:val="00D80FBE"/>
    <w:rsid w:val="00D81A27"/>
    <w:rsid w:val="00D81AA7"/>
    <w:rsid w:val="00D82D85"/>
    <w:rsid w:val="00D83929"/>
    <w:rsid w:val="00D84149"/>
    <w:rsid w:val="00D84181"/>
    <w:rsid w:val="00D847AA"/>
    <w:rsid w:val="00D84871"/>
    <w:rsid w:val="00D84F2A"/>
    <w:rsid w:val="00D8578D"/>
    <w:rsid w:val="00D86709"/>
    <w:rsid w:val="00D87263"/>
    <w:rsid w:val="00D90C34"/>
    <w:rsid w:val="00D92546"/>
    <w:rsid w:val="00D9310B"/>
    <w:rsid w:val="00D94014"/>
    <w:rsid w:val="00D946E4"/>
    <w:rsid w:val="00D97FF1"/>
    <w:rsid w:val="00DA1388"/>
    <w:rsid w:val="00DA232D"/>
    <w:rsid w:val="00DA235E"/>
    <w:rsid w:val="00DA4231"/>
    <w:rsid w:val="00DA4BF2"/>
    <w:rsid w:val="00DA4CBE"/>
    <w:rsid w:val="00DB02CD"/>
    <w:rsid w:val="00DB1B27"/>
    <w:rsid w:val="00DB2DCE"/>
    <w:rsid w:val="00DB2F03"/>
    <w:rsid w:val="00DB3440"/>
    <w:rsid w:val="00DC1772"/>
    <w:rsid w:val="00DC2BF9"/>
    <w:rsid w:val="00DC3BF6"/>
    <w:rsid w:val="00DC3EC3"/>
    <w:rsid w:val="00DC457C"/>
    <w:rsid w:val="00DC5919"/>
    <w:rsid w:val="00DC7C56"/>
    <w:rsid w:val="00DD3A5A"/>
    <w:rsid w:val="00DD5FDE"/>
    <w:rsid w:val="00DD7316"/>
    <w:rsid w:val="00DD7CD4"/>
    <w:rsid w:val="00DE0FAC"/>
    <w:rsid w:val="00DE195C"/>
    <w:rsid w:val="00DE1A24"/>
    <w:rsid w:val="00DE4D54"/>
    <w:rsid w:val="00DE52D2"/>
    <w:rsid w:val="00DE69D1"/>
    <w:rsid w:val="00DF4CE4"/>
    <w:rsid w:val="00DF546D"/>
    <w:rsid w:val="00DF5EE3"/>
    <w:rsid w:val="00E01DE8"/>
    <w:rsid w:val="00E029E3"/>
    <w:rsid w:val="00E0458D"/>
    <w:rsid w:val="00E06A87"/>
    <w:rsid w:val="00E06F18"/>
    <w:rsid w:val="00E07632"/>
    <w:rsid w:val="00E0781C"/>
    <w:rsid w:val="00E11157"/>
    <w:rsid w:val="00E11D7F"/>
    <w:rsid w:val="00E138DD"/>
    <w:rsid w:val="00E15556"/>
    <w:rsid w:val="00E15EF2"/>
    <w:rsid w:val="00E163C5"/>
    <w:rsid w:val="00E16457"/>
    <w:rsid w:val="00E211BF"/>
    <w:rsid w:val="00E2192B"/>
    <w:rsid w:val="00E21DD4"/>
    <w:rsid w:val="00E24036"/>
    <w:rsid w:val="00E34851"/>
    <w:rsid w:val="00E369A3"/>
    <w:rsid w:val="00E378DB"/>
    <w:rsid w:val="00E425D8"/>
    <w:rsid w:val="00E44684"/>
    <w:rsid w:val="00E45064"/>
    <w:rsid w:val="00E455FE"/>
    <w:rsid w:val="00E477D9"/>
    <w:rsid w:val="00E52062"/>
    <w:rsid w:val="00E53A9A"/>
    <w:rsid w:val="00E54122"/>
    <w:rsid w:val="00E554E1"/>
    <w:rsid w:val="00E570BD"/>
    <w:rsid w:val="00E572FC"/>
    <w:rsid w:val="00E61724"/>
    <w:rsid w:val="00E61AED"/>
    <w:rsid w:val="00E64F57"/>
    <w:rsid w:val="00E66998"/>
    <w:rsid w:val="00E66A88"/>
    <w:rsid w:val="00E701A6"/>
    <w:rsid w:val="00E702E2"/>
    <w:rsid w:val="00E7109A"/>
    <w:rsid w:val="00E7143F"/>
    <w:rsid w:val="00E71BB2"/>
    <w:rsid w:val="00E72239"/>
    <w:rsid w:val="00E74ACC"/>
    <w:rsid w:val="00E7686C"/>
    <w:rsid w:val="00E77717"/>
    <w:rsid w:val="00E8075A"/>
    <w:rsid w:val="00E82139"/>
    <w:rsid w:val="00E82D79"/>
    <w:rsid w:val="00E836FB"/>
    <w:rsid w:val="00E83EF3"/>
    <w:rsid w:val="00E90807"/>
    <w:rsid w:val="00E90F7A"/>
    <w:rsid w:val="00E91609"/>
    <w:rsid w:val="00E9264B"/>
    <w:rsid w:val="00E92C96"/>
    <w:rsid w:val="00E92E1E"/>
    <w:rsid w:val="00E9365B"/>
    <w:rsid w:val="00E93BB9"/>
    <w:rsid w:val="00E93CC1"/>
    <w:rsid w:val="00E94F00"/>
    <w:rsid w:val="00E955D3"/>
    <w:rsid w:val="00E955DB"/>
    <w:rsid w:val="00E96526"/>
    <w:rsid w:val="00E966D3"/>
    <w:rsid w:val="00E96D50"/>
    <w:rsid w:val="00EA0C5B"/>
    <w:rsid w:val="00EA22A7"/>
    <w:rsid w:val="00EA23AB"/>
    <w:rsid w:val="00EA2F4F"/>
    <w:rsid w:val="00EA5C50"/>
    <w:rsid w:val="00EA7A5F"/>
    <w:rsid w:val="00EB0355"/>
    <w:rsid w:val="00EB09BB"/>
    <w:rsid w:val="00EB277A"/>
    <w:rsid w:val="00EB27FE"/>
    <w:rsid w:val="00EB3919"/>
    <w:rsid w:val="00EB54AB"/>
    <w:rsid w:val="00EB5943"/>
    <w:rsid w:val="00EB5D26"/>
    <w:rsid w:val="00EC0252"/>
    <w:rsid w:val="00EC02EA"/>
    <w:rsid w:val="00EC03D9"/>
    <w:rsid w:val="00EC0696"/>
    <w:rsid w:val="00EC0BCE"/>
    <w:rsid w:val="00EC1EDA"/>
    <w:rsid w:val="00EC1FB7"/>
    <w:rsid w:val="00EC28F5"/>
    <w:rsid w:val="00EC3056"/>
    <w:rsid w:val="00EC37C8"/>
    <w:rsid w:val="00EC39B8"/>
    <w:rsid w:val="00EC3AC4"/>
    <w:rsid w:val="00EC3BE9"/>
    <w:rsid w:val="00EC424F"/>
    <w:rsid w:val="00EC545D"/>
    <w:rsid w:val="00EC596B"/>
    <w:rsid w:val="00EC5E02"/>
    <w:rsid w:val="00EC6D1F"/>
    <w:rsid w:val="00EC7271"/>
    <w:rsid w:val="00EC7637"/>
    <w:rsid w:val="00EC784E"/>
    <w:rsid w:val="00EC7D7C"/>
    <w:rsid w:val="00ED06E3"/>
    <w:rsid w:val="00ED1D51"/>
    <w:rsid w:val="00ED33D3"/>
    <w:rsid w:val="00ED400D"/>
    <w:rsid w:val="00ED7702"/>
    <w:rsid w:val="00EE1E9A"/>
    <w:rsid w:val="00EE1ED3"/>
    <w:rsid w:val="00EE1F14"/>
    <w:rsid w:val="00EE2E54"/>
    <w:rsid w:val="00EE573E"/>
    <w:rsid w:val="00EE64E3"/>
    <w:rsid w:val="00EE7F99"/>
    <w:rsid w:val="00EF29BE"/>
    <w:rsid w:val="00EF4731"/>
    <w:rsid w:val="00EF5622"/>
    <w:rsid w:val="00EF5DFB"/>
    <w:rsid w:val="00EF6393"/>
    <w:rsid w:val="00EF7CF3"/>
    <w:rsid w:val="00F00EE5"/>
    <w:rsid w:val="00F024AB"/>
    <w:rsid w:val="00F057F7"/>
    <w:rsid w:val="00F06333"/>
    <w:rsid w:val="00F1047A"/>
    <w:rsid w:val="00F122EF"/>
    <w:rsid w:val="00F1543E"/>
    <w:rsid w:val="00F16ADF"/>
    <w:rsid w:val="00F17FB4"/>
    <w:rsid w:val="00F20A1E"/>
    <w:rsid w:val="00F2156C"/>
    <w:rsid w:val="00F2481F"/>
    <w:rsid w:val="00F25EAD"/>
    <w:rsid w:val="00F26568"/>
    <w:rsid w:val="00F27939"/>
    <w:rsid w:val="00F3013F"/>
    <w:rsid w:val="00F30BEE"/>
    <w:rsid w:val="00F32ABE"/>
    <w:rsid w:val="00F32C3F"/>
    <w:rsid w:val="00F34E37"/>
    <w:rsid w:val="00F36806"/>
    <w:rsid w:val="00F4021B"/>
    <w:rsid w:val="00F40597"/>
    <w:rsid w:val="00F407C1"/>
    <w:rsid w:val="00F45402"/>
    <w:rsid w:val="00F45B5E"/>
    <w:rsid w:val="00F46E26"/>
    <w:rsid w:val="00F4759A"/>
    <w:rsid w:val="00F50FBC"/>
    <w:rsid w:val="00F51C96"/>
    <w:rsid w:val="00F52E5A"/>
    <w:rsid w:val="00F548AC"/>
    <w:rsid w:val="00F568DF"/>
    <w:rsid w:val="00F5776D"/>
    <w:rsid w:val="00F578A6"/>
    <w:rsid w:val="00F579CC"/>
    <w:rsid w:val="00F615C8"/>
    <w:rsid w:val="00F626BC"/>
    <w:rsid w:val="00F65198"/>
    <w:rsid w:val="00F70167"/>
    <w:rsid w:val="00F70329"/>
    <w:rsid w:val="00F70C7D"/>
    <w:rsid w:val="00F70F46"/>
    <w:rsid w:val="00F744E2"/>
    <w:rsid w:val="00F7475A"/>
    <w:rsid w:val="00F77EAA"/>
    <w:rsid w:val="00F80A52"/>
    <w:rsid w:val="00F811C1"/>
    <w:rsid w:val="00F8202A"/>
    <w:rsid w:val="00F82B3B"/>
    <w:rsid w:val="00F83437"/>
    <w:rsid w:val="00F84116"/>
    <w:rsid w:val="00F85B81"/>
    <w:rsid w:val="00F85B8A"/>
    <w:rsid w:val="00F8710C"/>
    <w:rsid w:val="00F87BAA"/>
    <w:rsid w:val="00F90C66"/>
    <w:rsid w:val="00F91C98"/>
    <w:rsid w:val="00F923E8"/>
    <w:rsid w:val="00F96B0B"/>
    <w:rsid w:val="00FA0087"/>
    <w:rsid w:val="00FA0398"/>
    <w:rsid w:val="00FA074F"/>
    <w:rsid w:val="00FA1167"/>
    <w:rsid w:val="00FA2408"/>
    <w:rsid w:val="00FA308E"/>
    <w:rsid w:val="00FA524B"/>
    <w:rsid w:val="00FA54C5"/>
    <w:rsid w:val="00FA72FB"/>
    <w:rsid w:val="00FB01F3"/>
    <w:rsid w:val="00FB2465"/>
    <w:rsid w:val="00FB2D57"/>
    <w:rsid w:val="00FB3835"/>
    <w:rsid w:val="00FB4BC0"/>
    <w:rsid w:val="00FB571E"/>
    <w:rsid w:val="00FB5FF9"/>
    <w:rsid w:val="00FB679D"/>
    <w:rsid w:val="00FB6FE9"/>
    <w:rsid w:val="00FB7BB0"/>
    <w:rsid w:val="00FC1085"/>
    <w:rsid w:val="00FC158F"/>
    <w:rsid w:val="00FC17CE"/>
    <w:rsid w:val="00FC1E7C"/>
    <w:rsid w:val="00FC22C9"/>
    <w:rsid w:val="00FC61CC"/>
    <w:rsid w:val="00FD2099"/>
    <w:rsid w:val="00FD4135"/>
    <w:rsid w:val="00FD538C"/>
    <w:rsid w:val="00FD590F"/>
    <w:rsid w:val="00FD5FBE"/>
    <w:rsid w:val="00FD760B"/>
    <w:rsid w:val="00FE0182"/>
    <w:rsid w:val="00FE03E7"/>
    <w:rsid w:val="00FE1079"/>
    <w:rsid w:val="00FE2802"/>
    <w:rsid w:val="00FE2961"/>
    <w:rsid w:val="00FE29C4"/>
    <w:rsid w:val="00FE3AF9"/>
    <w:rsid w:val="00FE3B72"/>
    <w:rsid w:val="00FE476C"/>
    <w:rsid w:val="00FE693E"/>
    <w:rsid w:val="00FE6C92"/>
    <w:rsid w:val="00FE74A4"/>
    <w:rsid w:val="00FF06D3"/>
    <w:rsid w:val="00FF09DC"/>
    <w:rsid w:val="00FF2978"/>
    <w:rsid w:val="00FF2B94"/>
    <w:rsid w:val="00FF406D"/>
    <w:rsid w:val="00FF4457"/>
    <w:rsid w:val="00FF4916"/>
    <w:rsid w:val="00FF49BF"/>
    <w:rsid w:val="00FF4E44"/>
    <w:rsid w:val="00FF4FC6"/>
    <w:rsid w:val="00FF5333"/>
    <w:rsid w:val="00FF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14:docId w14:val="7080B2BE"/>
  <w15:docId w15:val="{1414E5C9-58C5-40CD-8B1C-F2F2CD92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E9D"/>
    <w:rPr>
      <w:rFonts w:ascii="Arial" w:hAnsi="Arial" w:cs="Arial"/>
      <w:spacing w:val="-5"/>
    </w:rPr>
  </w:style>
  <w:style w:type="paragraph" w:styleId="Heading1">
    <w:name w:val="heading 1"/>
    <w:basedOn w:val="Normal"/>
    <w:next w:val="BodyText"/>
    <w:link w:val="Heading1Char"/>
    <w:uiPriority w:val="99"/>
    <w:qFormat/>
    <w:rsid w:val="007C0E9D"/>
    <w:pPr>
      <w:keepNext/>
      <w:keepLines/>
      <w:spacing w:after="220" w:line="200" w:lineRule="atLeast"/>
      <w:outlineLvl w:val="0"/>
    </w:pPr>
    <w:rPr>
      <w:rFonts w:ascii="Arial Black" w:hAnsi="Arial Black" w:cs="Arial Black"/>
      <w:spacing w:val="-10"/>
      <w:sz w:val="22"/>
      <w:szCs w:val="22"/>
    </w:rPr>
  </w:style>
  <w:style w:type="paragraph" w:styleId="Heading2">
    <w:name w:val="heading 2"/>
    <w:basedOn w:val="Normal"/>
    <w:next w:val="BodyText"/>
    <w:link w:val="Heading2Char"/>
    <w:uiPriority w:val="99"/>
    <w:qFormat/>
    <w:rsid w:val="007C0E9D"/>
    <w:pPr>
      <w:keepNext/>
      <w:keepLines/>
      <w:spacing w:line="200" w:lineRule="atLeast"/>
      <w:outlineLvl w:val="1"/>
    </w:pPr>
    <w:rPr>
      <w:rFonts w:ascii="Arial Black" w:hAnsi="Arial Black" w:cs="Arial Black"/>
      <w:spacing w:val="-10"/>
    </w:rPr>
  </w:style>
  <w:style w:type="paragraph" w:styleId="Heading3">
    <w:name w:val="heading 3"/>
    <w:basedOn w:val="Normal"/>
    <w:next w:val="BodyText"/>
    <w:link w:val="Heading3Char"/>
    <w:uiPriority w:val="99"/>
    <w:qFormat/>
    <w:rsid w:val="007C0E9D"/>
    <w:pPr>
      <w:keepNext/>
      <w:keepLines/>
      <w:spacing w:line="180" w:lineRule="atLeast"/>
      <w:ind w:left="360"/>
      <w:outlineLvl w:val="2"/>
    </w:pPr>
    <w:rPr>
      <w:rFonts w:ascii="Arial Black" w:hAnsi="Arial Black" w:cs="Arial Black"/>
    </w:rPr>
  </w:style>
  <w:style w:type="paragraph" w:styleId="Heading4">
    <w:name w:val="heading 4"/>
    <w:basedOn w:val="Normal"/>
    <w:next w:val="BodyText"/>
    <w:link w:val="Heading4Char"/>
    <w:uiPriority w:val="99"/>
    <w:qFormat/>
    <w:rsid w:val="007C0E9D"/>
    <w:pPr>
      <w:keepNext/>
      <w:keepLines/>
      <w:spacing w:line="180" w:lineRule="atLeast"/>
      <w:ind w:left="720"/>
      <w:outlineLvl w:val="3"/>
    </w:pPr>
    <w:rPr>
      <w:rFonts w:ascii="Arial Black" w:hAnsi="Arial Black" w:cs="Arial Black"/>
      <w:spacing w:val="0"/>
      <w:sz w:val="18"/>
      <w:szCs w:val="18"/>
    </w:rPr>
  </w:style>
  <w:style w:type="paragraph" w:styleId="Heading5">
    <w:name w:val="heading 5"/>
    <w:basedOn w:val="Normal"/>
    <w:next w:val="BodyText"/>
    <w:link w:val="Heading5Char"/>
    <w:uiPriority w:val="99"/>
    <w:qFormat/>
    <w:rsid w:val="007C0E9D"/>
    <w:pPr>
      <w:keepNext/>
      <w:keepLines/>
      <w:spacing w:line="180" w:lineRule="atLeast"/>
      <w:ind w:left="1080"/>
      <w:outlineLvl w:val="4"/>
    </w:pPr>
    <w:rPr>
      <w:rFonts w:ascii="Arial Black" w:hAnsi="Arial Black" w:cs="Arial Black"/>
      <w:spacing w:val="0"/>
      <w:sz w:val="18"/>
      <w:szCs w:val="18"/>
    </w:rPr>
  </w:style>
  <w:style w:type="paragraph" w:styleId="Heading6">
    <w:name w:val="heading 6"/>
    <w:basedOn w:val="Normal"/>
    <w:next w:val="Normal"/>
    <w:link w:val="Heading6Char"/>
    <w:uiPriority w:val="99"/>
    <w:qFormat/>
    <w:rsid w:val="007C0E9D"/>
    <w:pPr>
      <w:keepNext/>
      <w:outlineLvl w:val="5"/>
    </w:pPr>
    <w:rPr>
      <w:b/>
      <w:bCs/>
    </w:rPr>
  </w:style>
  <w:style w:type="paragraph" w:styleId="Heading7">
    <w:name w:val="heading 7"/>
    <w:basedOn w:val="Normal"/>
    <w:next w:val="Normal"/>
    <w:link w:val="Heading7Char"/>
    <w:uiPriority w:val="99"/>
    <w:qFormat/>
    <w:rsid w:val="007C0E9D"/>
    <w:pPr>
      <w:keepNext/>
      <w:outlineLvl w:val="6"/>
    </w:pPr>
    <w:rPr>
      <w:i/>
      <w:iCs/>
    </w:rPr>
  </w:style>
  <w:style w:type="paragraph" w:styleId="Heading8">
    <w:name w:val="heading 8"/>
    <w:basedOn w:val="Normal"/>
    <w:next w:val="Normal"/>
    <w:link w:val="Heading8Char"/>
    <w:uiPriority w:val="99"/>
    <w:qFormat/>
    <w:rsid w:val="007C0E9D"/>
    <w:pPr>
      <w:keepNext/>
      <w:outlineLvl w:val="7"/>
    </w:pPr>
    <w:rPr>
      <w:sz w:val="24"/>
      <w:szCs w:val="24"/>
    </w:rPr>
  </w:style>
  <w:style w:type="paragraph" w:styleId="Heading9">
    <w:name w:val="heading 9"/>
    <w:basedOn w:val="Normal"/>
    <w:next w:val="Normal"/>
    <w:link w:val="Heading9Char"/>
    <w:uiPriority w:val="99"/>
    <w:qFormat/>
    <w:rsid w:val="007C0E9D"/>
    <w:pPr>
      <w:keepNext/>
      <w:outlineLvl w:val="8"/>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5485"/>
    <w:rPr>
      <w:rFonts w:ascii="Cambria" w:hAnsi="Cambria" w:cs="Times New Roman"/>
      <w:b/>
      <w:bCs/>
      <w:spacing w:val="-5"/>
      <w:kern w:val="32"/>
      <w:sz w:val="32"/>
      <w:szCs w:val="32"/>
    </w:rPr>
  </w:style>
  <w:style w:type="character" w:customStyle="1" w:styleId="Heading2Char">
    <w:name w:val="Heading 2 Char"/>
    <w:basedOn w:val="DefaultParagraphFont"/>
    <w:link w:val="Heading2"/>
    <w:uiPriority w:val="99"/>
    <w:semiHidden/>
    <w:locked/>
    <w:rsid w:val="00625485"/>
    <w:rPr>
      <w:rFonts w:ascii="Cambria" w:hAnsi="Cambria" w:cs="Times New Roman"/>
      <w:b/>
      <w:bCs/>
      <w:i/>
      <w:iCs/>
      <w:spacing w:val="-5"/>
      <w:sz w:val="28"/>
      <w:szCs w:val="28"/>
    </w:rPr>
  </w:style>
  <w:style w:type="character" w:customStyle="1" w:styleId="Heading3Char">
    <w:name w:val="Heading 3 Char"/>
    <w:basedOn w:val="DefaultParagraphFont"/>
    <w:link w:val="Heading3"/>
    <w:uiPriority w:val="99"/>
    <w:semiHidden/>
    <w:locked/>
    <w:rsid w:val="00625485"/>
    <w:rPr>
      <w:rFonts w:ascii="Cambria" w:hAnsi="Cambria" w:cs="Times New Roman"/>
      <w:b/>
      <w:bCs/>
      <w:spacing w:val="-5"/>
      <w:sz w:val="26"/>
      <w:szCs w:val="26"/>
    </w:rPr>
  </w:style>
  <w:style w:type="character" w:customStyle="1" w:styleId="Heading4Char">
    <w:name w:val="Heading 4 Char"/>
    <w:basedOn w:val="DefaultParagraphFont"/>
    <w:link w:val="Heading4"/>
    <w:uiPriority w:val="99"/>
    <w:semiHidden/>
    <w:locked/>
    <w:rsid w:val="00625485"/>
    <w:rPr>
      <w:rFonts w:ascii="Calibri" w:hAnsi="Calibri" w:cs="Times New Roman"/>
      <w:b/>
      <w:bCs/>
      <w:spacing w:val="-5"/>
      <w:sz w:val="28"/>
      <w:szCs w:val="28"/>
    </w:rPr>
  </w:style>
  <w:style w:type="character" w:customStyle="1" w:styleId="Heading5Char">
    <w:name w:val="Heading 5 Char"/>
    <w:basedOn w:val="DefaultParagraphFont"/>
    <w:link w:val="Heading5"/>
    <w:uiPriority w:val="99"/>
    <w:semiHidden/>
    <w:locked/>
    <w:rsid w:val="00625485"/>
    <w:rPr>
      <w:rFonts w:ascii="Calibri" w:hAnsi="Calibri" w:cs="Times New Roman"/>
      <w:b/>
      <w:bCs/>
      <w:i/>
      <w:iCs/>
      <w:spacing w:val="-5"/>
      <w:sz w:val="26"/>
      <w:szCs w:val="26"/>
    </w:rPr>
  </w:style>
  <w:style w:type="character" w:customStyle="1" w:styleId="Heading6Char">
    <w:name w:val="Heading 6 Char"/>
    <w:basedOn w:val="DefaultParagraphFont"/>
    <w:link w:val="Heading6"/>
    <w:uiPriority w:val="99"/>
    <w:semiHidden/>
    <w:locked/>
    <w:rsid w:val="00625485"/>
    <w:rPr>
      <w:rFonts w:ascii="Calibri" w:hAnsi="Calibri" w:cs="Times New Roman"/>
      <w:b/>
      <w:bCs/>
      <w:spacing w:val="-5"/>
    </w:rPr>
  </w:style>
  <w:style w:type="character" w:customStyle="1" w:styleId="Heading7Char">
    <w:name w:val="Heading 7 Char"/>
    <w:basedOn w:val="DefaultParagraphFont"/>
    <w:link w:val="Heading7"/>
    <w:uiPriority w:val="99"/>
    <w:semiHidden/>
    <w:locked/>
    <w:rsid w:val="00625485"/>
    <w:rPr>
      <w:rFonts w:ascii="Calibri" w:hAnsi="Calibri" w:cs="Times New Roman"/>
      <w:spacing w:val="-5"/>
      <w:sz w:val="24"/>
      <w:szCs w:val="24"/>
    </w:rPr>
  </w:style>
  <w:style w:type="character" w:customStyle="1" w:styleId="Heading8Char">
    <w:name w:val="Heading 8 Char"/>
    <w:basedOn w:val="DefaultParagraphFont"/>
    <w:link w:val="Heading8"/>
    <w:uiPriority w:val="99"/>
    <w:semiHidden/>
    <w:locked/>
    <w:rsid w:val="00625485"/>
    <w:rPr>
      <w:rFonts w:ascii="Calibri" w:hAnsi="Calibri" w:cs="Times New Roman"/>
      <w:i/>
      <w:iCs/>
      <w:spacing w:val="-5"/>
      <w:sz w:val="24"/>
      <w:szCs w:val="24"/>
    </w:rPr>
  </w:style>
  <w:style w:type="character" w:customStyle="1" w:styleId="Heading9Char">
    <w:name w:val="Heading 9 Char"/>
    <w:basedOn w:val="DefaultParagraphFont"/>
    <w:link w:val="Heading9"/>
    <w:uiPriority w:val="99"/>
    <w:semiHidden/>
    <w:locked/>
    <w:rsid w:val="00625485"/>
    <w:rPr>
      <w:rFonts w:ascii="Cambria" w:hAnsi="Cambria" w:cs="Times New Roman"/>
      <w:spacing w:val="-5"/>
    </w:rPr>
  </w:style>
  <w:style w:type="paragraph" w:styleId="BodyText">
    <w:name w:val="Body Text"/>
    <w:basedOn w:val="Normal"/>
    <w:link w:val="BodyTextChar"/>
    <w:uiPriority w:val="99"/>
    <w:rsid w:val="007C0E9D"/>
    <w:pPr>
      <w:spacing w:after="220" w:line="180" w:lineRule="atLeast"/>
      <w:jc w:val="both"/>
    </w:pPr>
  </w:style>
  <w:style w:type="character" w:customStyle="1" w:styleId="BodyTextChar">
    <w:name w:val="Body Text Char"/>
    <w:basedOn w:val="DefaultParagraphFont"/>
    <w:link w:val="BodyText"/>
    <w:uiPriority w:val="99"/>
    <w:locked/>
    <w:rsid w:val="00625485"/>
    <w:rPr>
      <w:rFonts w:ascii="Arial" w:hAnsi="Arial" w:cs="Arial"/>
      <w:spacing w:val="-5"/>
      <w:sz w:val="20"/>
      <w:szCs w:val="20"/>
    </w:rPr>
  </w:style>
  <w:style w:type="paragraph" w:styleId="CommentText">
    <w:name w:val="annotation text"/>
    <w:basedOn w:val="Normal"/>
    <w:link w:val="CommentTextChar"/>
    <w:uiPriority w:val="99"/>
    <w:semiHidden/>
    <w:rsid w:val="007C0E9D"/>
  </w:style>
  <w:style w:type="character" w:customStyle="1" w:styleId="CommentTextChar">
    <w:name w:val="Comment Text Char"/>
    <w:basedOn w:val="DefaultParagraphFont"/>
    <w:link w:val="CommentText"/>
    <w:uiPriority w:val="99"/>
    <w:semiHidden/>
    <w:locked/>
    <w:rsid w:val="00473117"/>
    <w:rPr>
      <w:rFonts w:ascii="Arial" w:hAnsi="Arial" w:cs="Arial"/>
      <w:spacing w:val="-5"/>
    </w:rPr>
  </w:style>
  <w:style w:type="paragraph" w:styleId="Footer">
    <w:name w:val="footer"/>
    <w:basedOn w:val="HeaderBase"/>
    <w:link w:val="FooterChar"/>
    <w:uiPriority w:val="99"/>
    <w:rsid w:val="00D66F28"/>
    <w:pPr>
      <w:spacing w:before="600"/>
    </w:pPr>
    <w:rPr>
      <w:sz w:val="18"/>
      <w:szCs w:val="18"/>
    </w:rPr>
  </w:style>
  <w:style w:type="character" w:customStyle="1" w:styleId="FooterChar">
    <w:name w:val="Footer Char"/>
    <w:basedOn w:val="DefaultParagraphFont"/>
    <w:link w:val="Footer"/>
    <w:uiPriority w:val="99"/>
    <w:locked/>
    <w:rsid w:val="00543365"/>
    <w:rPr>
      <w:rFonts w:ascii="Arial" w:hAnsi="Arial" w:cs="Arial"/>
      <w:spacing w:val="-5"/>
      <w:sz w:val="18"/>
      <w:szCs w:val="18"/>
    </w:rPr>
  </w:style>
  <w:style w:type="paragraph" w:customStyle="1" w:styleId="HeaderBase">
    <w:name w:val="Header Base"/>
    <w:basedOn w:val="BodyText"/>
    <w:uiPriority w:val="99"/>
    <w:rsid w:val="007C0E9D"/>
    <w:pPr>
      <w:keepLines/>
      <w:tabs>
        <w:tab w:val="center" w:pos="4320"/>
        <w:tab w:val="right" w:pos="8640"/>
      </w:tabs>
      <w:spacing w:after="0"/>
    </w:pPr>
  </w:style>
  <w:style w:type="paragraph" w:styleId="Header">
    <w:name w:val="header"/>
    <w:basedOn w:val="HeaderBase"/>
    <w:link w:val="HeaderChar"/>
    <w:uiPriority w:val="99"/>
    <w:rsid w:val="007C0E9D"/>
    <w:pPr>
      <w:spacing w:after="600"/>
    </w:pPr>
  </w:style>
  <w:style w:type="character" w:customStyle="1" w:styleId="HeaderChar">
    <w:name w:val="Header Char"/>
    <w:basedOn w:val="DefaultParagraphFont"/>
    <w:link w:val="Header"/>
    <w:uiPriority w:val="99"/>
    <w:semiHidden/>
    <w:locked/>
    <w:rsid w:val="00625485"/>
    <w:rPr>
      <w:rFonts w:ascii="Arial" w:hAnsi="Arial" w:cs="Arial"/>
      <w:spacing w:val="-5"/>
      <w:sz w:val="20"/>
      <w:szCs w:val="20"/>
    </w:rPr>
  </w:style>
  <w:style w:type="paragraph" w:styleId="NormalIndent">
    <w:name w:val="Normal Indent"/>
    <w:basedOn w:val="Normal"/>
    <w:uiPriority w:val="99"/>
    <w:rsid w:val="007C0E9D"/>
    <w:pPr>
      <w:ind w:left="720"/>
    </w:pPr>
  </w:style>
  <w:style w:type="paragraph" w:styleId="Closing">
    <w:name w:val="Closing"/>
    <w:basedOn w:val="Normal"/>
    <w:link w:val="ClosingChar"/>
    <w:uiPriority w:val="99"/>
    <w:rsid w:val="007C0E9D"/>
    <w:pPr>
      <w:keepNext/>
      <w:spacing w:line="220" w:lineRule="atLeast"/>
    </w:pPr>
  </w:style>
  <w:style w:type="character" w:customStyle="1" w:styleId="ClosingChar">
    <w:name w:val="Closing Char"/>
    <w:basedOn w:val="DefaultParagraphFont"/>
    <w:link w:val="Closing"/>
    <w:uiPriority w:val="99"/>
    <w:locked/>
    <w:rsid w:val="00625485"/>
    <w:rPr>
      <w:rFonts w:ascii="Arial" w:hAnsi="Arial" w:cs="Arial"/>
      <w:spacing w:val="-5"/>
      <w:sz w:val="20"/>
      <w:szCs w:val="20"/>
    </w:rPr>
  </w:style>
  <w:style w:type="paragraph" w:customStyle="1" w:styleId="CompanyName">
    <w:name w:val="Company Name"/>
    <w:basedOn w:val="Normal"/>
    <w:uiPriority w:val="99"/>
    <w:rsid w:val="007C0E9D"/>
    <w:pPr>
      <w:keepLines/>
      <w:framePr w:w="3557" w:hSpace="187" w:vSpace="187" w:wrap="notBeside" w:vAnchor="page" w:hAnchor="page" w:x="7344" w:y="1008"/>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cs="Arial Black"/>
      <w:spacing w:val="-15"/>
      <w:position w:val="-2"/>
      <w:sz w:val="32"/>
      <w:szCs w:val="32"/>
    </w:rPr>
  </w:style>
  <w:style w:type="paragraph" w:customStyle="1" w:styleId="DocumentLabel">
    <w:name w:val="Document Label"/>
    <w:basedOn w:val="Normal"/>
    <w:next w:val="Normal"/>
    <w:uiPriority w:val="99"/>
    <w:rsid w:val="007C0E9D"/>
    <w:pPr>
      <w:keepNext/>
      <w:keepLines/>
      <w:spacing w:before="400" w:after="120" w:line="240" w:lineRule="atLeast"/>
      <w:ind w:left="-840"/>
    </w:pPr>
    <w:rPr>
      <w:rFonts w:ascii="Arial Black" w:hAnsi="Arial Black" w:cs="Arial Black"/>
      <w:sz w:val="96"/>
      <w:szCs w:val="96"/>
    </w:rPr>
  </w:style>
  <w:style w:type="paragraph" w:customStyle="1" w:styleId="Enclosure">
    <w:name w:val="Enclosure"/>
    <w:basedOn w:val="BodyText"/>
    <w:next w:val="Normal"/>
    <w:uiPriority w:val="99"/>
    <w:rsid w:val="007C0E9D"/>
    <w:pPr>
      <w:keepLines/>
      <w:spacing w:before="220"/>
      <w:jc w:val="left"/>
    </w:pPr>
  </w:style>
  <w:style w:type="paragraph" w:customStyle="1" w:styleId="HeadingBase">
    <w:name w:val="Heading Base"/>
    <w:basedOn w:val="BodyText"/>
    <w:next w:val="BodyText"/>
    <w:uiPriority w:val="99"/>
    <w:rsid w:val="007C0E9D"/>
    <w:pPr>
      <w:keepNext/>
      <w:keepLines/>
      <w:spacing w:after="0"/>
      <w:jc w:val="left"/>
    </w:pPr>
    <w:rPr>
      <w:rFonts w:ascii="Arial Black" w:hAnsi="Arial Black" w:cs="Arial Black"/>
      <w:spacing w:val="-10"/>
    </w:rPr>
  </w:style>
  <w:style w:type="paragraph" w:styleId="MessageHeader">
    <w:name w:val="Message Header"/>
    <w:basedOn w:val="BodyText"/>
    <w:link w:val="MessageHeaderChar"/>
    <w:uiPriority w:val="99"/>
    <w:rsid w:val="007C0E9D"/>
    <w:pPr>
      <w:keepLines/>
      <w:spacing w:after="120"/>
      <w:ind w:left="720" w:hanging="720"/>
      <w:jc w:val="left"/>
    </w:pPr>
  </w:style>
  <w:style w:type="character" w:customStyle="1" w:styleId="MessageHeaderChar">
    <w:name w:val="Message Header Char"/>
    <w:basedOn w:val="DefaultParagraphFont"/>
    <w:link w:val="MessageHeader"/>
    <w:uiPriority w:val="99"/>
    <w:semiHidden/>
    <w:locked/>
    <w:rsid w:val="00625485"/>
    <w:rPr>
      <w:rFonts w:ascii="Cambria" w:hAnsi="Cambria" w:cs="Times New Roman"/>
      <w:spacing w:val="-5"/>
      <w:sz w:val="24"/>
      <w:szCs w:val="24"/>
      <w:shd w:val="pct20" w:color="auto" w:fill="auto"/>
    </w:rPr>
  </w:style>
  <w:style w:type="paragraph" w:customStyle="1" w:styleId="MessageHeaderFirst">
    <w:name w:val="Message Header First"/>
    <w:basedOn w:val="MessageHeader"/>
    <w:next w:val="MessageHeader"/>
    <w:uiPriority w:val="99"/>
    <w:rsid w:val="007C0E9D"/>
    <w:pPr>
      <w:spacing w:before="220"/>
    </w:pPr>
  </w:style>
  <w:style w:type="paragraph" w:customStyle="1" w:styleId="MessageHeaderLast">
    <w:name w:val="Message Header Last"/>
    <w:basedOn w:val="MessageHeader"/>
    <w:next w:val="BodyText"/>
    <w:uiPriority w:val="99"/>
    <w:rsid w:val="007C0E9D"/>
    <w:pPr>
      <w:pBdr>
        <w:bottom w:val="single" w:sz="6" w:space="15" w:color="auto"/>
      </w:pBdr>
      <w:spacing w:after="320"/>
    </w:pPr>
  </w:style>
  <w:style w:type="paragraph" w:customStyle="1" w:styleId="ReturnAddress">
    <w:name w:val="Return Address"/>
    <w:basedOn w:val="Normal"/>
    <w:uiPriority w:val="99"/>
    <w:rsid w:val="007C0E9D"/>
    <w:pPr>
      <w:keepLines/>
      <w:framePr w:w="5040" w:hSpace="180" w:wrap="notBeside" w:vAnchor="page" w:hAnchor="page" w:x="1800" w:y="960"/>
      <w:spacing w:line="200" w:lineRule="atLeast"/>
    </w:pPr>
    <w:rPr>
      <w:spacing w:val="0"/>
      <w:sz w:val="16"/>
      <w:szCs w:val="16"/>
    </w:rPr>
  </w:style>
  <w:style w:type="paragraph" w:styleId="Signature">
    <w:name w:val="Signature"/>
    <w:basedOn w:val="BodyText"/>
    <w:link w:val="SignatureChar"/>
    <w:uiPriority w:val="99"/>
    <w:rsid w:val="007C0E9D"/>
    <w:pPr>
      <w:keepNext/>
      <w:keepLines/>
      <w:spacing w:before="660" w:after="0"/>
    </w:pPr>
  </w:style>
  <w:style w:type="character" w:customStyle="1" w:styleId="SignatureChar">
    <w:name w:val="Signature Char"/>
    <w:basedOn w:val="DefaultParagraphFont"/>
    <w:link w:val="Signature"/>
    <w:uiPriority w:val="99"/>
    <w:semiHidden/>
    <w:locked/>
    <w:rsid w:val="00625485"/>
    <w:rPr>
      <w:rFonts w:ascii="Arial" w:hAnsi="Arial" w:cs="Arial"/>
      <w:spacing w:val="-5"/>
      <w:sz w:val="20"/>
      <w:szCs w:val="20"/>
    </w:rPr>
  </w:style>
  <w:style w:type="paragraph" w:customStyle="1" w:styleId="SignatureJobTitle">
    <w:name w:val="Signature Job Title"/>
    <w:basedOn w:val="Signature"/>
    <w:next w:val="Normal"/>
    <w:uiPriority w:val="99"/>
    <w:rsid w:val="007C0E9D"/>
    <w:pPr>
      <w:spacing w:before="0"/>
      <w:jc w:val="left"/>
    </w:pPr>
  </w:style>
  <w:style w:type="paragraph" w:customStyle="1" w:styleId="SignatureName">
    <w:name w:val="Signature Name"/>
    <w:basedOn w:val="Signature"/>
    <w:next w:val="SignatureJobTitle"/>
    <w:uiPriority w:val="99"/>
    <w:rsid w:val="007C0E9D"/>
    <w:pPr>
      <w:spacing w:before="720"/>
      <w:jc w:val="left"/>
    </w:pPr>
  </w:style>
  <w:style w:type="paragraph" w:styleId="DocumentMap">
    <w:name w:val="Document Map"/>
    <w:basedOn w:val="Normal"/>
    <w:link w:val="DocumentMapChar"/>
    <w:uiPriority w:val="99"/>
    <w:semiHidden/>
    <w:rsid w:val="007C0E9D"/>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25485"/>
    <w:rPr>
      <w:rFonts w:cs="Times New Roman"/>
      <w:spacing w:val="-5"/>
      <w:sz w:val="2"/>
    </w:rPr>
  </w:style>
  <w:style w:type="paragraph" w:styleId="BodyTextIndent">
    <w:name w:val="Body Text Indent"/>
    <w:basedOn w:val="Normal"/>
    <w:link w:val="BodyTextIndentChar"/>
    <w:uiPriority w:val="99"/>
    <w:rsid w:val="007C0E9D"/>
    <w:pPr>
      <w:ind w:left="720"/>
    </w:pPr>
  </w:style>
  <w:style w:type="character" w:customStyle="1" w:styleId="BodyTextIndentChar">
    <w:name w:val="Body Text Indent Char"/>
    <w:basedOn w:val="DefaultParagraphFont"/>
    <w:link w:val="BodyTextIndent"/>
    <w:uiPriority w:val="99"/>
    <w:semiHidden/>
    <w:locked/>
    <w:rsid w:val="00625485"/>
    <w:rPr>
      <w:rFonts w:ascii="Arial" w:hAnsi="Arial" w:cs="Arial"/>
      <w:spacing w:val="-5"/>
      <w:sz w:val="20"/>
      <w:szCs w:val="20"/>
    </w:rPr>
  </w:style>
  <w:style w:type="paragraph" w:styleId="BodyTextIndent3">
    <w:name w:val="Body Text Indent 3"/>
    <w:basedOn w:val="Normal"/>
    <w:link w:val="BodyTextIndent3Char"/>
    <w:uiPriority w:val="99"/>
    <w:rsid w:val="007C0E9D"/>
    <w:pPr>
      <w:ind w:left="720"/>
    </w:pPr>
    <w:rPr>
      <w:spacing w:val="0"/>
      <w:sz w:val="24"/>
      <w:szCs w:val="24"/>
    </w:rPr>
  </w:style>
  <w:style w:type="character" w:customStyle="1" w:styleId="BodyTextIndent3Char">
    <w:name w:val="Body Text Indent 3 Char"/>
    <w:basedOn w:val="DefaultParagraphFont"/>
    <w:link w:val="BodyTextIndent3"/>
    <w:uiPriority w:val="99"/>
    <w:semiHidden/>
    <w:locked/>
    <w:rsid w:val="00625485"/>
    <w:rPr>
      <w:rFonts w:ascii="Arial" w:hAnsi="Arial" w:cs="Arial"/>
      <w:spacing w:val="-5"/>
      <w:sz w:val="16"/>
      <w:szCs w:val="16"/>
    </w:rPr>
  </w:style>
  <w:style w:type="paragraph" w:styleId="BodyText3">
    <w:name w:val="Body Text 3"/>
    <w:basedOn w:val="Normal"/>
    <w:link w:val="BodyText3Char"/>
    <w:uiPriority w:val="99"/>
    <w:rsid w:val="007C0E9D"/>
    <w:rPr>
      <w:sz w:val="24"/>
      <w:szCs w:val="24"/>
    </w:rPr>
  </w:style>
  <w:style w:type="character" w:customStyle="1" w:styleId="BodyText3Char">
    <w:name w:val="Body Text 3 Char"/>
    <w:basedOn w:val="DefaultParagraphFont"/>
    <w:link w:val="BodyText3"/>
    <w:uiPriority w:val="99"/>
    <w:locked/>
    <w:rsid w:val="00625485"/>
    <w:rPr>
      <w:rFonts w:ascii="Arial" w:hAnsi="Arial" w:cs="Arial"/>
      <w:spacing w:val="-5"/>
      <w:sz w:val="16"/>
      <w:szCs w:val="16"/>
    </w:rPr>
  </w:style>
  <w:style w:type="character" w:styleId="Hyperlink">
    <w:name w:val="Hyperlink"/>
    <w:basedOn w:val="DefaultParagraphFont"/>
    <w:rsid w:val="007C0E9D"/>
    <w:rPr>
      <w:rFonts w:cs="Times New Roman"/>
      <w:color w:val="0000FF"/>
      <w:u w:val="single"/>
    </w:rPr>
  </w:style>
  <w:style w:type="character" w:styleId="FollowedHyperlink">
    <w:name w:val="FollowedHyperlink"/>
    <w:basedOn w:val="DefaultParagraphFont"/>
    <w:uiPriority w:val="99"/>
    <w:rsid w:val="007C0E9D"/>
    <w:rPr>
      <w:rFonts w:cs="Times New Roman"/>
      <w:color w:val="800080"/>
      <w:u w:val="single"/>
    </w:rPr>
  </w:style>
  <w:style w:type="paragraph" w:styleId="BodyTextIndent2">
    <w:name w:val="Body Text Indent 2"/>
    <w:basedOn w:val="Normal"/>
    <w:link w:val="BodyTextIndent2Char"/>
    <w:uiPriority w:val="99"/>
    <w:rsid w:val="007C0E9D"/>
    <w:pPr>
      <w:autoSpaceDE w:val="0"/>
      <w:autoSpaceDN w:val="0"/>
      <w:adjustRightInd w:val="0"/>
      <w:ind w:left="1440"/>
    </w:pPr>
    <w:rPr>
      <w:rFonts w:ascii="Trebuchet MS" w:hAnsi="Trebuchet MS" w:cs="Trebuchet MS"/>
      <w:spacing w:val="0"/>
      <w:sz w:val="24"/>
      <w:szCs w:val="24"/>
    </w:rPr>
  </w:style>
  <w:style w:type="character" w:customStyle="1" w:styleId="BodyTextIndent2Char">
    <w:name w:val="Body Text Indent 2 Char"/>
    <w:basedOn w:val="DefaultParagraphFont"/>
    <w:link w:val="BodyTextIndent2"/>
    <w:uiPriority w:val="99"/>
    <w:semiHidden/>
    <w:locked/>
    <w:rsid w:val="00625485"/>
    <w:rPr>
      <w:rFonts w:ascii="Arial" w:hAnsi="Arial" w:cs="Arial"/>
      <w:spacing w:val="-5"/>
      <w:sz w:val="20"/>
      <w:szCs w:val="20"/>
    </w:rPr>
  </w:style>
  <w:style w:type="character" w:styleId="PageNumber">
    <w:name w:val="page number"/>
    <w:basedOn w:val="DefaultParagraphFont"/>
    <w:uiPriority w:val="99"/>
    <w:rsid w:val="007C0E9D"/>
    <w:rPr>
      <w:rFonts w:cs="Times New Roman"/>
    </w:rPr>
  </w:style>
  <w:style w:type="paragraph" w:customStyle="1" w:styleId="Body">
    <w:name w:val="Body"/>
    <w:basedOn w:val="Normal"/>
    <w:rsid w:val="007C0E9D"/>
    <w:pPr>
      <w:spacing w:after="120"/>
      <w:ind w:firstLine="720"/>
    </w:pPr>
    <w:rPr>
      <w:rFonts w:ascii="Arial Narrow" w:hAnsi="Arial Narrow" w:cs="Arial Narrow"/>
      <w:spacing w:val="0"/>
      <w:sz w:val="24"/>
      <w:szCs w:val="24"/>
    </w:rPr>
  </w:style>
  <w:style w:type="paragraph" w:styleId="BalloonText">
    <w:name w:val="Balloon Text"/>
    <w:basedOn w:val="Normal"/>
    <w:link w:val="BalloonTextChar"/>
    <w:uiPriority w:val="99"/>
    <w:semiHidden/>
    <w:rsid w:val="007C0E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5485"/>
    <w:rPr>
      <w:rFonts w:cs="Times New Roman"/>
      <w:spacing w:val="-5"/>
      <w:sz w:val="2"/>
    </w:rPr>
  </w:style>
  <w:style w:type="paragraph" w:customStyle="1" w:styleId="Footer1">
    <w:name w:val="Footer1"/>
    <w:basedOn w:val="Normal"/>
    <w:uiPriority w:val="99"/>
    <w:rsid w:val="00E71BB2"/>
    <w:pPr>
      <w:jc w:val="center"/>
    </w:pPr>
    <w:rPr>
      <w:rFonts w:ascii="Arial Narrow" w:hAnsi="Arial Narrow" w:cs="Arial Narrow"/>
      <w:spacing w:val="0"/>
    </w:rPr>
  </w:style>
  <w:style w:type="character" w:styleId="CommentReference">
    <w:name w:val="annotation reference"/>
    <w:basedOn w:val="DefaultParagraphFont"/>
    <w:uiPriority w:val="99"/>
    <w:semiHidden/>
    <w:rsid w:val="00473117"/>
    <w:rPr>
      <w:rFonts w:cs="Times New Roman"/>
      <w:sz w:val="16"/>
      <w:szCs w:val="16"/>
    </w:rPr>
  </w:style>
  <w:style w:type="paragraph" w:styleId="CommentSubject">
    <w:name w:val="annotation subject"/>
    <w:basedOn w:val="CommentText"/>
    <w:next w:val="CommentText"/>
    <w:link w:val="CommentSubjectChar"/>
    <w:uiPriority w:val="99"/>
    <w:semiHidden/>
    <w:rsid w:val="00473117"/>
    <w:rPr>
      <w:b/>
      <w:bCs/>
    </w:rPr>
  </w:style>
  <w:style w:type="character" w:customStyle="1" w:styleId="CommentSubjectChar">
    <w:name w:val="Comment Subject Char"/>
    <w:basedOn w:val="CommentTextChar"/>
    <w:link w:val="CommentSubject"/>
    <w:uiPriority w:val="99"/>
    <w:locked/>
    <w:rsid w:val="00473117"/>
    <w:rPr>
      <w:rFonts w:ascii="Arial" w:hAnsi="Arial" w:cs="Arial"/>
      <w:spacing w:val="-5"/>
    </w:rPr>
  </w:style>
  <w:style w:type="paragraph" w:styleId="ListParagraph">
    <w:name w:val="List Paragraph"/>
    <w:basedOn w:val="Normal"/>
    <w:uiPriority w:val="34"/>
    <w:qFormat/>
    <w:rsid w:val="00F40597"/>
    <w:pPr>
      <w:ind w:left="720"/>
    </w:pPr>
  </w:style>
  <w:style w:type="paragraph" w:styleId="Revision">
    <w:name w:val="Revision"/>
    <w:hidden/>
    <w:uiPriority w:val="99"/>
    <w:semiHidden/>
    <w:rsid w:val="00FB3835"/>
    <w:rPr>
      <w:rFonts w:ascii="Arial" w:hAnsi="Arial" w:cs="Arial"/>
      <w:spacing w:val="-5"/>
    </w:rPr>
  </w:style>
  <w:style w:type="paragraph" w:styleId="NormalWeb">
    <w:name w:val="Normal (Web)"/>
    <w:basedOn w:val="Normal"/>
    <w:uiPriority w:val="99"/>
    <w:rsid w:val="003951CF"/>
    <w:pPr>
      <w:spacing w:before="100" w:beforeAutospacing="1" w:after="100" w:afterAutospacing="1"/>
    </w:pPr>
    <w:rPr>
      <w:rFonts w:cs="Times New Roman"/>
      <w:spacing w:val="0"/>
      <w:sz w:val="24"/>
      <w:szCs w:val="24"/>
    </w:rPr>
  </w:style>
  <w:style w:type="table" w:styleId="TableGrid">
    <w:name w:val="Table Grid"/>
    <w:basedOn w:val="TableNormal"/>
    <w:uiPriority w:val="59"/>
    <w:rsid w:val="003926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9">
    <w:name w:val="style9"/>
    <w:basedOn w:val="DefaultParagraphFont"/>
    <w:uiPriority w:val="99"/>
    <w:rsid w:val="001D1D80"/>
    <w:rPr>
      <w:rFonts w:cs="Times New Roman"/>
    </w:rPr>
  </w:style>
  <w:style w:type="paragraph" w:customStyle="1" w:styleId="Default">
    <w:name w:val="Default"/>
    <w:rsid w:val="00F32C3F"/>
    <w:pPr>
      <w:autoSpaceDE w:val="0"/>
      <w:autoSpaceDN w:val="0"/>
      <w:adjustRightInd w:val="0"/>
    </w:pPr>
    <w:rPr>
      <w:rFonts w:ascii="Arial" w:hAnsi="Arial" w:cs="Arial"/>
      <w:color w:val="000000"/>
      <w:sz w:val="24"/>
      <w:szCs w:val="24"/>
    </w:rPr>
  </w:style>
  <w:style w:type="character" w:customStyle="1" w:styleId="style831">
    <w:name w:val="style831"/>
    <w:basedOn w:val="DefaultParagraphFont"/>
    <w:uiPriority w:val="99"/>
    <w:rsid w:val="008824CD"/>
    <w:rPr>
      <w:sz w:val="21"/>
      <w:szCs w:val="21"/>
    </w:rPr>
  </w:style>
  <w:style w:type="paragraph" w:customStyle="1" w:styleId="style7">
    <w:name w:val="style7"/>
    <w:basedOn w:val="Normal"/>
    <w:rsid w:val="00940C09"/>
    <w:pPr>
      <w:spacing w:before="100" w:beforeAutospacing="1" w:after="100" w:afterAutospacing="1"/>
    </w:pPr>
    <w:rPr>
      <w:rFonts w:ascii="Times New Roman" w:hAnsi="Times New Roman" w:cs="Times New Roman"/>
      <w:spacing w:val="0"/>
      <w:sz w:val="24"/>
      <w:szCs w:val="24"/>
    </w:rPr>
  </w:style>
  <w:style w:type="character" w:customStyle="1" w:styleId="style21">
    <w:name w:val="style21"/>
    <w:basedOn w:val="DefaultParagraphFont"/>
    <w:rsid w:val="00940C09"/>
    <w:rPr>
      <w:rFonts w:ascii="Verdana" w:hAnsi="Verdana"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5872">
      <w:bodyDiv w:val="1"/>
      <w:marLeft w:val="0"/>
      <w:marRight w:val="0"/>
      <w:marTop w:val="0"/>
      <w:marBottom w:val="0"/>
      <w:divBdr>
        <w:top w:val="none" w:sz="0" w:space="0" w:color="auto"/>
        <w:left w:val="none" w:sz="0" w:space="0" w:color="auto"/>
        <w:bottom w:val="none" w:sz="0" w:space="0" w:color="auto"/>
        <w:right w:val="none" w:sz="0" w:space="0" w:color="auto"/>
      </w:divBdr>
    </w:div>
    <w:div w:id="311056933">
      <w:bodyDiv w:val="1"/>
      <w:marLeft w:val="0"/>
      <w:marRight w:val="0"/>
      <w:marTop w:val="0"/>
      <w:marBottom w:val="0"/>
      <w:divBdr>
        <w:top w:val="none" w:sz="0" w:space="0" w:color="auto"/>
        <w:left w:val="none" w:sz="0" w:space="0" w:color="auto"/>
        <w:bottom w:val="none" w:sz="0" w:space="0" w:color="auto"/>
        <w:right w:val="none" w:sz="0" w:space="0" w:color="auto"/>
      </w:divBdr>
      <w:divsChild>
        <w:div w:id="466893572">
          <w:marLeft w:val="0"/>
          <w:marRight w:val="0"/>
          <w:marTop w:val="0"/>
          <w:marBottom w:val="0"/>
          <w:divBdr>
            <w:top w:val="none" w:sz="0" w:space="0" w:color="auto"/>
            <w:left w:val="none" w:sz="0" w:space="0" w:color="auto"/>
            <w:bottom w:val="none" w:sz="0" w:space="0" w:color="auto"/>
            <w:right w:val="none" w:sz="0" w:space="0" w:color="auto"/>
          </w:divBdr>
        </w:div>
      </w:divsChild>
    </w:div>
    <w:div w:id="458915358">
      <w:bodyDiv w:val="1"/>
      <w:marLeft w:val="0"/>
      <w:marRight w:val="0"/>
      <w:marTop w:val="0"/>
      <w:marBottom w:val="0"/>
      <w:divBdr>
        <w:top w:val="none" w:sz="0" w:space="0" w:color="auto"/>
        <w:left w:val="none" w:sz="0" w:space="0" w:color="auto"/>
        <w:bottom w:val="none" w:sz="0" w:space="0" w:color="auto"/>
        <w:right w:val="none" w:sz="0" w:space="0" w:color="auto"/>
      </w:divBdr>
      <w:divsChild>
        <w:div w:id="836189849">
          <w:marLeft w:val="547"/>
          <w:marRight w:val="0"/>
          <w:marTop w:val="115"/>
          <w:marBottom w:val="0"/>
          <w:divBdr>
            <w:top w:val="none" w:sz="0" w:space="0" w:color="auto"/>
            <w:left w:val="none" w:sz="0" w:space="0" w:color="auto"/>
            <w:bottom w:val="none" w:sz="0" w:space="0" w:color="auto"/>
            <w:right w:val="none" w:sz="0" w:space="0" w:color="auto"/>
          </w:divBdr>
        </w:div>
        <w:div w:id="1309938636">
          <w:marLeft w:val="547"/>
          <w:marRight w:val="0"/>
          <w:marTop w:val="115"/>
          <w:marBottom w:val="0"/>
          <w:divBdr>
            <w:top w:val="none" w:sz="0" w:space="0" w:color="auto"/>
            <w:left w:val="none" w:sz="0" w:space="0" w:color="auto"/>
            <w:bottom w:val="none" w:sz="0" w:space="0" w:color="auto"/>
            <w:right w:val="none" w:sz="0" w:space="0" w:color="auto"/>
          </w:divBdr>
        </w:div>
        <w:div w:id="1390109725">
          <w:marLeft w:val="547"/>
          <w:marRight w:val="0"/>
          <w:marTop w:val="115"/>
          <w:marBottom w:val="0"/>
          <w:divBdr>
            <w:top w:val="none" w:sz="0" w:space="0" w:color="auto"/>
            <w:left w:val="none" w:sz="0" w:space="0" w:color="auto"/>
            <w:bottom w:val="none" w:sz="0" w:space="0" w:color="auto"/>
            <w:right w:val="none" w:sz="0" w:space="0" w:color="auto"/>
          </w:divBdr>
        </w:div>
        <w:div w:id="901790211">
          <w:marLeft w:val="547"/>
          <w:marRight w:val="0"/>
          <w:marTop w:val="115"/>
          <w:marBottom w:val="0"/>
          <w:divBdr>
            <w:top w:val="none" w:sz="0" w:space="0" w:color="auto"/>
            <w:left w:val="none" w:sz="0" w:space="0" w:color="auto"/>
            <w:bottom w:val="none" w:sz="0" w:space="0" w:color="auto"/>
            <w:right w:val="none" w:sz="0" w:space="0" w:color="auto"/>
          </w:divBdr>
        </w:div>
      </w:divsChild>
    </w:div>
    <w:div w:id="479345430">
      <w:bodyDiv w:val="1"/>
      <w:marLeft w:val="0"/>
      <w:marRight w:val="0"/>
      <w:marTop w:val="0"/>
      <w:marBottom w:val="0"/>
      <w:divBdr>
        <w:top w:val="none" w:sz="0" w:space="0" w:color="auto"/>
        <w:left w:val="none" w:sz="0" w:space="0" w:color="auto"/>
        <w:bottom w:val="none" w:sz="0" w:space="0" w:color="auto"/>
        <w:right w:val="none" w:sz="0" w:space="0" w:color="auto"/>
      </w:divBdr>
      <w:divsChild>
        <w:div w:id="1980453309">
          <w:marLeft w:val="446"/>
          <w:marRight w:val="0"/>
          <w:marTop w:val="0"/>
          <w:marBottom w:val="0"/>
          <w:divBdr>
            <w:top w:val="none" w:sz="0" w:space="0" w:color="auto"/>
            <w:left w:val="none" w:sz="0" w:space="0" w:color="auto"/>
            <w:bottom w:val="none" w:sz="0" w:space="0" w:color="auto"/>
            <w:right w:val="none" w:sz="0" w:space="0" w:color="auto"/>
          </w:divBdr>
        </w:div>
        <w:div w:id="1690183720">
          <w:marLeft w:val="1166"/>
          <w:marRight w:val="0"/>
          <w:marTop w:val="0"/>
          <w:marBottom w:val="0"/>
          <w:divBdr>
            <w:top w:val="none" w:sz="0" w:space="0" w:color="auto"/>
            <w:left w:val="none" w:sz="0" w:space="0" w:color="auto"/>
            <w:bottom w:val="none" w:sz="0" w:space="0" w:color="auto"/>
            <w:right w:val="none" w:sz="0" w:space="0" w:color="auto"/>
          </w:divBdr>
        </w:div>
        <w:div w:id="321347910">
          <w:marLeft w:val="1166"/>
          <w:marRight w:val="0"/>
          <w:marTop w:val="0"/>
          <w:marBottom w:val="0"/>
          <w:divBdr>
            <w:top w:val="none" w:sz="0" w:space="0" w:color="auto"/>
            <w:left w:val="none" w:sz="0" w:space="0" w:color="auto"/>
            <w:bottom w:val="none" w:sz="0" w:space="0" w:color="auto"/>
            <w:right w:val="none" w:sz="0" w:space="0" w:color="auto"/>
          </w:divBdr>
        </w:div>
        <w:div w:id="1512716812">
          <w:marLeft w:val="1166"/>
          <w:marRight w:val="0"/>
          <w:marTop w:val="0"/>
          <w:marBottom w:val="0"/>
          <w:divBdr>
            <w:top w:val="none" w:sz="0" w:space="0" w:color="auto"/>
            <w:left w:val="none" w:sz="0" w:space="0" w:color="auto"/>
            <w:bottom w:val="none" w:sz="0" w:space="0" w:color="auto"/>
            <w:right w:val="none" w:sz="0" w:space="0" w:color="auto"/>
          </w:divBdr>
        </w:div>
        <w:div w:id="131757159">
          <w:marLeft w:val="446"/>
          <w:marRight w:val="0"/>
          <w:marTop w:val="0"/>
          <w:marBottom w:val="0"/>
          <w:divBdr>
            <w:top w:val="none" w:sz="0" w:space="0" w:color="auto"/>
            <w:left w:val="none" w:sz="0" w:space="0" w:color="auto"/>
            <w:bottom w:val="none" w:sz="0" w:space="0" w:color="auto"/>
            <w:right w:val="none" w:sz="0" w:space="0" w:color="auto"/>
          </w:divBdr>
        </w:div>
        <w:div w:id="1118374369">
          <w:marLeft w:val="1166"/>
          <w:marRight w:val="0"/>
          <w:marTop w:val="0"/>
          <w:marBottom w:val="0"/>
          <w:divBdr>
            <w:top w:val="none" w:sz="0" w:space="0" w:color="auto"/>
            <w:left w:val="none" w:sz="0" w:space="0" w:color="auto"/>
            <w:bottom w:val="none" w:sz="0" w:space="0" w:color="auto"/>
            <w:right w:val="none" w:sz="0" w:space="0" w:color="auto"/>
          </w:divBdr>
        </w:div>
        <w:div w:id="199123645">
          <w:marLeft w:val="1166"/>
          <w:marRight w:val="0"/>
          <w:marTop w:val="0"/>
          <w:marBottom w:val="0"/>
          <w:divBdr>
            <w:top w:val="none" w:sz="0" w:space="0" w:color="auto"/>
            <w:left w:val="none" w:sz="0" w:space="0" w:color="auto"/>
            <w:bottom w:val="none" w:sz="0" w:space="0" w:color="auto"/>
            <w:right w:val="none" w:sz="0" w:space="0" w:color="auto"/>
          </w:divBdr>
        </w:div>
      </w:divsChild>
    </w:div>
    <w:div w:id="619604310">
      <w:bodyDiv w:val="1"/>
      <w:marLeft w:val="0"/>
      <w:marRight w:val="0"/>
      <w:marTop w:val="0"/>
      <w:marBottom w:val="0"/>
      <w:divBdr>
        <w:top w:val="none" w:sz="0" w:space="0" w:color="auto"/>
        <w:left w:val="none" w:sz="0" w:space="0" w:color="auto"/>
        <w:bottom w:val="none" w:sz="0" w:space="0" w:color="auto"/>
        <w:right w:val="none" w:sz="0" w:space="0" w:color="auto"/>
      </w:divBdr>
      <w:divsChild>
        <w:div w:id="686248303">
          <w:marLeft w:val="547"/>
          <w:marRight w:val="0"/>
          <w:marTop w:val="0"/>
          <w:marBottom w:val="0"/>
          <w:divBdr>
            <w:top w:val="none" w:sz="0" w:space="0" w:color="auto"/>
            <w:left w:val="none" w:sz="0" w:space="0" w:color="auto"/>
            <w:bottom w:val="none" w:sz="0" w:space="0" w:color="auto"/>
            <w:right w:val="none" w:sz="0" w:space="0" w:color="auto"/>
          </w:divBdr>
        </w:div>
      </w:divsChild>
    </w:div>
    <w:div w:id="655766030">
      <w:bodyDiv w:val="1"/>
      <w:marLeft w:val="0"/>
      <w:marRight w:val="0"/>
      <w:marTop w:val="0"/>
      <w:marBottom w:val="0"/>
      <w:divBdr>
        <w:top w:val="none" w:sz="0" w:space="0" w:color="auto"/>
        <w:left w:val="none" w:sz="0" w:space="0" w:color="auto"/>
        <w:bottom w:val="none" w:sz="0" w:space="0" w:color="auto"/>
        <w:right w:val="none" w:sz="0" w:space="0" w:color="auto"/>
      </w:divBdr>
    </w:div>
    <w:div w:id="711228749">
      <w:bodyDiv w:val="1"/>
      <w:marLeft w:val="0"/>
      <w:marRight w:val="0"/>
      <w:marTop w:val="0"/>
      <w:marBottom w:val="0"/>
      <w:divBdr>
        <w:top w:val="none" w:sz="0" w:space="0" w:color="auto"/>
        <w:left w:val="none" w:sz="0" w:space="0" w:color="auto"/>
        <w:bottom w:val="none" w:sz="0" w:space="0" w:color="auto"/>
        <w:right w:val="none" w:sz="0" w:space="0" w:color="auto"/>
      </w:divBdr>
    </w:div>
    <w:div w:id="731848943">
      <w:bodyDiv w:val="1"/>
      <w:marLeft w:val="0"/>
      <w:marRight w:val="0"/>
      <w:marTop w:val="0"/>
      <w:marBottom w:val="0"/>
      <w:divBdr>
        <w:top w:val="none" w:sz="0" w:space="0" w:color="auto"/>
        <w:left w:val="none" w:sz="0" w:space="0" w:color="auto"/>
        <w:bottom w:val="none" w:sz="0" w:space="0" w:color="auto"/>
        <w:right w:val="none" w:sz="0" w:space="0" w:color="auto"/>
      </w:divBdr>
    </w:div>
    <w:div w:id="828709804">
      <w:marLeft w:val="0"/>
      <w:marRight w:val="0"/>
      <w:marTop w:val="0"/>
      <w:marBottom w:val="0"/>
      <w:divBdr>
        <w:top w:val="none" w:sz="0" w:space="0" w:color="auto"/>
        <w:left w:val="none" w:sz="0" w:space="0" w:color="auto"/>
        <w:bottom w:val="none" w:sz="0" w:space="0" w:color="auto"/>
        <w:right w:val="none" w:sz="0" w:space="0" w:color="auto"/>
      </w:divBdr>
    </w:div>
    <w:div w:id="828709807">
      <w:marLeft w:val="0"/>
      <w:marRight w:val="0"/>
      <w:marTop w:val="0"/>
      <w:marBottom w:val="0"/>
      <w:divBdr>
        <w:top w:val="none" w:sz="0" w:space="0" w:color="auto"/>
        <w:left w:val="none" w:sz="0" w:space="0" w:color="auto"/>
        <w:bottom w:val="none" w:sz="0" w:space="0" w:color="auto"/>
        <w:right w:val="none" w:sz="0" w:space="0" w:color="auto"/>
      </w:divBdr>
    </w:div>
    <w:div w:id="828709809">
      <w:marLeft w:val="0"/>
      <w:marRight w:val="0"/>
      <w:marTop w:val="0"/>
      <w:marBottom w:val="0"/>
      <w:divBdr>
        <w:top w:val="none" w:sz="0" w:space="0" w:color="auto"/>
        <w:left w:val="none" w:sz="0" w:space="0" w:color="auto"/>
        <w:bottom w:val="none" w:sz="0" w:space="0" w:color="auto"/>
        <w:right w:val="none" w:sz="0" w:space="0" w:color="auto"/>
      </w:divBdr>
      <w:divsChild>
        <w:div w:id="828709864">
          <w:marLeft w:val="965"/>
          <w:marRight w:val="0"/>
          <w:marTop w:val="0"/>
          <w:marBottom w:val="384"/>
          <w:divBdr>
            <w:top w:val="none" w:sz="0" w:space="0" w:color="auto"/>
            <w:left w:val="none" w:sz="0" w:space="0" w:color="auto"/>
            <w:bottom w:val="none" w:sz="0" w:space="0" w:color="auto"/>
            <w:right w:val="none" w:sz="0" w:space="0" w:color="auto"/>
          </w:divBdr>
        </w:div>
      </w:divsChild>
    </w:div>
    <w:div w:id="828709812">
      <w:marLeft w:val="0"/>
      <w:marRight w:val="0"/>
      <w:marTop w:val="0"/>
      <w:marBottom w:val="0"/>
      <w:divBdr>
        <w:top w:val="none" w:sz="0" w:space="0" w:color="auto"/>
        <w:left w:val="none" w:sz="0" w:space="0" w:color="auto"/>
        <w:bottom w:val="none" w:sz="0" w:space="0" w:color="auto"/>
        <w:right w:val="none" w:sz="0" w:space="0" w:color="auto"/>
      </w:divBdr>
    </w:div>
    <w:div w:id="828709813">
      <w:marLeft w:val="0"/>
      <w:marRight w:val="0"/>
      <w:marTop w:val="0"/>
      <w:marBottom w:val="0"/>
      <w:divBdr>
        <w:top w:val="none" w:sz="0" w:space="0" w:color="auto"/>
        <w:left w:val="none" w:sz="0" w:space="0" w:color="auto"/>
        <w:bottom w:val="none" w:sz="0" w:space="0" w:color="auto"/>
        <w:right w:val="none" w:sz="0" w:space="0" w:color="auto"/>
      </w:divBdr>
    </w:div>
    <w:div w:id="828709814">
      <w:marLeft w:val="0"/>
      <w:marRight w:val="0"/>
      <w:marTop w:val="0"/>
      <w:marBottom w:val="0"/>
      <w:divBdr>
        <w:top w:val="none" w:sz="0" w:space="0" w:color="auto"/>
        <w:left w:val="none" w:sz="0" w:space="0" w:color="auto"/>
        <w:bottom w:val="none" w:sz="0" w:space="0" w:color="auto"/>
        <w:right w:val="none" w:sz="0" w:space="0" w:color="auto"/>
      </w:divBdr>
    </w:div>
    <w:div w:id="828709815">
      <w:marLeft w:val="0"/>
      <w:marRight w:val="0"/>
      <w:marTop w:val="0"/>
      <w:marBottom w:val="0"/>
      <w:divBdr>
        <w:top w:val="none" w:sz="0" w:space="0" w:color="auto"/>
        <w:left w:val="none" w:sz="0" w:space="0" w:color="auto"/>
        <w:bottom w:val="none" w:sz="0" w:space="0" w:color="auto"/>
        <w:right w:val="none" w:sz="0" w:space="0" w:color="auto"/>
      </w:divBdr>
      <w:divsChild>
        <w:div w:id="828709806">
          <w:marLeft w:val="965"/>
          <w:marRight w:val="0"/>
          <w:marTop w:val="0"/>
          <w:marBottom w:val="336"/>
          <w:divBdr>
            <w:top w:val="none" w:sz="0" w:space="0" w:color="auto"/>
            <w:left w:val="none" w:sz="0" w:space="0" w:color="auto"/>
            <w:bottom w:val="none" w:sz="0" w:space="0" w:color="auto"/>
            <w:right w:val="none" w:sz="0" w:space="0" w:color="auto"/>
          </w:divBdr>
        </w:div>
        <w:div w:id="828709859">
          <w:marLeft w:val="965"/>
          <w:marRight w:val="0"/>
          <w:marTop w:val="0"/>
          <w:marBottom w:val="336"/>
          <w:divBdr>
            <w:top w:val="none" w:sz="0" w:space="0" w:color="auto"/>
            <w:left w:val="none" w:sz="0" w:space="0" w:color="auto"/>
            <w:bottom w:val="none" w:sz="0" w:space="0" w:color="auto"/>
            <w:right w:val="none" w:sz="0" w:space="0" w:color="auto"/>
          </w:divBdr>
        </w:div>
        <w:div w:id="828709865">
          <w:marLeft w:val="965"/>
          <w:marRight w:val="0"/>
          <w:marTop w:val="0"/>
          <w:marBottom w:val="336"/>
          <w:divBdr>
            <w:top w:val="none" w:sz="0" w:space="0" w:color="auto"/>
            <w:left w:val="none" w:sz="0" w:space="0" w:color="auto"/>
            <w:bottom w:val="none" w:sz="0" w:space="0" w:color="auto"/>
            <w:right w:val="none" w:sz="0" w:space="0" w:color="auto"/>
          </w:divBdr>
        </w:div>
        <w:div w:id="828709866">
          <w:marLeft w:val="965"/>
          <w:marRight w:val="0"/>
          <w:marTop w:val="0"/>
          <w:marBottom w:val="336"/>
          <w:divBdr>
            <w:top w:val="none" w:sz="0" w:space="0" w:color="auto"/>
            <w:left w:val="none" w:sz="0" w:space="0" w:color="auto"/>
            <w:bottom w:val="none" w:sz="0" w:space="0" w:color="auto"/>
            <w:right w:val="none" w:sz="0" w:space="0" w:color="auto"/>
          </w:divBdr>
        </w:div>
        <w:div w:id="828709872">
          <w:marLeft w:val="965"/>
          <w:marRight w:val="0"/>
          <w:marTop w:val="0"/>
          <w:marBottom w:val="336"/>
          <w:divBdr>
            <w:top w:val="none" w:sz="0" w:space="0" w:color="auto"/>
            <w:left w:val="none" w:sz="0" w:space="0" w:color="auto"/>
            <w:bottom w:val="none" w:sz="0" w:space="0" w:color="auto"/>
            <w:right w:val="none" w:sz="0" w:space="0" w:color="auto"/>
          </w:divBdr>
        </w:div>
      </w:divsChild>
    </w:div>
    <w:div w:id="828709816">
      <w:marLeft w:val="0"/>
      <w:marRight w:val="0"/>
      <w:marTop w:val="0"/>
      <w:marBottom w:val="0"/>
      <w:divBdr>
        <w:top w:val="none" w:sz="0" w:space="0" w:color="auto"/>
        <w:left w:val="none" w:sz="0" w:space="0" w:color="auto"/>
        <w:bottom w:val="none" w:sz="0" w:space="0" w:color="auto"/>
        <w:right w:val="none" w:sz="0" w:space="0" w:color="auto"/>
      </w:divBdr>
      <w:divsChild>
        <w:div w:id="828709805">
          <w:marLeft w:val="547"/>
          <w:marRight w:val="0"/>
          <w:marTop w:val="0"/>
          <w:marBottom w:val="336"/>
          <w:divBdr>
            <w:top w:val="none" w:sz="0" w:space="0" w:color="auto"/>
            <w:left w:val="none" w:sz="0" w:space="0" w:color="auto"/>
            <w:bottom w:val="none" w:sz="0" w:space="0" w:color="auto"/>
            <w:right w:val="none" w:sz="0" w:space="0" w:color="auto"/>
          </w:divBdr>
        </w:div>
        <w:div w:id="828709811">
          <w:marLeft w:val="547"/>
          <w:marRight w:val="0"/>
          <w:marTop w:val="0"/>
          <w:marBottom w:val="336"/>
          <w:divBdr>
            <w:top w:val="none" w:sz="0" w:space="0" w:color="auto"/>
            <w:left w:val="none" w:sz="0" w:space="0" w:color="auto"/>
            <w:bottom w:val="none" w:sz="0" w:space="0" w:color="auto"/>
            <w:right w:val="none" w:sz="0" w:space="0" w:color="auto"/>
          </w:divBdr>
        </w:div>
        <w:div w:id="828709858">
          <w:marLeft w:val="547"/>
          <w:marRight w:val="0"/>
          <w:marTop w:val="0"/>
          <w:marBottom w:val="336"/>
          <w:divBdr>
            <w:top w:val="none" w:sz="0" w:space="0" w:color="auto"/>
            <w:left w:val="none" w:sz="0" w:space="0" w:color="auto"/>
            <w:bottom w:val="none" w:sz="0" w:space="0" w:color="auto"/>
            <w:right w:val="none" w:sz="0" w:space="0" w:color="auto"/>
          </w:divBdr>
        </w:div>
        <w:div w:id="828709860">
          <w:marLeft w:val="547"/>
          <w:marRight w:val="0"/>
          <w:marTop w:val="0"/>
          <w:marBottom w:val="336"/>
          <w:divBdr>
            <w:top w:val="none" w:sz="0" w:space="0" w:color="auto"/>
            <w:left w:val="none" w:sz="0" w:space="0" w:color="auto"/>
            <w:bottom w:val="none" w:sz="0" w:space="0" w:color="auto"/>
            <w:right w:val="none" w:sz="0" w:space="0" w:color="auto"/>
          </w:divBdr>
        </w:div>
        <w:div w:id="828709868">
          <w:marLeft w:val="547"/>
          <w:marRight w:val="0"/>
          <w:marTop w:val="0"/>
          <w:marBottom w:val="336"/>
          <w:divBdr>
            <w:top w:val="none" w:sz="0" w:space="0" w:color="auto"/>
            <w:left w:val="none" w:sz="0" w:space="0" w:color="auto"/>
            <w:bottom w:val="none" w:sz="0" w:space="0" w:color="auto"/>
            <w:right w:val="none" w:sz="0" w:space="0" w:color="auto"/>
          </w:divBdr>
        </w:div>
      </w:divsChild>
    </w:div>
    <w:div w:id="828709820">
      <w:marLeft w:val="0"/>
      <w:marRight w:val="0"/>
      <w:marTop w:val="0"/>
      <w:marBottom w:val="0"/>
      <w:divBdr>
        <w:top w:val="none" w:sz="0" w:space="0" w:color="auto"/>
        <w:left w:val="none" w:sz="0" w:space="0" w:color="auto"/>
        <w:bottom w:val="none" w:sz="0" w:space="0" w:color="auto"/>
        <w:right w:val="none" w:sz="0" w:space="0" w:color="auto"/>
      </w:divBdr>
      <w:divsChild>
        <w:div w:id="828709838">
          <w:marLeft w:val="0"/>
          <w:marRight w:val="0"/>
          <w:marTop w:val="0"/>
          <w:marBottom w:val="0"/>
          <w:divBdr>
            <w:top w:val="none" w:sz="0" w:space="0" w:color="auto"/>
            <w:left w:val="none" w:sz="0" w:space="0" w:color="auto"/>
            <w:bottom w:val="none" w:sz="0" w:space="0" w:color="auto"/>
            <w:right w:val="none" w:sz="0" w:space="0" w:color="auto"/>
          </w:divBdr>
          <w:divsChild>
            <w:div w:id="828709819">
              <w:marLeft w:val="0"/>
              <w:marRight w:val="0"/>
              <w:marTop w:val="0"/>
              <w:marBottom w:val="0"/>
              <w:divBdr>
                <w:top w:val="none" w:sz="0" w:space="0" w:color="auto"/>
                <w:left w:val="none" w:sz="0" w:space="0" w:color="auto"/>
                <w:bottom w:val="none" w:sz="0" w:space="0" w:color="auto"/>
                <w:right w:val="none" w:sz="0" w:space="0" w:color="auto"/>
              </w:divBdr>
            </w:div>
            <w:div w:id="828709825">
              <w:marLeft w:val="0"/>
              <w:marRight w:val="0"/>
              <w:marTop w:val="0"/>
              <w:marBottom w:val="0"/>
              <w:divBdr>
                <w:top w:val="none" w:sz="0" w:space="0" w:color="auto"/>
                <w:left w:val="none" w:sz="0" w:space="0" w:color="auto"/>
                <w:bottom w:val="none" w:sz="0" w:space="0" w:color="auto"/>
                <w:right w:val="none" w:sz="0" w:space="0" w:color="auto"/>
              </w:divBdr>
            </w:div>
            <w:div w:id="828709826">
              <w:marLeft w:val="0"/>
              <w:marRight w:val="0"/>
              <w:marTop w:val="0"/>
              <w:marBottom w:val="0"/>
              <w:divBdr>
                <w:top w:val="none" w:sz="0" w:space="0" w:color="auto"/>
                <w:left w:val="none" w:sz="0" w:space="0" w:color="auto"/>
                <w:bottom w:val="none" w:sz="0" w:space="0" w:color="auto"/>
                <w:right w:val="none" w:sz="0" w:space="0" w:color="auto"/>
              </w:divBdr>
            </w:div>
            <w:div w:id="828709828">
              <w:marLeft w:val="0"/>
              <w:marRight w:val="0"/>
              <w:marTop w:val="0"/>
              <w:marBottom w:val="0"/>
              <w:divBdr>
                <w:top w:val="none" w:sz="0" w:space="0" w:color="auto"/>
                <w:left w:val="none" w:sz="0" w:space="0" w:color="auto"/>
                <w:bottom w:val="none" w:sz="0" w:space="0" w:color="auto"/>
                <w:right w:val="none" w:sz="0" w:space="0" w:color="auto"/>
              </w:divBdr>
            </w:div>
            <w:div w:id="828709829">
              <w:marLeft w:val="0"/>
              <w:marRight w:val="0"/>
              <w:marTop w:val="0"/>
              <w:marBottom w:val="0"/>
              <w:divBdr>
                <w:top w:val="none" w:sz="0" w:space="0" w:color="auto"/>
                <w:left w:val="none" w:sz="0" w:space="0" w:color="auto"/>
                <w:bottom w:val="none" w:sz="0" w:space="0" w:color="auto"/>
                <w:right w:val="none" w:sz="0" w:space="0" w:color="auto"/>
              </w:divBdr>
            </w:div>
            <w:div w:id="828709830">
              <w:marLeft w:val="0"/>
              <w:marRight w:val="0"/>
              <w:marTop w:val="0"/>
              <w:marBottom w:val="0"/>
              <w:divBdr>
                <w:top w:val="none" w:sz="0" w:space="0" w:color="auto"/>
                <w:left w:val="none" w:sz="0" w:space="0" w:color="auto"/>
                <w:bottom w:val="none" w:sz="0" w:space="0" w:color="auto"/>
                <w:right w:val="none" w:sz="0" w:space="0" w:color="auto"/>
              </w:divBdr>
            </w:div>
            <w:div w:id="828709832">
              <w:marLeft w:val="0"/>
              <w:marRight w:val="0"/>
              <w:marTop w:val="0"/>
              <w:marBottom w:val="0"/>
              <w:divBdr>
                <w:top w:val="none" w:sz="0" w:space="0" w:color="auto"/>
                <w:left w:val="none" w:sz="0" w:space="0" w:color="auto"/>
                <w:bottom w:val="none" w:sz="0" w:space="0" w:color="auto"/>
                <w:right w:val="none" w:sz="0" w:space="0" w:color="auto"/>
              </w:divBdr>
            </w:div>
            <w:div w:id="828709835">
              <w:marLeft w:val="0"/>
              <w:marRight w:val="0"/>
              <w:marTop w:val="0"/>
              <w:marBottom w:val="0"/>
              <w:divBdr>
                <w:top w:val="none" w:sz="0" w:space="0" w:color="auto"/>
                <w:left w:val="none" w:sz="0" w:space="0" w:color="auto"/>
                <w:bottom w:val="none" w:sz="0" w:space="0" w:color="auto"/>
                <w:right w:val="none" w:sz="0" w:space="0" w:color="auto"/>
              </w:divBdr>
            </w:div>
            <w:div w:id="828709837">
              <w:marLeft w:val="0"/>
              <w:marRight w:val="0"/>
              <w:marTop w:val="0"/>
              <w:marBottom w:val="0"/>
              <w:divBdr>
                <w:top w:val="none" w:sz="0" w:space="0" w:color="auto"/>
                <w:left w:val="none" w:sz="0" w:space="0" w:color="auto"/>
                <w:bottom w:val="none" w:sz="0" w:space="0" w:color="auto"/>
                <w:right w:val="none" w:sz="0" w:space="0" w:color="auto"/>
              </w:divBdr>
            </w:div>
            <w:div w:id="828709839">
              <w:marLeft w:val="0"/>
              <w:marRight w:val="0"/>
              <w:marTop w:val="0"/>
              <w:marBottom w:val="0"/>
              <w:divBdr>
                <w:top w:val="none" w:sz="0" w:space="0" w:color="auto"/>
                <w:left w:val="none" w:sz="0" w:space="0" w:color="auto"/>
                <w:bottom w:val="none" w:sz="0" w:space="0" w:color="auto"/>
                <w:right w:val="none" w:sz="0" w:space="0" w:color="auto"/>
              </w:divBdr>
            </w:div>
            <w:div w:id="828709841">
              <w:marLeft w:val="0"/>
              <w:marRight w:val="0"/>
              <w:marTop w:val="0"/>
              <w:marBottom w:val="0"/>
              <w:divBdr>
                <w:top w:val="none" w:sz="0" w:space="0" w:color="auto"/>
                <w:left w:val="none" w:sz="0" w:space="0" w:color="auto"/>
                <w:bottom w:val="none" w:sz="0" w:space="0" w:color="auto"/>
                <w:right w:val="none" w:sz="0" w:space="0" w:color="auto"/>
              </w:divBdr>
            </w:div>
            <w:div w:id="828709843">
              <w:marLeft w:val="0"/>
              <w:marRight w:val="0"/>
              <w:marTop w:val="0"/>
              <w:marBottom w:val="0"/>
              <w:divBdr>
                <w:top w:val="none" w:sz="0" w:space="0" w:color="auto"/>
                <w:left w:val="none" w:sz="0" w:space="0" w:color="auto"/>
                <w:bottom w:val="none" w:sz="0" w:space="0" w:color="auto"/>
                <w:right w:val="none" w:sz="0" w:space="0" w:color="auto"/>
              </w:divBdr>
            </w:div>
            <w:div w:id="828709844">
              <w:marLeft w:val="0"/>
              <w:marRight w:val="0"/>
              <w:marTop w:val="0"/>
              <w:marBottom w:val="0"/>
              <w:divBdr>
                <w:top w:val="none" w:sz="0" w:space="0" w:color="auto"/>
                <w:left w:val="none" w:sz="0" w:space="0" w:color="auto"/>
                <w:bottom w:val="none" w:sz="0" w:space="0" w:color="auto"/>
                <w:right w:val="none" w:sz="0" w:space="0" w:color="auto"/>
              </w:divBdr>
            </w:div>
            <w:div w:id="828709845">
              <w:marLeft w:val="0"/>
              <w:marRight w:val="0"/>
              <w:marTop w:val="0"/>
              <w:marBottom w:val="0"/>
              <w:divBdr>
                <w:top w:val="none" w:sz="0" w:space="0" w:color="auto"/>
                <w:left w:val="none" w:sz="0" w:space="0" w:color="auto"/>
                <w:bottom w:val="none" w:sz="0" w:space="0" w:color="auto"/>
                <w:right w:val="none" w:sz="0" w:space="0" w:color="auto"/>
              </w:divBdr>
            </w:div>
            <w:div w:id="828709848">
              <w:marLeft w:val="0"/>
              <w:marRight w:val="0"/>
              <w:marTop w:val="0"/>
              <w:marBottom w:val="0"/>
              <w:divBdr>
                <w:top w:val="none" w:sz="0" w:space="0" w:color="auto"/>
                <w:left w:val="none" w:sz="0" w:space="0" w:color="auto"/>
                <w:bottom w:val="none" w:sz="0" w:space="0" w:color="auto"/>
                <w:right w:val="none" w:sz="0" w:space="0" w:color="auto"/>
              </w:divBdr>
            </w:div>
            <w:div w:id="828709849">
              <w:marLeft w:val="0"/>
              <w:marRight w:val="0"/>
              <w:marTop w:val="0"/>
              <w:marBottom w:val="0"/>
              <w:divBdr>
                <w:top w:val="none" w:sz="0" w:space="0" w:color="auto"/>
                <w:left w:val="none" w:sz="0" w:space="0" w:color="auto"/>
                <w:bottom w:val="none" w:sz="0" w:space="0" w:color="auto"/>
                <w:right w:val="none" w:sz="0" w:space="0" w:color="auto"/>
              </w:divBdr>
            </w:div>
            <w:div w:id="828709854">
              <w:marLeft w:val="0"/>
              <w:marRight w:val="0"/>
              <w:marTop w:val="0"/>
              <w:marBottom w:val="0"/>
              <w:divBdr>
                <w:top w:val="none" w:sz="0" w:space="0" w:color="auto"/>
                <w:left w:val="none" w:sz="0" w:space="0" w:color="auto"/>
                <w:bottom w:val="none" w:sz="0" w:space="0" w:color="auto"/>
                <w:right w:val="none" w:sz="0" w:space="0" w:color="auto"/>
              </w:divBdr>
            </w:div>
            <w:div w:id="828709856">
              <w:marLeft w:val="0"/>
              <w:marRight w:val="0"/>
              <w:marTop w:val="0"/>
              <w:marBottom w:val="0"/>
              <w:divBdr>
                <w:top w:val="none" w:sz="0" w:space="0" w:color="auto"/>
                <w:left w:val="none" w:sz="0" w:space="0" w:color="auto"/>
                <w:bottom w:val="none" w:sz="0" w:space="0" w:color="auto"/>
                <w:right w:val="none" w:sz="0" w:space="0" w:color="auto"/>
              </w:divBdr>
            </w:div>
            <w:div w:id="8287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823">
      <w:marLeft w:val="0"/>
      <w:marRight w:val="0"/>
      <w:marTop w:val="0"/>
      <w:marBottom w:val="0"/>
      <w:divBdr>
        <w:top w:val="none" w:sz="0" w:space="0" w:color="auto"/>
        <w:left w:val="none" w:sz="0" w:space="0" w:color="auto"/>
        <w:bottom w:val="none" w:sz="0" w:space="0" w:color="auto"/>
        <w:right w:val="none" w:sz="0" w:space="0" w:color="auto"/>
      </w:divBdr>
      <w:divsChild>
        <w:div w:id="828709834">
          <w:marLeft w:val="0"/>
          <w:marRight w:val="0"/>
          <w:marTop w:val="0"/>
          <w:marBottom w:val="0"/>
          <w:divBdr>
            <w:top w:val="none" w:sz="0" w:space="0" w:color="auto"/>
            <w:left w:val="none" w:sz="0" w:space="0" w:color="auto"/>
            <w:bottom w:val="none" w:sz="0" w:space="0" w:color="auto"/>
            <w:right w:val="none" w:sz="0" w:space="0" w:color="auto"/>
          </w:divBdr>
          <w:divsChild>
            <w:div w:id="828709817">
              <w:marLeft w:val="0"/>
              <w:marRight w:val="0"/>
              <w:marTop w:val="0"/>
              <w:marBottom w:val="0"/>
              <w:divBdr>
                <w:top w:val="none" w:sz="0" w:space="0" w:color="auto"/>
                <w:left w:val="none" w:sz="0" w:space="0" w:color="auto"/>
                <w:bottom w:val="none" w:sz="0" w:space="0" w:color="auto"/>
                <w:right w:val="none" w:sz="0" w:space="0" w:color="auto"/>
              </w:divBdr>
            </w:div>
            <w:div w:id="828709818">
              <w:marLeft w:val="0"/>
              <w:marRight w:val="0"/>
              <w:marTop w:val="0"/>
              <w:marBottom w:val="0"/>
              <w:divBdr>
                <w:top w:val="none" w:sz="0" w:space="0" w:color="auto"/>
                <w:left w:val="none" w:sz="0" w:space="0" w:color="auto"/>
                <w:bottom w:val="none" w:sz="0" w:space="0" w:color="auto"/>
                <w:right w:val="none" w:sz="0" w:space="0" w:color="auto"/>
              </w:divBdr>
            </w:div>
            <w:div w:id="828709822">
              <w:marLeft w:val="0"/>
              <w:marRight w:val="0"/>
              <w:marTop w:val="0"/>
              <w:marBottom w:val="0"/>
              <w:divBdr>
                <w:top w:val="none" w:sz="0" w:space="0" w:color="auto"/>
                <w:left w:val="none" w:sz="0" w:space="0" w:color="auto"/>
                <w:bottom w:val="none" w:sz="0" w:space="0" w:color="auto"/>
                <w:right w:val="none" w:sz="0" w:space="0" w:color="auto"/>
              </w:divBdr>
            </w:div>
            <w:div w:id="828709824">
              <w:marLeft w:val="0"/>
              <w:marRight w:val="0"/>
              <w:marTop w:val="0"/>
              <w:marBottom w:val="0"/>
              <w:divBdr>
                <w:top w:val="none" w:sz="0" w:space="0" w:color="auto"/>
                <w:left w:val="none" w:sz="0" w:space="0" w:color="auto"/>
                <w:bottom w:val="none" w:sz="0" w:space="0" w:color="auto"/>
                <w:right w:val="none" w:sz="0" w:space="0" w:color="auto"/>
              </w:divBdr>
            </w:div>
            <w:div w:id="828709827">
              <w:marLeft w:val="0"/>
              <w:marRight w:val="0"/>
              <w:marTop w:val="0"/>
              <w:marBottom w:val="0"/>
              <w:divBdr>
                <w:top w:val="none" w:sz="0" w:space="0" w:color="auto"/>
                <w:left w:val="none" w:sz="0" w:space="0" w:color="auto"/>
                <w:bottom w:val="none" w:sz="0" w:space="0" w:color="auto"/>
                <w:right w:val="none" w:sz="0" w:space="0" w:color="auto"/>
              </w:divBdr>
            </w:div>
            <w:div w:id="828709840">
              <w:marLeft w:val="0"/>
              <w:marRight w:val="0"/>
              <w:marTop w:val="0"/>
              <w:marBottom w:val="0"/>
              <w:divBdr>
                <w:top w:val="none" w:sz="0" w:space="0" w:color="auto"/>
                <w:left w:val="none" w:sz="0" w:space="0" w:color="auto"/>
                <w:bottom w:val="none" w:sz="0" w:space="0" w:color="auto"/>
                <w:right w:val="none" w:sz="0" w:space="0" w:color="auto"/>
              </w:divBdr>
            </w:div>
            <w:div w:id="828709846">
              <w:marLeft w:val="0"/>
              <w:marRight w:val="0"/>
              <w:marTop w:val="0"/>
              <w:marBottom w:val="0"/>
              <w:divBdr>
                <w:top w:val="none" w:sz="0" w:space="0" w:color="auto"/>
                <w:left w:val="none" w:sz="0" w:space="0" w:color="auto"/>
                <w:bottom w:val="none" w:sz="0" w:space="0" w:color="auto"/>
                <w:right w:val="none" w:sz="0" w:space="0" w:color="auto"/>
              </w:divBdr>
            </w:div>
            <w:div w:id="828709847">
              <w:marLeft w:val="0"/>
              <w:marRight w:val="0"/>
              <w:marTop w:val="0"/>
              <w:marBottom w:val="0"/>
              <w:divBdr>
                <w:top w:val="none" w:sz="0" w:space="0" w:color="auto"/>
                <w:left w:val="none" w:sz="0" w:space="0" w:color="auto"/>
                <w:bottom w:val="none" w:sz="0" w:space="0" w:color="auto"/>
                <w:right w:val="none" w:sz="0" w:space="0" w:color="auto"/>
              </w:divBdr>
            </w:div>
            <w:div w:id="828709851">
              <w:marLeft w:val="0"/>
              <w:marRight w:val="0"/>
              <w:marTop w:val="0"/>
              <w:marBottom w:val="0"/>
              <w:divBdr>
                <w:top w:val="none" w:sz="0" w:space="0" w:color="auto"/>
                <w:left w:val="none" w:sz="0" w:space="0" w:color="auto"/>
                <w:bottom w:val="none" w:sz="0" w:space="0" w:color="auto"/>
                <w:right w:val="none" w:sz="0" w:space="0" w:color="auto"/>
              </w:divBdr>
            </w:div>
            <w:div w:id="8287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833">
      <w:marLeft w:val="0"/>
      <w:marRight w:val="0"/>
      <w:marTop w:val="0"/>
      <w:marBottom w:val="0"/>
      <w:divBdr>
        <w:top w:val="none" w:sz="0" w:space="0" w:color="auto"/>
        <w:left w:val="none" w:sz="0" w:space="0" w:color="auto"/>
        <w:bottom w:val="none" w:sz="0" w:space="0" w:color="auto"/>
        <w:right w:val="none" w:sz="0" w:space="0" w:color="auto"/>
      </w:divBdr>
      <w:divsChild>
        <w:div w:id="828709836">
          <w:marLeft w:val="1051"/>
          <w:marRight w:val="0"/>
          <w:marTop w:val="134"/>
          <w:marBottom w:val="0"/>
          <w:divBdr>
            <w:top w:val="none" w:sz="0" w:space="0" w:color="auto"/>
            <w:left w:val="none" w:sz="0" w:space="0" w:color="auto"/>
            <w:bottom w:val="none" w:sz="0" w:space="0" w:color="auto"/>
            <w:right w:val="none" w:sz="0" w:space="0" w:color="auto"/>
          </w:divBdr>
        </w:div>
      </w:divsChild>
    </w:div>
    <w:div w:id="828709850">
      <w:marLeft w:val="0"/>
      <w:marRight w:val="0"/>
      <w:marTop w:val="0"/>
      <w:marBottom w:val="0"/>
      <w:divBdr>
        <w:top w:val="none" w:sz="0" w:space="0" w:color="auto"/>
        <w:left w:val="none" w:sz="0" w:space="0" w:color="auto"/>
        <w:bottom w:val="none" w:sz="0" w:space="0" w:color="auto"/>
        <w:right w:val="none" w:sz="0" w:space="0" w:color="auto"/>
      </w:divBdr>
      <w:divsChild>
        <w:div w:id="828709821">
          <w:marLeft w:val="547"/>
          <w:marRight w:val="0"/>
          <w:marTop w:val="115"/>
          <w:marBottom w:val="0"/>
          <w:divBdr>
            <w:top w:val="none" w:sz="0" w:space="0" w:color="auto"/>
            <w:left w:val="none" w:sz="0" w:space="0" w:color="auto"/>
            <w:bottom w:val="none" w:sz="0" w:space="0" w:color="auto"/>
            <w:right w:val="none" w:sz="0" w:space="0" w:color="auto"/>
          </w:divBdr>
        </w:div>
      </w:divsChild>
    </w:div>
    <w:div w:id="828709855">
      <w:marLeft w:val="0"/>
      <w:marRight w:val="0"/>
      <w:marTop w:val="0"/>
      <w:marBottom w:val="0"/>
      <w:divBdr>
        <w:top w:val="none" w:sz="0" w:space="0" w:color="auto"/>
        <w:left w:val="none" w:sz="0" w:space="0" w:color="auto"/>
        <w:bottom w:val="none" w:sz="0" w:space="0" w:color="auto"/>
        <w:right w:val="none" w:sz="0" w:space="0" w:color="auto"/>
      </w:divBdr>
      <w:divsChild>
        <w:div w:id="828709842">
          <w:marLeft w:val="0"/>
          <w:marRight w:val="0"/>
          <w:marTop w:val="0"/>
          <w:marBottom w:val="0"/>
          <w:divBdr>
            <w:top w:val="none" w:sz="0" w:space="0" w:color="auto"/>
            <w:left w:val="none" w:sz="0" w:space="0" w:color="auto"/>
            <w:bottom w:val="none" w:sz="0" w:space="0" w:color="auto"/>
            <w:right w:val="none" w:sz="0" w:space="0" w:color="auto"/>
          </w:divBdr>
          <w:divsChild>
            <w:div w:id="828709831">
              <w:marLeft w:val="0"/>
              <w:marRight w:val="0"/>
              <w:marTop w:val="0"/>
              <w:marBottom w:val="0"/>
              <w:divBdr>
                <w:top w:val="none" w:sz="0" w:space="0" w:color="auto"/>
                <w:left w:val="none" w:sz="0" w:space="0" w:color="auto"/>
                <w:bottom w:val="none" w:sz="0" w:space="0" w:color="auto"/>
                <w:right w:val="none" w:sz="0" w:space="0" w:color="auto"/>
              </w:divBdr>
            </w:div>
            <w:div w:id="8287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861">
      <w:marLeft w:val="0"/>
      <w:marRight w:val="0"/>
      <w:marTop w:val="0"/>
      <w:marBottom w:val="0"/>
      <w:divBdr>
        <w:top w:val="none" w:sz="0" w:space="0" w:color="auto"/>
        <w:left w:val="none" w:sz="0" w:space="0" w:color="auto"/>
        <w:bottom w:val="none" w:sz="0" w:space="0" w:color="auto"/>
        <w:right w:val="none" w:sz="0" w:space="0" w:color="auto"/>
      </w:divBdr>
      <w:divsChild>
        <w:div w:id="828709867">
          <w:marLeft w:val="1555"/>
          <w:marRight w:val="0"/>
          <w:marTop w:val="0"/>
          <w:marBottom w:val="384"/>
          <w:divBdr>
            <w:top w:val="none" w:sz="0" w:space="0" w:color="auto"/>
            <w:left w:val="none" w:sz="0" w:space="0" w:color="auto"/>
            <w:bottom w:val="none" w:sz="0" w:space="0" w:color="auto"/>
            <w:right w:val="none" w:sz="0" w:space="0" w:color="auto"/>
          </w:divBdr>
        </w:div>
      </w:divsChild>
    </w:div>
    <w:div w:id="828709863">
      <w:marLeft w:val="0"/>
      <w:marRight w:val="0"/>
      <w:marTop w:val="0"/>
      <w:marBottom w:val="0"/>
      <w:divBdr>
        <w:top w:val="none" w:sz="0" w:space="0" w:color="auto"/>
        <w:left w:val="none" w:sz="0" w:space="0" w:color="auto"/>
        <w:bottom w:val="none" w:sz="0" w:space="0" w:color="auto"/>
        <w:right w:val="none" w:sz="0" w:space="0" w:color="auto"/>
      </w:divBdr>
      <w:divsChild>
        <w:div w:id="828709810">
          <w:marLeft w:val="835"/>
          <w:marRight w:val="0"/>
          <w:marTop w:val="0"/>
          <w:marBottom w:val="336"/>
          <w:divBdr>
            <w:top w:val="none" w:sz="0" w:space="0" w:color="auto"/>
            <w:left w:val="none" w:sz="0" w:space="0" w:color="auto"/>
            <w:bottom w:val="none" w:sz="0" w:space="0" w:color="auto"/>
            <w:right w:val="none" w:sz="0" w:space="0" w:color="auto"/>
          </w:divBdr>
        </w:div>
        <w:div w:id="828709862">
          <w:marLeft w:val="835"/>
          <w:marRight w:val="0"/>
          <w:marTop w:val="0"/>
          <w:marBottom w:val="336"/>
          <w:divBdr>
            <w:top w:val="none" w:sz="0" w:space="0" w:color="auto"/>
            <w:left w:val="none" w:sz="0" w:space="0" w:color="auto"/>
            <w:bottom w:val="none" w:sz="0" w:space="0" w:color="auto"/>
            <w:right w:val="none" w:sz="0" w:space="0" w:color="auto"/>
          </w:divBdr>
        </w:div>
      </w:divsChild>
    </w:div>
    <w:div w:id="828709869">
      <w:marLeft w:val="0"/>
      <w:marRight w:val="0"/>
      <w:marTop w:val="0"/>
      <w:marBottom w:val="0"/>
      <w:divBdr>
        <w:top w:val="none" w:sz="0" w:space="0" w:color="auto"/>
        <w:left w:val="none" w:sz="0" w:space="0" w:color="auto"/>
        <w:bottom w:val="none" w:sz="0" w:space="0" w:color="auto"/>
        <w:right w:val="none" w:sz="0" w:space="0" w:color="auto"/>
      </w:divBdr>
    </w:div>
    <w:div w:id="828709870">
      <w:marLeft w:val="0"/>
      <w:marRight w:val="0"/>
      <w:marTop w:val="0"/>
      <w:marBottom w:val="0"/>
      <w:divBdr>
        <w:top w:val="none" w:sz="0" w:space="0" w:color="auto"/>
        <w:left w:val="none" w:sz="0" w:space="0" w:color="auto"/>
        <w:bottom w:val="none" w:sz="0" w:space="0" w:color="auto"/>
        <w:right w:val="none" w:sz="0" w:space="0" w:color="auto"/>
      </w:divBdr>
    </w:div>
    <w:div w:id="828709873">
      <w:marLeft w:val="0"/>
      <w:marRight w:val="0"/>
      <w:marTop w:val="0"/>
      <w:marBottom w:val="0"/>
      <w:divBdr>
        <w:top w:val="none" w:sz="0" w:space="0" w:color="auto"/>
        <w:left w:val="none" w:sz="0" w:space="0" w:color="auto"/>
        <w:bottom w:val="none" w:sz="0" w:space="0" w:color="auto"/>
        <w:right w:val="none" w:sz="0" w:space="0" w:color="auto"/>
      </w:divBdr>
    </w:div>
    <w:div w:id="828709874">
      <w:marLeft w:val="0"/>
      <w:marRight w:val="0"/>
      <w:marTop w:val="0"/>
      <w:marBottom w:val="0"/>
      <w:divBdr>
        <w:top w:val="none" w:sz="0" w:space="0" w:color="auto"/>
        <w:left w:val="none" w:sz="0" w:space="0" w:color="auto"/>
        <w:bottom w:val="none" w:sz="0" w:space="0" w:color="auto"/>
        <w:right w:val="none" w:sz="0" w:space="0" w:color="auto"/>
      </w:divBdr>
      <w:divsChild>
        <w:div w:id="828709808">
          <w:marLeft w:val="1166"/>
          <w:marRight w:val="0"/>
          <w:marTop w:val="0"/>
          <w:marBottom w:val="336"/>
          <w:divBdr>
            <w:top w:val="none" w:sz="0" w:space="0" w:color="auto"/>
            <w:left w:val="none" w:sz="0" w:space="0" w:color="auto"/>
            <w:bottom w:val="none" w:sz="0" w:space="0" w:color="auto"/>
            <w:right w:val="none" w:sz="0" w:space="0" w:color="auto"/>
          </w:divBdr>
        </w:div>
        <w:div w:id="828709871">
          <w:marLeft w:val="1166"/>
          <w:marRight w:val="0"/>
          <w:marTop w:val="0"/>
          <w:marBottom w:val="336"/>
          <w:divBdr>
            <w:top w:val="none" w:sz="0" w:space="0" w:color="auto"/>
            <w:left w:val="none" w:sz="0" w:space="0" w:color="auto"/>
            <w:bottom w:val="none" w:sz="0" w:space="0" w:color="auto"/>
            <w:right w:val="none" w:sz="0" w:space="0" w:color="auto"/>
          </w:divBdr>
        </w:div>
      </w:divsChild>
    </w:div>
    <w:div w:id="966198109">
      <w:bodyDiv w:val="1"/>
      <w:marLeft w:val="0"/>
      <w:marRight w:val="0"/>
      <w:marTop w:val="0"/>
      <w:marBottom w:val="0"/>
      <w:divBdr>
        <w:top w:val="none" w:sz="0" w:space="0" w:color="auto"/>
        <w:left w:val="none" w:sz="0" w:space="0" w:color="auto"/>
        <w:bottom w:val="none" w:sz="0" w:space="0" w:color="auto"/>
        <w:right w:val="none" w:sz="0" w:space="0" w:color="auto"/>
      </w:divBdr>
      <w:divsChild>
        <w:div w:id="2023362867">
          <w:marLeft w:val="547"/>
          <w:marRight w:val="0"/>
          <w:marTop w:val="134"/>
          <w:marBottom w:val="240"/>
          <w:divBdr>
            <w:top w:val="none" w:sz="0" w:space="0" w:color="auto"/>
            <w:left w:val="none" w:sz="0" w:space="0" w:color="auto"/>
            <w:bottom w:val="none" w:sz="0" w:space="0" w:color="auto"/>
            <w:right w:val="none" w:sz="0" w:space="0" w:color="auto"/>
          </w:divBdr>
        </w:div>
        <w:div w:id="1797943853">
          <w:marLeft w:val="547"/>
          <w:marRight w:val="0"/>
          <w:marTop w:val="134"/>
          <w:marBottom w:val="240"/>
          <w:divBdr>
            <w:top w:val="none" w:sz="0" w:space="0" w:color="auto"/>
            <w:left w:val="none" w:sz="0" w:space="0" w:color="auto"/>
            <w:bottom w:val="none" w:sz="0" w:space="0" w:color="auto"/>
            <w:right w:val="none" w:sz="0" w:space="0" w:color="auto"/>
          </w:divBdr>
        </w:div>
        <w:div w:id="1391072037">
          <w:marLeft w:val="547"/>
          <w:marRight w:val="0"/>
          <w:marTop w:val="134"/>
          <w:marBottom w:val="240"/>
          <w:divBdr>
            <w:top w:val="none" w:sz="0" w:space="0" w:color="auto"/>
            <w:left w:val="none" w:sz="0" w:space="0" w:color="auto"/>
            <w:bottom w:val="none" w:sz="0" w:space="0" w:color="auto"/>
            <w:right w:val="none" w:sz="0" w:space="0" w:color="auto"/>
          </w:divBdr>
        </w:div>
        <w:div w:id="1827550213">
          <w:marLeft w:val="547"/>
          <w:marRight w:val="0"/>
          <w:marTop w:val="134"/>
          <w:marBottom w:val="240"/>
          <w:divBdr>
            <w:top w:val="none" w:sz="0" w:space="0" w:color="auto"/>
            <w:left w:val="none" w:sz="0" w:space="0" w:color="auto"/>
            <w:bottom w:val="none" w:sz="0" w:space="0" w:color="auto"/>
            <w:right w:val="none" w:sz="0" w:space="0" w:color="auto"/>
          </w:divBdr>
        </w:div>
      </w:divsChild>
    </w:div>
    <w:div w:id="981883829">
      <w:bodyDiv w:val="1"/>
      <w:marLeft w:val="0"/>
      <w:marRight w:val="0"/>
      <w:marTop w:val="0"/>
      <w:marBottom w:val="0"/>
      <w:divBdr>
        <w:top w:val="none" w:sz="0" w:space="0" w:color="auto"/>
        <w:left w:val="none" w:sz="0" w:space="0" w:color="auto"/>
        <w:bottom w:val="none" w:sz="0" w:space="0" w:color="auto"/>
        <w:right w:val="none" w:sz="0" w:space="0" w:color="auto"/>
      </w:divBdr>
    </w:div>
    <w:div w:id="986402565">
      <w:bodyDiv w:val="1"/>
      <w:marLeft w:val="0"/>
      <w:marRight w:val="0"/>
      <w:marTop w:val="0"/>
      <w:marBottom w:val="0"/>
      <w:divBdr>
        <w:top w:val="none" w:sz="0" w:space="0" w:color="auto"/>
        <w:left w:val="none" w:sz="0" w:space="0" w:color="auto"/>
        <w:bottom w:val="none" w:sz="0" w:space="0" w:color="auto"/>
        <w:right w:val="none" w:sz="0" w:space="0" w:color="auto"/>
      </w:divBdr>
      <w:divsChild>
        <w:div w:id="929235253">
          <w:marLeft w:val="446"/>
          <w:marRight w:val="0"/>
          <w:marTop w:val="0"/>
          <w:marBottom w:val="0"/>
          <w:divBdr>
            <w:top w:val="none" w:sz="0" w:space="0" w:color="auto"/>
            <w:left w:val="none" w:sz="0" w:space="0" w:color="auto"/>
            <w:bottom w:val="none" w:sz="0" w:space="0" w:color="auto"/>
            <w:right w:val="none" w:sz="0" w:space="0" w:color="auto"/>
          </w:divBdr>
        </w:div>
        <w:div w:id="1709911607">
          <w:marLeft w:val="446"/>
          <w:marRight w:val="0"/>
          <w:marTop w:val="0"/>
          <w:marBottom w:val="0"/>
          <w:divBdr>
            <w:top w:val="none" w:sz="0" w:space="0" w:color="auto"/>
            <w:left w:val="none" w:sz="0" w:space="0" w:color="auto"/>
            <w:bottom w:val="none" w:sz="0" w:space="0" w:color="auto"/>
            <w:right w:val="none" w:sz="0" w:space="0" w:color="auto"/>
          </w:divBdr>
        </w:div>
        <w:div w:id="332955321">
          <w:marLeft w:val="446"/>
          <w:marRight w:val="0"/>
          <w:marTop w:val="0"/>
          <w:marBottom w:val="0"/>
          <w:divBdr>
            <w:top w:val="none" w:sz="0" w:space="0" w:color="auto"/>
            <w:left w:val="none" w:sz="0" w:space="0" w:color="auto"/>
            <w:bottom w:val="none" w:sz="0" w:space="0" w:color="auto"/>
            <w:right w:val="none" w:sz="0" w:space="0" w:color="auto"/>
          </w:divBdr>
        </w:div>
        <w:div w:id="731855693">
          <w:marLeft w:val="446"/>
          <w:marRight w:val="0"/>
          <w:marTop w:val="0"/>
          <w:marBottom w:val="0"/>
          <w:divBdr>
            <w:top w:val="none" w:sz="0" w:space="0" w:color="auto"/>
            <w:left w:val="none" w:sz="0" w:space="0" w:color="auto"/>
            <w:bottom w:val="none" w:sz="0" w:space="0" w:color="auto"/>
            <w:right w:val="none" w:sz="0" w:space="0" w:color="auto"/>
          </w:divBdr>
        </w:div>
        <w:div w:id="266474937">
          <w:marLeft w:val="446"/>
          <w:marRight w:val="0"/>
          <w:marTop w:val="0"/>
          <w:marBottom w:val="0"/>
          <w:divBdr>
            <w:top w:val="none" w:sz="0" w:space="0" w:color="auto"/>
            <w:left w:val="none" w:sz="0" w:space="0" w:color="auto"/>
            <w:bottom w:val="none" w:sz="0" w:space="0" w:color="auto"/>
            <w:right w:val="none" w:sz="0" w:space="0" w:color="auto"/>
          </w:divBdr>
        </w:div>
        <w:div w:id="1595699089">
          <w:marLeft w:val="446"/>
          <w:marRight w:val="0"/>
          <w:marTop w:val="0"/>
          <w:marBottom w:val="0"/>
          <w:divBdr>
            <w:top w:val="none" w:sz="0" w:space="0" w:color="auto"/>
            <w:left w:val="none" w:sz="0" w:space="0" w:color="auto"/>
            <w:bottom w:val="none" w:sz="0" w:space="0" w:color="auto"/>
            <w:right w:val="none" w:sz="0" w:space="0" w:color="auto"/>
          </w:divBdr>
        </w:div>
      </w:divsChild>
    </w:div>
    <w:div w:id="1175152922">
      <w:bodyDiv w:val="1"/>
      <w:marLeft w:val="0"/>
      <w:marRight w:val="0"/>
      <w:marTop w:val="0"/>
      <w:marBottom w:val="0"/>
      <w:divBdr>
        <w:top w:val="none" w:sz="0" w:space="0" w:color="auto"/>
        <w:left w:val="none" w:sz="0" w:space="0" w:color="auto"/>
        <w:bottom w:val="none" w:sz="0" w:space="0" w:color="auto"/>
        <w:right w:val="none" w:sz="0" w:space="0" w:color="auto"/>
      </w:divBdr>
      <w:divsChild>
        <w:div w:id="1379664748">
          <w:marLeft w:val="0"/>
          <w:marRight w:val="0"/>
          <w:marTop w:val="0"/>
          <w:marBottom w:val="0"/>
          <w:divBdr>
            <w:top w:val="none" w:sz="0" w:space="0" w:color="auto"/>
            <w:left w:val="none" w:sz="0" w:space="0" w:color="auto"/>
            <w:bottom w:val="none" w:sz="0" w:space="0" w:color="auto"/>
            <w:right w:val="none" w:sz="0" w:space="0" w:color="auto"/>
          </w:divBdr>
          <w:divsChild>
            <w:div w:id="1233351300">
              <w:marLeft w:val="0"/>
              <w:marRight w:val="0"/>
              <w:marTop w:val="0"/>
              <w:marBottom w:val="0"/>
              <w:divBdr>
                <w:top w:val="none" w:sz="0" w:space="0" w:color="auto"/>
                <w:left w:val="none" w:sz="0" w:space="0" w:color="auto"/>
                <w:bottom w:val="none" w:sz="0" w:space="0" w:color="auto"/>
                <w:right w:val="none" w:sz="0" w:space="0" w:color="auto"/>
              </w:divBdr>
              <w:divsChild>
                <w:div w:id="713164635">
                  <w:marLeft w:val="0"/>
                  <w:marRight w:val="0"/>
                  <w:marTop w:val="67"/>
                  <w:marBottom w:val="133"/>
                  <w:divBdr>
                    <w:top w:val="none" w:sz="0" w:space="0" w:color="auto"/>
                    <w:left w:val="none" w:sz="0" w:space="0" w:color="auto"/>
                    <w:bottom w:val="none" w:sz="0" w:space="0" w:color="auto"/>
                    <w:right w:val="none" w:sz="0" w:space="0" w:color="auto"/>
                  </w:divBdr>
                  <w:divsChild>
                    <w:div w:id="1514538172">
                      <w:marLeft w:val="0"/>
                      <w:marRight w:val="267"/>
                      <w:marTop w:val="0"/>
                      <w:marBottom w:val="0"/>
                      <w:divBdr>
                        <w:top w:val="none" w:sz="0" w:space="0" w:color="auto"/>
                        <w:left w:val="none" w:sz="0" w:space="0" w:color="auto"/>
                        <w:bottom w:val="none" w:sz="0" w:space="0" w:color="auto"/>
                        <w:right w:val="none" w:sz="0" w:space="0" w:color="auto"/>
                      </w:divBdr>
                      <w:divsChild>
                        <w:div w:id="7190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284767">
      <w:bodyDiv w:val="1"/>
      <w:marLeft w:val="0"/>
      <w:marRight w:val="0"/>
      <w:marTop w:val="0"/>
      <w:marBottom w:val="0"/>
      <w:divBdr>
        <w:top w:val="none" w:sz="0" w:space="0" w:color="auto"/>
        <w:left w:val="none" w:sz="0" w:space="0" w:color="auto"/>
        <w:bottom w:val="none" w:sz="0" w:space="0" w:color="auto"/>
        <w:right w:val="none" w:sz="0" w:space="0" w:color="auto"/>
      </w:divBdr>
    </w:div>
    <w:div w:id="1262758929">
      <w:bodyDiv w:val="1"/>
      <w:marLeft w:val="0"/>
      <w:marRight w:val="0"/>
      <w:marTop w:val="0"/>
      <w:marBottom w:val="0"/>
      <w:divBdr>
        <w:top w:val="none" w:sz="0" w:space="0" w:color="auto"/>
        <w:left w:val="none" w:sz="0" w:space="0" w:color="auto"/>
        <w:bottom w:val="none" w:sz="0" w:space="0" w:color="auto"/>
        <w:right w:val="none" w:sz="0" w:space="0" w:color="auto"/>
      </w:divBdr>
    </w:div>
    <w:div w:id="1321277284">
      <w:bodyDiv w:val="1"/>
      <w:marLeft w:val="0"/>
      <w:marRight w:val="0"/>
      <w:marTop w:val="0"/>
      <w:marBottom w:val="0"/>
      <w:divBdr>
        <w:top w:val="none" w:sz="0" w:space="0" w:color="auto"/>
        <w:left w:val="none" w:sz="0" w:space="0" w:color="auto"/>
        <w:bottom w:val="none" w:sz="0" w:space="0" w:color="auto"/>
        <w:right w:val="none" w:sz="0" w:space="0" w:color="auto"/>
      </w:divBdr>
    </w:div>
    <w:div w:id="1440836645">
      <w:bodyDiv w:val="1"/>
      <w:marLeft w:val="0"/>
      <w:marRight w:val="0"/>
      <w:marTop w:val="0"/>
      <w:marBottom w:val="0"/>
      <w:divBdr>
        <w:top w:val="none" w:sz="0" w:space="0" w:color="auto"/>
        <w:left w:val="none" w:sz="0" w:space="0" w:color="auto"/>
        <w:bottom w:val="none" w:sz="0" w:space="0" w:color="auto"/>
        <w:right w:val="none" w:sz="0" w:space="0" w:color="auto"/>
      </w:divBdr>
      <w:divsChild>
        <w:div w:id="50736954">
          <w:marLeft w:val="547"/>
          <w:marRight w:val="0"/>
          <w:marTop w:val="0"/>
          <w:marBottom w:val="0"/>
          <w:divBdr>
            <w:top w:val="none" w:sz="0" w:space="0" w:color="auto"/>
            <w:left w:val="none" w:sz="0" w:space="0" w:color="auto"/>
            <w:bottom w:val="none" w:sz="0" w:space="0" w:color="auto"/>
            <w:right w:val="none" w:sz="0" w:space="0" w:color="auto"/>
          </w:divBdr>
        </w:div>
      </w:divsChild>
    </w:div>
    <w:div w:id="1490824068">
      <w:bodyDiv w:val="1"/>
      <w:marLeft w:val="0"/>
      <w:marRight w:val="0"/>
      <w:marTop w:val="0"/>
      <w:marBottom w:val="0"/>
      <w:divBdr>
        <w:top w:val="none" w:sz="0" w:space="0" w:color="auto"/>
        <w:left w:val="none" w:sz="0" w:space="0" w:color="auto"/>
        <w:bottom w:val="none" w:sz="0" w:space="0" w:color="auto"/>
        <w:right w:val="none" w:sz="0" w:space="0" w:color="auto"/>
      </w:divBdr>
      <w:divsChild>
        <w:div w:id="802162734">
          <w:marLeft w:val="547"/>
          <w:marRight w:val="0"/>
          <w:marTop w:val="134"/>
          <w:marBottom w:val="0"/>
          <w:divBdr>
            <w:top w:val="none" w:sz="0" w:space="0" w:color="auto"/>
            <w:left w:val="none" w:sz="0" w:space="0" w:color="auto"/>
            <w:bottom w:val="none" w:sz="0" w:space="0" w:color="auto"/>
            <w:right w:val="none" w:sz="0" w:space="0" w:color="auto"/>
          </w:divBdr>
        </w:div>
        <w:div w:id="1397513479">
          <w:marLeft w:val="547"/>
          <w:marRight w:val="0"/>
          <w:marTop w:val="134"/>
          <w:marBottom w:val="0"/>
          <w:divBdr>
            <w:top w:val="none" w:sz="0" w:space="0" w:color="auto"/>
            <w:left w:val="none" w:sz="0" w:space="0" w:color="auto"/>
            <w:bottom w:val="none" w:sz="0" w:space="0" w:color="auto"/>
            <w:right w:val="none" w:sz="0" w:space="0" w:color="auto"/>
          </w:divBdr>
        </w:div>
        <w:div w:id="1719278092">
          <w:marLeft w:val="547"/>
          <w:marRight w:val="0"/>
          <w:marTop w:val="134"/>
          <w:marBottom w:val="0"/>
          <w:divBdr>
            <w:top w:val="none" w:sz="0" w:space="0" w:color="auto"/>
            <w:left w:val="none" w:sz="0" w:space="0" w:color="auto"/>
            <w:bottom w:val="none" w:sz="0" w:space="0" w:color="auto"/>
            <w:right w:val="none" w:sz="0" w:space="0" w:color="auto"/>
          </w:divBdr>
        </w:div>
      </w:divsChild>
    </w:div>
    <w:div w:id="1547643452">
      <w:bodyDiv w:val="1"/>
      <w:marLeft w:val="0"/>
      <w:marRight w:val="0"/>
      <w:marTop w:val="0"/>
      <w:marBottom w:val="0"/>
      <w:divBdr>
        <w:top w:val="none" w:sz="0" w:space="0" w:color="auto"/>
        <w:left w:val="none" w:sz="0" w:space="0" w:color="auto"/>
        <w:bottom w:val="none" w:sz="0" w:space="0" w:color="auto"/>
        <w:right w:val="none" w:sz="0" w:space="0" w:color="auto"/>
      </w:divBdr>
    </w:div>
    <w:div w:id="1613634774">
      <w:bodyDiv w:val="1"/>
      <w:marLeft w:val="0"/>
      <w:marRight w:val="0"/>
      <w:marTop w:val="0"/>
      <w:marBottom w:val="0"/>
      <w:divBdr>
        <w:top w:val="none" w:sz="0" w:space="0" w:color="auto"/>
        <w:left w:val="none" w:sz="0" w:space="0" w:color="auto"/>
        <w:bottom w:val="none" w:sz="0" w:space="0" w:color="auto"/>
        <w:right w:val="none" w:sz="0" w:space="0" w:color="auto"/>
      </w:divBdr>
    </w:div>
    <w:div w:id="1615139478">
      <w:bodyDiv w:val="1"/>
      <w:marLeft w:val="0"/>
      <w:marRight w:val="0"/>
      <w:marTop w:val="0"/>
      <w:marBottom w:val="0"/>
      <w:divBdr>
        <w:top w:val="none" w:sz="0" w:space="0" w:color="auto"/>
        <w:left w:val="none" w:sz="0" w:space="0" w:color="auto"/>
        <w:bottom w:val="none" w:sz="0" w:space="0" w:color="auto"/>
        <w:right w:val="none" w:sz="0" w:space="0" w:color="auto"/>
      </w:divBdr>
    </w:div>
    <w:div w:id="1638493326">
      <w:bodyDiv w:val="1"/>
      <w:marLeft w:val="0"/>
      <w:marRight w:val="0"/>
      <w:marTop w:val="0"/>
      <w:marBottom w:val="0"/>
      <w:divBdr>
        <w:top w:val="none" w:sz="0" w:space="0" w:color="auto"/>
        <w:left w:val="none" w:sz="0" w:space="0" w:color="auto"/>
        <w:bottom w:val="none" w:sz="0" w:space="0" w:color="auto"/>
        <w:right w:val="none" w:sz="0" w:space="0" w:color="auto"/>
      </w:divBdr>
      <w:divsChild>
        <w:div w:id="1747418490">
          <w:marLeft w:val="547"/>
          <w:marRight w:val="0"/>
          <w:marTop w:val="0"/>
          <w:marBottom w:val="0"/>
          <w:divBdr>
            <w:top w:val="none" w:sz="0" w:space="0" w:color="auto"/>
            <w:left w:val="none" w:sz="0" w:space="0" w:color="auto"/>
            <w:bottom w:val="none" w:sz="0" w:space="0" w:color="auto"/>
            <w:right w:val="none" w:sz="0" w:space="0" w:color="auto"/>
          </w:divBdr>
        </w:div>
      </w:divsChild>
    </w:div>
    <w:div w:id="1658682671">
      <w:bodyDiv w:val="1"/>
      <w:marLeft w:val="0"/>
      <w:marRight w:val="0"/>
      <w:marTop w:val="0"/>
      <w:marBottom w:val="0"/>
      <w:divBdr>
        <w:top w:val="none" w:sz="0" w:space="0" w:color="auto"/>
        <w:left w:val="none" w:sz="0" w:space="0" w:color="auto"/>
        <w:bottom w:val="none" w:sz="0" w:space="0" w:color="auto"/>
        <w:right w:val="none" w:sz="0" w:space="0" w:color="auto"/>
      </w:divBdr>
    </w:div>
    <w:div w:id="1765149722">
      <w:bodyDiv w:val="1"/>
      <w:marLeft w:val="0"/>
      <w:marRight w:val="0"/>
      <w:marTop w:val="0"/>
      <w:marBottom w:val="0"/>
      <w:divBdr>
        <w:top w:val="none" w:sz="0" w:space="0" w:color="auto"/>
        <w:left w:val="none" w:sz="0" w:space="0" w:color="auto"/>
        <w:bottom w:val="none" w:sz="0" w:space="0" w:color="auto"/>
        <w:right w:val="none" w:sz="0" w:space="0" w:color="auto"/>
      </w:divBdr>
    </w:div>
    <w:div w:id="1814517313">
      <w:bodyDiv w:val="1"/>
      <w:marLeft w:val="0"/>
      <w:marRight w:val="0"/>
      <w:marTop w:val="0"/>
      <w:marBottom w:val="0"/>
      <w:divBdr>
        <w:top w:val="none" w:sz="0" w:space="0" w:color="auto"/>
        <w:left w:val="none" w:sz="0" w:space="0" w:color="auto"/>
        <w:bottom w:val="none" w:sz="0" w:space="0" w:color="auto"/>
        <w:right w:val="none" w:sz="0" w:space="0" w:color="auto"/>
      </w:divBdr>
    </w:div>
    <w:div w:id="1903636468">
      <w:bodyDiv w:val="1"/>
      <w:marLeft w:val="0"/>
      <w:marRight w:val="0"/>
      <w:marTop w:val="0"/>
      <w:marBottom w:val="0"/>
      <w:divBdr>
        <w:top w:val="none" w:sz="0" w:space="0" w:color="auto"/>
        <w:left w:val="none" w:sz="0" w:space="0" w:color="auto"/>
        <w:bottom w:val="none" w:sz="0" w:space="0" w:color="auto"/>
        <w:right w:val="none" w:sz="0" w:space="0" w:color="auto"/>
      </w:divBdr>
    </w:div>
    <w:div w:id="1953432802">
      <w:bodyDiv w:val="1"/>
      <w:marLeft w:val="0"/>
      <w:marRight w:val="0"/>
      <w:marTop w:val="0"/>
      <w:marBottom w:val="0"/>
      <w:divBdr>
        <w:top w:val="none" w:sz="0" w:space="0" w:color="auto"/>
        <w:left w:val="none" w:sz="0" w:space="0" w:color="auto"/>
        <w:bottom w:val="none" w:sz="0" w:space="0" w:color="auto"/>
        <w:right w:val="none" w:sz="0" w:space="0" w:color="auto"/>
      </w:divBdr>
    </w:div>
    <w:div w:id="2017463188">
      <w:bodyDiv w:val="1"/>
      <w:marLeft w:val="0"/>
      <w:marRight w:val="0"/>
      <w:marTop w:val="0"/>
      <w:marBottom w:val="0"/>
      <w:divBdr>
        <w:top w:val="none" w:sz="0" w:space="0" w:color="auto"/>
        <w:left w:val="none" w:sz="0" w:space="0" w:color="auto"/>
        <w:bottom w:val="none" w:sz="0" w:space="0" w:color="auto"/>
        <w:right w:val="none" w:sz="0" w:space="0" w:color="auto"/>
      </w:divBdr>
    </w:div>
    <w:div w:id="2049841424">
      <w:bodyDiv w:val="1"/>
      <w:marLeft w:val="0"/>
      <w:marRight w:val="0"/>
      <w:marTop w:val="0"/>
      <w:marBottom w:val="0"/>
      <w:divBdr>
        <w:top w:val="none" w:sz="0" w:space="0" w:color="auto"/>
        <w:left w:val="none" w:sz="0" w:space="0" w:color="auto"/>
        <w:bottom w:val="none" w:sz="0" w:space="0" w:color="auto"/>
        <w:right w:val="none" w:sz="0" w:space="0" w:color="auto"/>
      </w:divBdr>
      <w:divsChild>
        <w:div w:id="1866209355">
          <w:marLeft w:val="0"/>
          <w:marRight w:val="0"/>
          <w:marTop w:val="0"/>
          <w:marBottom w:val="0"/>
          <w:divBdr>
            <w:top w:val="single" w:sz="4" w:space="0" w:color="999999"/>
            <w:left w:val="single" w:sz="4" w:space="0" w:color="999999"/>
            <w:bottom w:val="single" w:sz="4" w:space="0" w:color="999999"/>
            <w:right w:val="single" w:sz="4" w:space="0" w:color="999999"/>
          </w:divBdr>
          <w:divsChild>
            <w:div w:id="1143426647">
              <w:marLeft w:val="0"/>
              <w:marRight w:val="0"/>
              <w:marTop w:val="180"/>
              <w:marBottom w:val="0"/>
              <w:divBdr>
                <w:top w:val="single" w:sz="4" w:space="0" w:color="FFFFFF"/>
                <w:left w:val="none" w:sz="0" w:space="0" w:color="auto"/>
                <w:bottom w:val="none" w:sz="0" w:space="0" w:color="auto"/>
                <w:right w:val="none" w:sz="0" w:space="0" w:color="auto"/>
              </w:divBdr>
              <w:divsChild>
                <w:div w:id="1469320264">
                  <w:marLeft w:val="0"/>
                  <w:marRight w:val="0"/>
                  <w:marTop w:val="0"/>
                  <w:marBottom w:val="0"/>
                  <w:divBdr>
                    <w:top w:val="none" w:sz="0" w:space="0" w:color="auto"/>
                    <w:left w:val="none" w:sz="0" w:space="0" w:color="auto"/>
                    <w:bottom w:val="none" w:sz="0" w:space="0" w:color="auto"/>
                    <w:right w:val="none" w:sz="0" w:space="0" w:color="auto"/>
                  </w:divBdr>
                  <w:divsChild>
                    <w:div w:id="523903591">
                      <w:marLeft w:val="0"/>
                      <w:marRight w:val="12"/>
                      <w:marTop w:val="0"/>
                      <w:marBottom w:val="0"/>
                      <w:divBdr>
                        <w:top w:val="none" w:sz="0" w:space="0" w:color="auto"/>
                        <w:left w:val="none" w:sz="0" w:space="0" w:color="auto"/>
                        <w:bottom w:val="none" w:sz="0" w:space="0" w:color="auto"/>
                        <w:right w:val="none" w:sz="0" w:space="0" w:color="auto"/>
                      </w:divBdr>
                      <w:divsChild>
                        <w:div w:id="1524903446">
                          <w:marLeft w:val="0"/>
                          <w:marRight w:val="0"/>
                          <w:marTop w:val="0"/>
                          <w:marBottom w:val="0"/>
                          <w:divBdr>
                            <w:top w:val="none" w:sz="0" w:space="0" w:color="auto"/>
                            <w:left w:val="none" w:sz="0" w:space="0" w:color="auto"/>
                            <w:bottom w:val="none" w:sz="0" w:space="0" w:color="auto"/>
                            <w:right w:val="none" w:sz="0" w:space="0" w:color="auto"/>
                          </w:divBdr>
                          <w:divsChild>
                            <w:div w:id="1527212335">
                              <w:marLeft w:val="120"/>
                              <w:marRight w:val="84"/>
                              <w:marTop w:val="0"/>
                              <w:marBottom w:val="144"/>
                              <w:divBdr>
                                <w:top w:val="none" w:sz="0" w:space="0" w:color="auto"/>
                                <w:left w:val="none" w:sz="0" w:space="0" w:color="auto"/>
                                <w:bottom w:val="none" w:sz="0" w:space="0" w:color="auto"/>
                                <w:right w:val="none" w:sz="0" w:space="0" w:color="auto"/>
                              </w:divBdr>
                              <w:divsChild>
                                <w:div w:id="1728727274">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229611">
      <w:bodyDiv w:val="1"/>
      <w:marLeft w:val="0"/>
      <w:marRight w:val="0"/>
      <w:marTop w:val="0"/>
      <w:marBottom w:val="0"/>
      <w:divBdr>
        <w:top w:val="none" w:sz="0" w:space="0" w:color="auto"/>
        <w:left w:val="none" w:sz="0" w:space="0" w:color="auto"/>
        <w:bottom w:val="none" w:sz="0" w:space="0" w:color="auto"/>
        <w:right w:val="none" w:sz="0" w:space="0" w:color="auto"/>
      </w:divBdr>
      <w:divsChild>
        <w:div w:id="368071529">
          <w:marLeft w:val="547"/>
          <w:marRight w:val="0"/>
          <w:marTop w:val="0"/>
          <w:marBottom w:val="0"/>
          <w:divBdr>
            <w:top w:val="none" w:sz="0" w:space="0" w:color="auto"/>
            <w:left w:val="none" w:sz="0" w:space="0" w:color="auto"/>
            <w:bottom w:val="none" w:sz="0" w:space="0" w:color="auto"/>
            <w:right w:val="none" w:sz="0" w:space="0" w:color="auto"/>
          </w:divBdr>
        </w:div>
      </w:divsChild>
    </w:div>
    <w:div w:id="2077126332">
      <w:bodyDiv w:val="1"/>
      <w:marLeft w:val="0"/>
      <w:marRight w:val="0"/>
      <w:marTop w:val="0"/>
      <w:marBottom w:val="0"/>
      <w:divBdr>
        <w:top w:val="none" w:sz="0" w:space="0" w:color="auto"/>
        <w:left w:val="none" w:sz="0" w:space="0" w:color="auto"/>
        <w:bottom w:val="none" w:sz="0" w:space="0" w:color="auto"/>
        <w:right w:val="none" w:sz="0" w:space="0" w:color="auto"/>
      </w:divBdr>
    </w:div>
    <w:div w:id="2114130729">
      <w:bodyDiv w:val="1"/>
      <w:marLeft w:val="0"/>
      <w:marRight w:val="0"/>
      <w:marTop w:val="0"/>
      <w:marBottom w:val="0"/>
      <w:divBdr>
        <w:top w:val="none" w:sz="0" w:space="0" w:color="auto"/>
        <w:left w:val="none" w:sz="0" w:space="0" w:color="auto"/>
        <w:bottom w:val="none" w:sz="0" w:space="0" w:color="auto"/>
        <w:right w:val="none" w:sz="0" w:space="0" w:color="auto"/>
      </w:divBdr>
      <w:divsChild>
        <w:div w:id="1487362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header" Target="header2.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ISO Document" ma:contentTypeID="0x010100B72ED250C60CFC47AE0A3A0E8940792600FFABD4AA768ECA4790C8CB864D474D87" ma:contentTypeVersion="87" ma:contentTypeDescription="" ma:contentTypeScope="" ma:versionID="23a7fdf50ad6362314b7d42968c34c90">
  <xsd:schema xmlns:xsd="http://www.w3.org/2001/XMLSchema" xmlns:xs="http://www.w3.org/2001/XMLSchema" xmlns:p="http://schemas.microsoft.com/office/2006/metadata/properties" xmlns:ns1="http://schemas.microsoft.com/sharepoint/v3" xmlns:ns2="e6671a59-50a7-4167-890c-836f7535b734" xmlns:ns3="dcc7e218-8b47-4273-ba28-07719656e1ad" xmlns:ns5="2e64aaae-efe8-4b36-9ab4-486f04499e09" xmlns:ns6="53d0012f-b9c0-4b00-a54f-bfdbdfe1e517" targetNamespace="http://schemas.microsoft.com/office/2006/metadata/properties" ma:root="true" ma:fieldsID="da0b596a2677c00b23113cd4caa63a9b" ns1:_="" ns2:_="" ns3:_="" ns5:_="" ns6:_="">
    <xsd:import namespace="http://schemas.microsoft.com/sharepoint/v3"/>
    <xsd:import namespace="e6671a59-50a7-4167-890c-836f7535b734"/>
    <xsd:import namespace="dcc7e218-8b47-4273-ba28-07719656e1ad"/>
    <xsd:import namespace="2e64aaae-efe8-4b36-9ab4-486f04499e09"/>
    <xsd:import namespace="53d0012f-b9c0-4b00-a54f-bfdbdfe1e517"/>
    <xsd:element name="properties">
      <xsd:complexType>
        <xsd:sequence>
          <xsd:element name="documentManagement">
            <xsd:complexType>
              <xsd:all>
                <xsd:element ref="ns2:Doc_x0020_Owner" minOccurs="0"/>
                <xsd:element ref="ns2:Doc_x0020_Status" minOccurs="0"/>
                <xsd:element ref="ns2:InfoSec_x0020_Classification" minOccurs="0"/>
                <xsd:element ref="ns2:ISO_x0020_Department" minOccurs="0"/>
                <xsd:element ref="ns2:Date_x0020_Became_x0020_Record" minOccurs="0"/>
                <xsd:element ref="ns3:_dlc_DocIdUrl" minOccurs="0"/>
                <xsd:element ref="ns3:_dlc_DocIdPersistId" minOccurs="0"/>
                <xsd:element ref="ns3:_dlc_DocId" minOccurs="0"/>
                <xsd:element ref="ns2:Division"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28"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671a59-50a7-4167-890c-836f7535b734" elementFormDefault="qualified">
    <xsd:import namespace="http://schemas.microsoft.com/office/2006/documentManagement/types"/>
    <xsd:import namespace="http://schemas.microsoft.com/office/infopath/2007/PartnerControls"/>
    <xsd:element name="Doc_x0020_Owner" ma:index="2" nillable="true" ma:displayName="Doc Owner" ma:description="" ma:indexed="true"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nillable="true"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nillable="true" ma:displayName="ISO Department" ma:description="" ma:format="Dropdown" ma:internalName="ISO_x0020_Department">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Date_x0020_Became_x0020_Record" ma:index="6" nillable="true" ma:displayName="Date Became Record" ma:default="[today]" ma:description="" ma:format="DateOnly" ma:hidden="true" ma:internalName="Date_x0020_Became_x0020_Record" ma:readOnly="false">
      <xsd:simpleType>
        <xsd:restriction base="dms:DateTime"/>
      </xsd:simpleType>
    </xsd:element>
    <xsd:element name="Division" ma:index="16" nillable="true" ma:displayName="ISO Division" ma:default="Market and Infrastructure Development" ma:description="" ma:format="Dropdown" ma:internalName="Division">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fals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0"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379d5730-78e4-4cbb-96dd-e465d29e98e0}" ma:internalName="TaxCatchAll" ma:showField="CatchAllData"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379d5730-78e4-4cbb-96dd-e465d29e98e0}" ma:internalName="TaxCatchAllLabel" ma:readOnly="true" ma:showField="CatchAllDataLabel"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24"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26"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d0012f-b9c0-4b00-a54f-bfdbdfe1e517"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28A1D-B65B-4FD1-831C-79B9A5152E3A}"/>
</file>

<file path=customXml/itemProps2.xml><?xml version="1.0" encoding="utf-8"?>
<ds:datastoreItem xmlns:ds="http://schemas.openxmlformats.org/officeDocument/2006/customXml" ds:itemID="{38D2D68C-CB29-4CA8-A14B-3B834E6FB1C5}">
  <ds:schemaRefs>
    <ds:schemaRef ds:uri="http://schemas.microsoft.com/sharepoint/v3/contenttype/forms"/>
  </ds:schemaRefs>
</ds:datastoreItem>
</file>

<file path=customXml/itemProps3.xml><?xml version="1.0" encoding="utf-8"?>
<ds:datastoreItem xmlns:ds="http://schemas.openxmlformats.org/officeDocument/2006/customXml" ds:itemID="{21765D44-A133-430D-8399-C67752AB8407}">
  <ds:schemaRefs>
    <ds:schemaRef ds:uri="2e64aaae-efe8-4b36-9ab4-486f04499e0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3d0012f-b9c0-4b00-a54f-bfdbdfe1e517"/>
    <ds:schemaRef ds:uri="http://schemas.microsoft.com/sharepoint/v3"/>
    <ds:schemaRef ds:uri="dcc7e218-8b47-4273-ba28-07719656e1ad"/>
    <ds:schemaRef ds:uri="http://purl.org/dc/terms/"/>
    <ds:schemaRef ds:uri="e6671a59-50a7-4167-890c-836f7535b734"/>
    <ds:schemaRef ds:uri="http://www.w3.org/XML/1998/namespace"/>
    <ds:schemaRef ds:uri="http://purl.org/dc/dcmitype/"/>
  </ds:schemaRefs>
</ds:datastoreItem>
</file>

<file path=customXml/itemProps4.xml><?xml version="1.0" encoding="utf-8"?>
<ds:datastoreItem xmlns:ds="http://schemas.openxmlformats.org/officeDocument/2006/customXml" ds:itemID="{FBE7D987-296D-4043-B12C-E340CBBE7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671a59-50a7-4167-890c-836f7535b734"/>
    <ds:schemaRef ds:uri="dcc7e218-8b47-4273-ba28-07719656e1ad"/>
    <ds:schemaRef ds:uri="2e64aaae-efe8-4b36-9ab4-486f04499e09"/>
    <ds:schemaRef ds:uri="53d0012f-b9c0-4b00-a54f-bfdbdfe1e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6077B1-0B40-40E6-90FC-367ACA93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Memo</Template>
  <TotalTime>4</TotalTime>
  <Pages>1</Pages>
  <Words>292</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Memo</vt:lpstr>
    </vt:vector>
  </TitlesOfParts>
  <Company>California ISO</Company>
  <LinksUpToDate>false</LinksUpToDate>
  <CharactersWithSpaces>2060</CharactersWithSpaces>
  <SharedDoc>false</SharedDoc>
  <HLinks>
    <vt:vector size="36" baseType="variant">
      <vt:variant>
        <vt:i4>1310806</vt:i4>
      </vt:variant>
      <vt:variant>
        <vt:i4>15</vt:i4>
      </vt:variant>
      <vt:variant>
        <vt:i4>0</vt:i4>
      </vt:variant>
      <vt:variant>
        <vt:i4>5</vt:i4>
      </vt:variant>
      <vt:variant>
        <vt:lpwstr>http://www.cpuc.ca.gov/NR/rdonlyres/372FE1CD-F5A9-4CB7-9E79-622790B597D1/0/CPUC01462441v1Power_Point_for_92211_Meeting.PPT</vt:lpwstr>
      </vt:variant>
      <vt:variant>
        <vt:lpwstr>405,37,San</vt:lpwstr>
      </vt:variant>
      <vt:variant>
        <vt:i4>2949207</vt:i4>
      </vt:variant>
      <vt:variant>
        <vt:i4>12</vt:i4>
      </vt:variant>
      <vt:variant>
        <vt:i4>0</vt:i4>
      </vt:variant>
      <vt:variant>
        <vt:i4>5</vt:i4>
      </vt:variant>
      <vt:variant>
        <vt:lpwstr>http://www.nerc.com/filez/standards/Reliability_Standards_Under_Development.html</vt:lpwstr>
      </vt:variant>
      <vt:variant>
        <vt:lpwstr/>
      </vt:variant>
      <vt:variant>
        <vt:i4>2293797</vt:i4>
      </vt:variant>
      <vt:variant>
        <vt:i4>9</vt:i4>
      </vt:variant>
      <vt:variant>
        <vt:i4>0</vt:i4>
      </vt:variant>
      <vt:variant>
        <vt:i4>5</vt:i4>
      </vt:variant>
      <vt:variant>
        <vt:lpwstr>http://www.wecc.biz/Standards/Development/BES/default.aspx</vt:lpwstr>
      </vt:variant>
      <vt:variant>
        <vt:lpwstr/>
      </vt:variant>
      <vt:variant>
        <vt:i4>65543</vt:i4>
      </vt:variant>
      <vt:variant>
        <vt:i4>6</vt:i4>
      </vt:variant>
      <vt:variant>
        <vt:i4>0</vt:i4>
      </vt:variant>
      <vt:variant>
        <vt:i4>5</vt:i4>
      </vt:variant>
      <vt:variant>
        <vt:lpwstr>http://www.nerc.com/filez/standards/Protection_System_Maintenance_Project_2007-17.html</vt:lpwstr>
      </vt:variant>
      <vt:variant>
        <vt:lpwstr/>
      </vt:variant>
      <vt:variant>
        <vt:i4>4849667</vt:i4>
      </vt:variant>
      <vt:variant>
        <vt:i4>3</vt:i4>
      </vt:variant>
      <vt:variant>
        <vt:i4>0</vt:i4>
      </vt:variant>
      <vt:variant>
        <vt:i4>5</vt:i4>
      </vt:variant>
      <vt:variant>
        <vt:lpwstr>http://www.epa.gov/climatechange/emissions/ghgrulemaking.html</vt:lpwstr>
      </vt:variant>
      <vt:variant>
        <vt:lpwstr/>
      </vt:variant>
      <vt:variant>
        <vt:i4>4390981</vt:i4>
      </vt:variant>
      <vt:variant>
        <vt:i4>0</vt:i4>
      </vt:variant>
      <vt:variant>
        <vt:i4>0</vt:i4>
      </vt:variant>
      <vt:variant>
        <vt:i4>5</vt:i4>
      </vt:variant>
      <vt:variant>
        <vt:lpwstr>http://www.arb.ca.gov/cc/sf6elec/sf6elec.htm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Marcia Winn</dc:creator>
  <cp:lastModifiedBy>Tenjoh, Kingsley</cp:lastModifiedBy>
  <cp:revision>3</cp:revision>
  <cp:lastPrinted>2014-05-01T15:19:00Z</cp:lastPrinted>
  <dcterms:created xsi:type="dcterms:W3CDTF">2025-04-15T16:55:00Z</dcterms:created>
  <dcterms:modified xsi:type="dcterms:W3CDTF">2025-04-15T16:58:00Z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aad3c7c3-1808-4b80-97f2-2a9659369380</vt:lpwstr>
  </property>
  <property fmtid="{D5CDD505-2E9C-101B-9397-08002B2CF9AE}" pid="4" name="ContentTypeId">
    <vt:lpwstr>0x010100776092249CC62C48AA17033F357BFB4B</vt:lpwstr>
  </property>
  <property fmtid="{D5CDD505-2E9C-101B-9397-08002B2CF9AE}" pid="5" name="AutoClassRecordSeries">
    <vt:lpwstr>94;#Administrative:ADM01-205 - General Administrative Records|5af69918-5d89-4304-b8de-c3e9f48db833</vt:lpwstr>
  </property>
  <property fmtid="{D5CDD505-2E9C-101B-9397-08002B2CF9AE}" pid="6" name="AutoClassDocumentType">
    <vt:lpwstr>101;#Drafts|50adc480-77e4-415f-afca-374874756b23</vt:lpwstr>
  </property>
  <property fmtid="{D5CDD505-2E9C-101B-9397-08002B2CF9AE}" pid="7" name="AutoClassTopic">
    <vt:lpwstr/>
  </property>
</Properties>
</file>