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0B2BE" w14:textId="0EE55855" w:rsidR="000D3AEE" w:rsidRPr="004E6EA7" w:rsidRDefault="000D3AEE" w:rsidP="00023E5D">
      <w:pPr>
        <w:pStyle w:val="DocumentLabel"/>
        <w:pBdr>
          <w:bottom w:val="single" w:sz="12" w:space="1" w:color="auto"/>
        </w:pBdr>
        <w:spacing w:before="0" w:after="0" w:line="240" w:lineRule="auto"/>
        <w:ind w:left="0"/>
        <w:rPr>
          <w:rFonts w:ascii="Arial" w:hAnsi="Arial" w:cs="Arial"/>
          <w:b/>
          <w:bCs/>
          <w:noProof/>
          <w:sz w:val="32"/>
          <w:szCs w:val="32"/>
        </w:rPr>
      </w:pPr>
      <w:r w:rsidRPr="004E6EA7">
        <w:rPr>
          <w:rFonts w:ascii="Arial" w:hAnsi="Arial" w:cs="Arial"/>
          <w:b/>
          <w:bCs/>
          <w:noProof/>
          <w:sz w:val="32"/>
          <w:szCs w:val="32"/>
        </w:rPr>
        <w:t xml:space="preserve">TRANSMISSION MAINTENANCE COORDINATION </w:t>
      </w:r>
      <w:r w:rsidR="00C67923" w:rsidRPr="004E6EA7">
        <w:rPr>
          <w:rFonts w:ascii="Arial" w:hAnsi="Arial" w:cs="Arial"/>
          <w:b/>
          <w:bCs/>
          <w:noProof/>
          <w:sz w:val="32"/>
          <w:szCs w:val="32"/>
        </w:rPr>
        <w:t>COMMITTEE (</w:t>
      </w:r>
      <w:r w:rsidR="00D436D0" w:rsidRPr="004E6EA7">
        <w:rPr>
          <w:rFonts w:ascii="Arial" w:hAnsi="Arial" w:cs="Arial"/>
          <w:b/>
          <w:bCs/>
          <w:noProof/>
          <w:sz w:val="32"/>
          <w:szCs w:val="32"/>
        </w:rPr>
        <w:t>TMCC</w:t>
      </w:r>
      <w:r w:rsidR="00C67923" w:rsidRPr="004E6EA7">
        <w:rPr>
          <w:rFonts w:ascii="Arial" w:hAnsi="Arial" w:cs="Arial"/>
          <w:b/>
          <w:bCs/>
          <w:noProof/>
          <w:sz w:val="32"/>
          <w:szCs w:val="32"/>
        </w:rPr>
        <w:t>)</w:t>
      </w:r>
      <w:r w:rsidR="000E39A0" w:rsidRPr="004E6EA7">
        <w:rPr>
          <w:rFonts w:ascii="Arial" w:hAnsi="Arial" w:cs="Arial"/>
          <w:b/>
          <w:bCs/>
          <w:noProof/>
          <w:sz w:val="32"/>
          <w:szCs w:val="32"/>
        </w:rPr>
        <w:t xml:space="preserve"> </w:t>
      </w:r>
      <w:r w:rsidR="00FC17CE" w:rsidRPr="004E6EA7">
        <w:rPr>
          <w:rFonts w:ascii="Arial" w:hAnsi="Arial" w:cs="Arial"/>
          <w:b/>
          <w:bCs/>
          <w:noProof/>
          <w:sz w:val="32"/>
          <w:szCs w:val="32"/>
        </w:rPr>
        <w:t>MINUTES</w:t>
      </w:r>
      <w:r w:rsidR="008714D7" w:rsidRPr="004E6EA7">
        <w:rPr>
          <w:rFonts w:ascii="Arial" w:hAnsi="Arial" w:cs="Arial"/>
          <w:b/>
          <w:bCs/>
          <w:noProof/>
          <w:sz w:val="32"/>
          <w:szCs w:val="32"/>
        </w:rPr>
        <w:t xml:space="preserve"> </w:t>
      </w:r>
    </w:p>
    <w:p w14:paraId="66357EBC" w14:textId="0C2749DF" w:rsidR="00B028AE" w:rsidRPr="004E6EA7" w:rsidRDefault="00D576C4" w:rsidP="00B028AE">
      <w:pPr>
        <w:pStyle w:val="DocumentLabel"/>
        <w:pBdr>
          <w:bottom w:val="single" w:sz="12" w:space="1" w:color="auto"/>
        </w:pBdr>
        <w:spacing w:before="0" w:after="0" w:line="240" w:lineRule="auto"/>
        <w:ind w:left="0"/>
        <w:rPr>
          <w:rFonts w:ascii="Arial" w:hAnsi="Arial" w:cs="Arial"/>
          <w:b/>
          <w:bCs/>
          <w:sz w:val="32"/>
          <w:szCs w:val="32"/>
        </w:rPr>
      </w:pPr>
      <w:r>
        <w:rPr>
          <w:rFonts w:ascii="Arial" w:hAnsi="Arial" w:cs="Arial"/>
          <w:b/>
          <w:bCs/>
          <w:sz w:val="32"/>
          <w:szCs w:val="32"/>
        </w:rPr>
        <w:t>January 16, 2025</w:t>
      </w:r>
    </w:p>
    <w:p w14:paraId="7080B2C1" w14:textId="26B5C6E6" w:rsidR="000D3AEE" w:rsidRPr="004E6EA7" w:rsidRDefault="00D576C4" w:rsidP="00C2669E">
      <w:pPr>
        <w:pStyle w:val="DocumentLabel"/>
        <w:pBdr>
          <w:bottom w:val="single" w:sz="12" w:space="1" w:color="auto"/>
        </w:pBdr>
        <w:spacing w:before="0" w:after="0" w:line="240" w:lineRule="auto"/>
        <w:ind w:left="0"/>
        <w:rPr>
          <w:rFonts w:ascii="Arial" w:hAnsi="Arial" w:cs="Arial"/>
          <w:b/>
          <w:bCs/>
          <w:sz w:val="32"/>
          <w:szCs w:val="32"/>
        </w:rPr>
      </w:pPr>
      <w:r>
        <w:rPr>
          <w:rFonts w:ascii="Arial" w:hAnsi="Arial" w:cs="Arial"/>
          <w:b/>
          <w:bCs/>
          <w:sz w:val="32"/>
          <w:szCs w:val="32"/>
        </w:rPr>
        <w:t xml:space="preserve">In person and </w:t>
      </w:r>
      <w:proofErr w:type="spellStart"/>
      <w:r w:rsidR="00C2669E" w:rsidRPr="004E6EA7">
        <w:rPr>
          <w:rFonts w:ascii="Arial" w:hAnsi="Arial" w:cs="Arial"/>
          <w:b/>
          <w:bCs/>
          <w:sz w:val="32"/>
          <w:szCs w:val="32"/>
        </w:rPr>
        <w:t>Webex</w:t>
      </w:r>
      <w:proofErr w:type="spellEnd"/>
    </w:p>
    <w:p w14:paraId="7080B2C2" w14:textId="4AF9336C" w:rsidR="000D3AEE" w:rsidRPr="004E6EA7" w:rsidRDefault="000D3AEE">
      <w:pPr>
        <w:widowControl w:val="0"/>
        <w:rPr>
          <w:sz w:val="24"/>
          <w:szCs w:val="24"/>
        </w:rPr>
      </w:pPr>
      <w:r w:rsidRPr="004E6EA7">
        <w:rPr>
          <w:rFonts w:ascii="Times New Roman" w:hAnsi="Times New Roman" w:cs="Times New Roman"/>
          <w:sz w:val="24"/>
          <w:szCs w:val="24"/>
        </w:rPr>
        <w:br/>
      </w:r>
      <w:r w:rsidR="004B3D76" w:rsidRPr="004E6EA7">
        <w:rPr>
          <w:sz w:val="24"/>
          <w:szCs w:val="24"/>
        </w:rPr>
        <w:t>Steve Rutty</w:t>
      </w:r>
      <w:r w:rsidRPr="004E6EA7">
        <w:rPr>
          <w:sz w:val="24"/>
          <w:szCs w:val="24"/>
        </w:rPr>
        <w:t>,</w:t>
      </w:r>
      <w:r w:rsidR="00941DAF" w:rsidRPr="004E6EA7">
        <w:rPr>
          <w:sz w:val="24"/>
          <w:szCs w:val="24"/>
        </w:rPr>
        <w:t xml:space="preserve"> </w:t>
      </w:r>
      <w:r w:rsidR="005D693D" w:rsidRPr="004E6EA7">
        <w:rPr>
          <w:sz w:val="24"/>
          <w:szCs w:val="24"/>
        </w:rPr>
        <w:t xml:space="preserve">Acting </w:t>
      </w:r>
      <w:r w:rsidRPr="004E6EA7">
        <w:rPr>
          <w:sz w:val="24"/>
          <w:szCs w:val="24"/>
        </w:rPr>
        <w:t xml:space="preserve">Chairperson of the Transmission Maintenance Coordination Committee (TMCC), called the </w:t>
      </w:r>
      <w:r w:rsidR="00DB5CAB" w:rsidRPr="004E6EA7">
        <w:rPr>
          <w:sz w:val="24"/>
          <w:szCs w:val="24"/>
        </w:rPr>
        <w:t xml:space="preserve">meeting </w:t>
      </w:r>
      <w:r w:rsidRPr="004E6EA7">
        <w:rPr>
          <w:sz w:val="24"/>
          <w:szCs w:val="24"/>
        </w:rPr>
        <w:t xml:space="preserve">to order at approximately </w:t>
      </w:r>
      <w:r w:rsidR="004B3D76" w:rsidRPr="004E6EA7">
        <w:rPr>
          <w:sz w:val="24"/>
          <w:szCs w:val="24"/>
        </w:rPr>
        <w:t>9</w:t>
      </w:r>
      <w:r w:rsidR="004F2669" w:rsidRPr="004E6EA7">
        <w:rPr>
          <w:sz w:val="24"/>
          <w:szCs w:val="24"/>
        </w:rPr>
        <w:t>:</w:t>
      </w:r>
      <w:r w:rsidR="00D576C4">
        <w:rPr>
          <w:sz w:val="24"/>
          <w:szCs w:val="24"/>
        </w:rPr>
        <w:t>30</w:t>
      </w:r>
      <w:r w:rsidR="007075B4" w:rsidRPr="004E6EA7">
        <w:rPr>
          <w:sz w:val="24"/>
          <w:szCs w:val="24"/>
        </w:rPr>
        <w:t xml:space="preserve"> </w:t>
      </w:r>
      <w:r w:rsidR="00597984" w:rsidRPr="004E6EA7">
        <w:rPr>
          <w:sz w:val="24"/>
          <w:szCs w:val="24"/>
        </w:rPr>
        <w:t>a.m.</w:t>
      </w:r>
      <w:r w:rsidRPr="004E6EA7">
        <w:rPr>
          <w:sz w:val="24"/>
          <w:szCs w:val="24"/>
        </w:rPr>
        <w:t xml:space="preserve">  </w:t>
      </w:r>
    </w:p>
    <w:p w14:paraId="7080B2C3" w14:textId="77777777" w:rsidR="000D3AEE" w:rsidRPr="004E6EA7" w:rsidRDefault="000D3AEE">
      <w:pPr>
        <w:rPr>
          <w:b/>
          <w:bCs/>
          <w:sz w:val="24"/>
          <w:szCs w:val="24"/>
        </w:rPr>
      </w:pPr>
    </w:p>
    <w:p w14:paraId="7080B2C4" w14:textId="77777777" w:rsidR="000D3AEE" w:rsidRPr="004E6EA7" w:rsidRDefault="000D3AEE">
      <w:pPr>
        <w:pStyle w:val="Heading1"/>
        <w:rPr>
          <w:rFonts w:ascii="Arial" w:hAnsi="Arial" w:cs="Arial"/>
          <w:b/>
          <w:bCs/>
          <w:sz w:val="24"/>
          <w:szCs w:val="24"/>
        </w:rPr>
      </w:pPr>
      <w:r w:rsidRPr="004E6EA7">
        <w:rPr>
          <w:rFonts w:ascii="Arial" w:hAnsi="Arial" w:cs="Arial"/>
          <w:b/>
          <w:bCs/>
          <w:sz w:val="24"/>
          <w:szCs w:val="24"/>
        </w:rPr>
        <w:t>ATTENDANCE</w:t>
      </w:r>
    </w:p>
    <w:p w14:paraId="7080B2C5" w14:textId="401D1844" w:rsidR="005D693D" w:rsidRPr="004E6EA7" w:rsidRDefault="000D3AEE">
      <w:pPr>
        <w:pStyle w:val="BodyText3"/>
        <w:rPr>
          <w:b/>
          <w:bCs/>
          <w:i/>
          <w:iCs/>
        </w:rPr>
      </w:pPr>
      <w:r w:rsidRPr="004E6EA7">
        <w:rPr>
          <w:b/>
          <w:bCs/>
          <w:i/>
          <w:iCs/>
        </w:rPr>
        <w:t xml:space="preserve">The following TMCC members </w:t>
      </w:r>
      <w:r w:rsidR="006D315F" w:rsidRPr="004E6EA7">
        <w:rPr>
          <w:b/>
          <w:bCs/>
          <w:i/>
          <w:iCs/>
        </w:rPr>
        <w:t>attended</w:t>
      </w:r>
      <w:r w:rsidRPr="004E6EA7">
        <w:rPr>
          <w:b/>
          <w:bCs/>
          <w:i/>
          <w:iCs/>
        </w:rPr>
        <w:t xml:space="preserve">: </w:t>
      </w:r>
    </w:p>
    <w:p w14:paraId="7080B2C6" w14:textId="77777777" w:rsidR="00DF5EE3" w:rsidRPr="004E6EA7" w:rsidRDefault="00DF5EE3" w:rsidP="00020B24">
      <w:pPr>
        <w:pStyle w:val="BodyText3"/>
      </w:pPr>
    </w:p>
    <w:p w14:paraId="1BD3019D" w14:textId="77777777" w:rsidR="005C2DB6" w:rsidRPr="009307D0" w:rsidRDefault="005C2DB6" w:rsidP="005C2DB6">
      <w:pPr>
        <w:pStyle w:val="BodyText3"/>
      </w:pPr>
      <w:r w:rsidRPr="009307D0">
        <w:t>James Alligan (NextEra Energy Transmission)</w:t>
      </w:r>
    </w:p>
    <w:p w14:paraId="253291CF" w14:textId="7B2B9B2A" w:rsidR="00831AFB" w:rsidRPr="009307D0" w:rsidRDefault="00831AFB" w:rsidP="00831AFB">
      <w:pPr>
        <w:pStyle w:val="BodyText3"/>
      </w:pPr>
      <w:r w:rsidRPr="009307D0">
        <w:t>Christian Henderson, P.E. (San Diego Gas &amp; Electric (SDG&amp;E)</w:t>
      </w:r>
    </w:p>
    <w:p w14:paraId="7080B2C7" w14:textId="77777777" w:rsidR="00020B24" w:rsidRPr="009307D0" w:rsidRDefault="00020B24" w:rsidP="00020B24">
      <w:pPr>
        <w:pStyle w:val="BodyText3"/>
      </w:pPr>
      <w:r w:rsidRPr="009307D0">
        <w:t xml:space="preserve">Tibor </w:t>
      </w:r>
      <w:proofErr w:type="spellStart"/>
      <w:r w:rsidRPr="009307D0">
        <w:t>Foki</w:t>
      </w:r>
      <w:proofErr w:type="spellEnd"/>
      <w:r w:rsidRPr="009307D0">
        <w:t xml:space="preserve"> (International Brotherhood of Electrical Workers Local Union 47 (IBEW 47))</w:t>
      </w:r>
    </w:p>
    <w:p w14:paraId="5BDB9EEB" w14:textId="77777777" w:rsidR="001D3CB8" w:rsidRPr="009307D0" w:rsidRDefault="001D3CB8" w:rsidP="001D3CB8">
      <w:pPr>
        <w:pStyle w:val="BodyText3"/>
      </w:pPr>
      <w:r w:rsidRPr="009307D0">
        <w:t>David Hahn (Western Area Power Administration (WAPA))</w:t>
      </w:r>
    </w:p>
    <w:p w14:paraId="43AD59A8" w14:textId="114FDCF1" w:rsidR="005C2DB6" w:rsidRPr="009307D0" w:rsidRDefault="005C2DB6" w:rsidP="005C2DB6">
      <w:pPr>
        <w:pStyle w:val="BodyText3"/>
      </w:pPr>
      <w:r w:rsidRPr="009307D0">
        <w:t>Alan Hernandez (Southern California Edison (SCE))</w:t>
      </w:r>
    </w:p>
    <w:p w14:paraId="3FDBB862" w14:textId="06F55864" w:rsidR="00E24805" w:rsidRPr="009307D0" w:rsidRDefault="00E24805" w:rsidP="005C2DB6">
      <w:pPr>
        <w:pStyle w:val="BodyText3"/>
      </w:pPr>
      <w:r w:rsidRPr="009307D0">
        <w:t xml:space="preserve">Edgar </w:t>
      </w:r>
      <w:proofErr w:type="spellStart"/>
      <w:r w:rsidRPr="009307D0">
        <w:t>Pabon</w:t>
      </w:r>
      <w:proofErr w:type="spellEnd"/>
      <w:r w:rsidRPr="009307D0">
        <w:t>-Hernandez (Southern California Edison (SCE))</w:t>
      </w:r>
    </w:p>
    <w:p w14:paraId="1AF854A8" w14:textId="361B61EB" w:rsidR="0052568F" w:rsidRPr="009307D0" w:rsidRDefault="002050B3" w:rsidP="0052568F">
      <w:pPr>
        <w:pStyle w:val="BodyText3"/>
      </w:pPr>
      <w:r w:rsidRPr="009307D0">
        <w:t>Ethan Stonecipher</w:t>
      </w:r>
      <w:r w:rsidR="0052568F" w:rsidRPr="009307D0">
        <w:t xml:space="preserve"> (International Brotherhood of Electrical Workers Local Union 1245 (IBEW 1245))</w:t>
      </w:r>
    </w:p>
    <w:p w14:paraId="48795F71" w14:textId="6D3E8D60" w:rsidR="00925C4C" w:rsidRPr="009307D0" w:rsidRDefault="00925C4C" w:rsidP="00925C4C">
      <w:pPr>
        <w:pStyle w:val="BodyText3"/>
      </w:pPr>
      <w:r w:rsidRPr="009307D0">
        <w:t xml:space="preserve">Michael Blunt (Trans Bay Cable (TBC)) </w:t>
      </w:r>
    </w:p>
    <w:p w14:paraId="038CE63D" w14:textId="3B59DFE4" w:rsidR="00925C4C" w:rsidRPr="009307D0" w:rsidRDefault="00715C37" w:rsidP="008D2A55">
      <w:pPr>
        <w:pStyle w:val="BodyText3"/>
      </w:pPr>
      <w:r w:rsidRPr="009307D0">
        <w:t>Maria Ly (Pacific Gas &amp; Electric (PG&amp;E))</w:t>
      </w:r>
    </w:p>
    <w:p w14:paraId="51237697" w14:textId="530E2C55" w:rsidR="008D2A55" w:rsidRPr="009307D0" w:rsidRDefault="005C54F3" w:rsidP="0052568F">
      <w:pPr>
        <w:pStyle w:val="BodyText3"/>
      </w:pPr>
      <w:r w:rsidRPr="009307D0">
        <w:t>Steve Rutty (California Independent System Operator Corporation (CAISO)) – Acting Chairperson</w:t>
      </w:r>
    </w:p>
    <w:p w14:paraId="719B03DD" w14:textId="6BD8FD06" w:rsidR="00591B77" w:rsidRPr="009307D0" w:rsidRDefault="00591B77" w:rsidP="00D7781C">
      <w:pPr>
        <w:pStyle w:val="BodyText3"/>
      </w:pPr>
      <w:r w:rsidRPr="009307D0">
        <w:t>Ross Hohlt (</w:t>
      </w:r>
      <w:proofErr w:type="spellStart"/>
      <w:r w:rsidRPr="009307D0">
        <w:t>DesertLink</w:t>
      </w:r>
      <w:proofErr w:type="spellEnd"/>
      <w:r w:rsidRPr="009307D0">
        <w:t>)</w:t>
      </w:r>
    </w:p>
    <w:p w14:paraId="1830E2FE" w14:textId="77777777" w:rsidR="009307D0" w:rsidRDefault="009307D0" w:rsidP="000652A2">
      <w:pPr>
        <w:pStyle w:val="BodyText3"/>
      </w:pPr>
      <w:r w:rsidRPr="004E6EA7">
        <w:t>Bryan Pena (California Public Utilities Commission (CPUC))</w:t>
      </w:r>
    </w:p>
    <w:p w14:paraId="27BCC016" w14:textId="7A9A9AC8" w:rsidR="000652A2" w:rsidRPr="009307D0" w:rsidRDefault="000652A2" w:rsidP="000652A2">
      <w:pPr>
        <w:pStyle w:val="BodyText3"/>
      </w:pPr>
      <w:r w:rsidRPr="009307D0">
        <w:t>Jim Useldinger (</w:t>
      </w:r>
      <w:proofErr w:type="spellStart"/>
      <w:r w:rsidRPr="009307D0">
        <w:t>GridLiance</w:t>
      </w:r>
      <w:proofErr w:type="spellEnd"/>
      <w:r w:rsidRPr="009307D0">
        <w:t xml:space="preserve"> West Transco (GWT))</w:t>
      </w:r>
    </w:p>
    <w:p w14:paraId="7E6FAFC2" w14:textId="5D6A7F73" w:rsidR="000652A2" w:rsidRPr="009307D0" w:rsidRDefault="000652A2" w:rsidP="000652A2">
      <w:pPr>
        <w:pStyle w:val="BodyText3"/>
      </w:pPr>
      <w:r w:rsidRPr="009307D0">
        <w:t>Jed Ferguson (Valley Electric Association (VEA))</w:t>
      </w:r>
    </w:p>
    <w:p w14:paraId="7FC2F660" w14:textId="77777777" w:rsidR="008B4216" w:rsidRPr="004E6EA7" w:rsidRDefault="008B4216" w:rsidP="008B4216">
      <w:pPr>
        <w:pStyle w:val="BodyText3"/>
        <w:rPr>
          <w:color w:val="FF0000"/>
        </w:rPr>
      </w:pPr>
      <w:r w:rsidRPr="008B4216">
        <w:t xml:space="preserve">Christopher </w:t>
      </w:r>
      <w:proofErr w:type="spellStart"/>
      <w:r w:rsidRPr="008B4216">
        <w:t>McClean</w:t>
      </w:r>
      <w:proofErr w:type="spellEnd"/>
      <w:r w:rsidRPr="008B4216">
        <w:t xml:space="preserve"> (CEC)</w:t>
      </w:r>
    </w:p>
    <w:p w14:paraId="76585B33" w14:textId="77777777" w:rsidR="00966474" w:rsidRPr="004E6EA7" w:rsidRDefault="00966474" w:rsidP="001C58BE">
      <w:pPr>
        <w:pStyle w:val="BodyText3"/>
        <w:rPr>
          <w:b/>
          <w:bCs/>
          <w:i/>
          <w:iCs/>
        </w:rPr>
      </w:pPr>
    </w:p>
    <w:p w14:paraId="7080B2D5" w14:textId="28BED4E3" w:rsidR="001C58BE" w:rsidRPr="004E6EA7" w:rsidRDefault="001C58BE" w:rsidP="001C58BE">
      <w:pPr>
        <w:pStyle w:val="BodyText3"/>
        <w:rPr>
          <w:b/>
          <w:bCs/>
          <w:i/>
          <w:iCs/>
        </w:rPr>
      </w:pPr>
      <w:r w:rsidRPr="004E6EA7">
        <w:rPr>
          <w:b/>
          <w:bCs/>
          <w:i/>
          <w:iCs/>
        </w:rPr>
        <w:t xml:space="preserve">The following TMCC members were not </w:t>
      </w:r>
      <w:r w:rsidR="009467DC" w:rsidRPr="004E6EA7">
        <w:rPr>
          <w:b/>
          <w:bCs/>
          <w:i/>
          <w:iCs/>
        </w:rPr>
        <w:t>in attendance</w:t>
      </w:r>
      <w:r w:rsidRPr="004E6EA7">
        <w:rPr>
          <w:b/>
          <w:bCs/>
          <w:i/>
          <w:iCs/>
        </w:rPr>
        <w:t>:</w:t>
      </w:r>
    </w:p>
    <w:p w14:paraId="54F0371C" w14:textId="61C795B7" w:rsidR="00715C37" w:rsidRPr="004E6EA7" w:rsidRDefault="00715C37" w:rsidP="00A84245">
      <w:pPr>
        <w:pStyle w:val="BodyText3"/>
      </w:pPr>
    </w:p>
    <w:p w14:paraId="53AC54C9" w14:textId="77777777" w:rsidR="00A53938" w:rsidRPr="004E6EA7" w:rsidRDefault="00A53938" w:rsidP="00A84245">
      <w:pPr>
        <w:pStyle w:val="BodyText3"/>
        <w:rPr>
          <w:b/>
          <w:bCs/>
          <w:i/>
          <w:iCs/>
        </w:rPr>
      </w:pPr>
    </w:p>
    <w:p w14:paraId="7080B2DD" w14:textId="5C272999" w:rsidR="000D3AEE" w:rsidRPr="004E6EA7" w:rsidRDefault="000D3AEE" w:rsidP="00A84245">
      <w:pPr>
        <w:pStyle w:val="BodyText3"/>
        <w:rPr>
          <w:b/>
          <w:bCs/>
          <w:i/>
          <w:iCs/>
        </w:rPr>
      </w:pPr>
      <w:r w:rsidRPr="004E6EA7">
        <w:rPr>
          <w:b/>
          <w:bCs/>
          <w:i/>
          <w:iCs/>
        </w:rPr>
        <w:t xml:space="preserve">The following members of the public were in attendance:  </w:t>
      </w:r>
    </w:p>
    <w:p w14:paraId="7080B2DE" w14:textId="77777777" w:rsidR="00897D2D" w:rsidRPr="004E6EA7" w:rsidRDefault="00AD502D" w:rsidP="0004244B">
      <w:pPr>
        <w:pStyle w:val="BodyText3"/>
      </w:pPr>
      <w:r w:rsidRPr="004E6EA7">
        <w:t xml:space="preserve"> </w:t>
      </w:r>
      <w:r w:rsidR="00554700" w:rsidRPr="004E6EA7">
        <w:t xml:space="preserve"> </w:t>
      </w:r>
    </w:p>
    <w:p w14:paraId="3E1555D3" w14:textId="6A94662E" w:rsidR="00E5554F" w:rsidRPr="004E6EA7" w:rsidRDefault="00E5554F" w:rsidP="00E5554F">
      <w:pPr>
        <w:pStyle w:val="BodyText3"/>
      </w:pPr>
      <w:r w:rsidRPr="004E6EA7">
        <w:t>Scott Vaughan (CAISO)</w:t>
      </w:r>
    </w:p>
    <w:p w14:paraId="5A20D3BE" w14:textId="0316A1FC" w:rsidR="008A60F0" w:rsidRPr="00680BAD" w:rsidRDefault="008A60F0" w:rsidP="00E5554F">
      <w:pPr>
        <w:pStyle w:val="BodyText3"/>
      </w:pPr>
      <w:r w:rsidRPr="00680BAD">
        <w:t>Kingsley Tenjoh (CAISO)</w:t>
      </w:r>
    </w:p>
    <w:p w14:paraId="00AAE35D" w14:textId="518407C7" w:rsidR="00715C37" w:rsidRPr="00680BAD" w:rsidRDefault="00715C37" w:rsidP="008A60F0">
      <w:pPr>
        <w:pStyle w:val="BodyText3"/>
      </w:pPr>
      <w:proofErr w:type="spellStart"/>
      <w:r w:rsidRPr="00680BAD">
        <w:t>Adalaberto</w:t>
      </w:r>
      <w:proofErr w:type="spellEnd"/>
      <w:r w:rsidRPr="00680BAD">
        <w:t xml:space="preserve"> Baca-Chavez (CAISO)</w:t>
      </w:r>
    </w:p>
    <w:p w14:paraId="512B37A8" w14:textId="2680F953" w:rsidR="00B321A8" w:rsidRDefault="00B321A8" w:rsidP="008A60F0">
      <w:pPr>
        <w:pStyle w:val="BodyText3"/>
      </w:pPr>
      <w:r w:rsidRPr="00680BAD">
        <w:t>Rod Tshunza (CAISO)</w:t>
      </w:r>
    </w:p>
    <w:p w14:paraId="3CE9B0D5" w14:textId="44D841D4" w:rsidR="009307D0" w:rsidRDefault="009307D0" w:rsidP="008A60F0">
      <w:pPr>
        <w:pStyle w:val="BodyText3"/>
      </w:pPr>
      <w:r>
        <w:t>Parikshat Pathak (CAISO)</w:t>
      </w:r>
    </w:p>
    <w:p w14:paraId="76349B92" w14:textId="60878F28" w:rsidR="000652A2" w:rsidRDefault="000652A2" w:rsidP="008A60F0">
      <w:pPr>
        <w:pStyle w:val="BodyText3"/>
      </w:pPr>
      <w:proofErr w:type="spellStart"/>
      <w:r>
        <w:t>Trang</w:t>
      </w:r>
      <w:proofErr w:type="spellEnd"/>
      <w:r>
        <w:t xml:space="preserve"> </w:t>
      </w:r>
      <w:proofErr w:type="gramStart"/>
      <w:r>
        <w:t>Vo</w:t>
      </w:r>
      <w:proofErr w:type="gramEnd"/>
      <w:r>
        <w:t xml:space="preserve"> (CAISO)</w:t>
      </w:r>
    </w:p>
    <w:p w14:paraId="4B8BCC32" w14:textId="6DF5BA66" w:rsidR="009307D0" w:rsidRPr="00680BAD" w:rsidRDefault="009307D0" w:rsidP="008A60F0">
      <w:pPr>
        <w:pStyle w:val="BodyText3"/>
      </w:pPr>
      <w:r>
        <w:t>Craig Williams (CAISO)</w:t>
      </w:r>
    </w:p>
    <w:p w14:paraId="2C2C8F68" w14:textId="18B800E6" w:rsidR="00831AFB" w:rsidRPr="00680BAD" w:rsidRDefault="00831AFB" w:rsidP="000652A2">
      <w:pPr>
        <w:pStyle w:val="BodyText3"/>
        <w:jc w:val="both"/>
      </w:pPr>
      <w:r w:rsidRPr="00680BAD">
        <w:t>Monica Curry (San Diego Gas &amp; Electric (SDG&amp;E))</w:t>
      </w:r>
    </w:p>
    <w:p w14:paraId="75CE8E6A" w14:textId="3A2251E5" w:rsidR="00730D27" w:rsidRPr="00680BAD" w:rsidRDefault="004B3D76" w:rsidP="008A60F0">
      <w:pPr>
        <w:pStyle w:val="BodyText3"/>
      </w:pPr>
      <w:r w:rsidRPr="00680BAD">
        <w:t xml:space="preserve">Alex </w:t>
      </w:r>
      <w:proofErr w:type="spellStart"/>
      <w:r w:rsidRPr="00680BAD">
        <w:t>Veileux</w:t>
      </w:r>
      <w:proofErr w:type="spellEnd"/>
      <w:r w:rsidR="00B30D33" w:rsidRPr="00680BAD">
        <w:t xml:space="preserve"> (</w:t>
      </w:r>
      <w:r w:rsidRPr="00680BAD">
        <w:t>NextEra Energy Transmission</w:t>
      </w:r>
      <w:r w:rsidR="00B30D33" w:rsidRPr="00680BAD">
        <w:t>)</w:t>
      </w:r>
    </w:p>
    <w:p w14:paraId="51AC860C" w14:textId="50B426B0" w:rsidR="004B3D76" w:rsidRDefault="004B3D76" w:rsidP="008A60F0">
      <w:pPr>
        <w:pStyle w:val="BodyText3"/>
      </w:pPr>
      <w:r w:rsidRPr="00680BAD">
        <w:t>Justin Flores (P</w:t>
      </w:r>
      <w:r w:rsidR="00D576C4">
        <w:t xml:space="preserve">acific </w:t>
      </w:r>
      <w:r w:rsidRPr="00680BAD">
        <w:t>G</w:t>
      </w:r>
      <w:r w:rsidR="00D576C4">
        <w:t xml:space="preserve">as </w:t>
      </w:r>
      <w:r w:rsidRPr="00680BAD">
        <w:t>&amp;</w:t>
      </w:r>
      <w:r w:rsidR="00757636">
        <w:t xml:space="preserve"> </w:t>
      </w:r>
      <w:r w:rsidRPr="00680BAD">
        <w:t>E</w:t>
      </w:r>
      <w:r w:rsidR="00D576C4">
        <w:t>lectric (PG&amp;E)</w:t>
      </w:r>
      <w:r w:rsidRPr="00680BAD">
        <w:t>)</w:t>
      </w:r>
    </w:p>
    <w:p w14:paraId="6C85EEEC" w14:textId="7B002C65" w:rsidR="00757636" w:rsidRPr="00680BAD" w:rsidRDefault="00757636" w:rsidP="008A60F0">
      <w:pPr>
        <w:pStyle w:val="BodyText3"/>
      </w:pPr>
      <w:r>
        <w:t>Natalie Dawley (Pacific Gas &amp; Electric (PG&amp;E)</w:t>
      </w:r>
    </w:p>
    <w:p w14:paraId="6DA4B659" w14:textId="77777777" w:rsidR="00680BAD" w:rsidRPr="00680BAD" w:rsidRDefault="00680BAD" w:rsidP="00680BAD">
      <w:pPr>
        <w:pStyle w:val="BodyText3"/>
      </w:pPr>
      <w:r w:rsidRPr="00680BAD">
        <w:t>Corrine (Southern California Edison (SCE))</w:t>
      </w:r>
    </w:p>
    <w:p w14:paraId="6B2FF5EA" w14:textId="77777777" w:rsidR="00680BAD" w:rsidRPr="00680BAD" w:rsidRDefault="00680BAD" w:rsidP="00680BAD">
      <w:pPr>
        <w:pStyle w:val="BodyText3"/>
      </w:pPr>
      <w:r w:rsidRPr="00680BAD">
        <w:lastRenderedPageBreak/>
        <w:t>Ali Amirali (Delaney Colorado River Transmission (DCRT))</w:t>
      </w:r>
    </w:p>
    <w:p w14:paraId="29FA0A92" w14:textId="2EAA3BDD" w:rsidR="00680BAD" w:rsidRPr="004E6EA7" w:rsidRDefault="00680BAD" w:rsidP="00680BAD">
      <w:pPr>
        <w:pStyle w:val="BodyText3"/>
      </w:pPr>
      <w:r w:rsidRPr="00680BAD">
        <w:t>Casey Reynolds (Delaney</w:t>
      </w:r>
      <w:r w:rsidRPr="004E6EA7">
        <w:t xml:space="preserve"> Colorado River Transmission (DCRT))</w:t>
      </w:r>
    </w:p>
    <w:p w14:paraId="2090B9AD" w14:textId="77777777" w:rsidR="00680BAD" w:rsidRPr="004E6EA7" w:rsidRDefault="00680BAD" w:rsidP="00680BAD">
      <w:pPr>
        <w:pStyle w:val="BodyText3"/>
      </w:pPr>
    </w:p>
    <w:p w14:paraId="51FFC2F8" w14:textId="65D14239" w:rsidR="002A54E3" w:rsidRPr="004E6EA7" w:rsidRDefault="002A54E3" w:rsidP="00C578D8">
      <w:pPr>
        <w:pStyle w:val="BodyText3"/>
      </w:pPr>
    </w:p>
    <w:p w14:paraId="7080B2E8" w14:textId="4A69A585" w:rsidR="000D3AEE" w:rsidRPr="004E6EA7" w:rsidRDefault="000D3AEE">
      <w:pPr>
        <w:rPr>
          <w:sz w:val="24"/>
          <w:szCs w:val="24"/>
        </w:rPr>
      </w:pPr>
      <w:r w:rsidRPr="004E6EA7">
        <w:rPr>
          <w:sz w:val="24"/>
          <w:szCs w:val="24"/>
        </w:rPr>
        <w:t>The following</w:t>
      </w:r>
      <w:r w:rsidR="00FD538C" w:rsidRPr="004E6EA7">
        <w:rPr>
          <w:sz w:val="24"/>
          <w:szCs w:val="24"/>
        </w:rPr>
        <w:t xml:space="preserve"> </w:t>
      </w:r>
      <w:r w:rsidRPr="004E6EA7">
        <w:rPr>
          <w:sz w:val="24"/>
          <w:szCs w:val="24"/>
        </w:rPr>
        <w:t>agenda items were addressed:</w:t>
      </w:r>
    </w:p>
    <w:p w14:paraId="7080B2E9" w14:textId="77777777" w:rsidR="00521FCB" w:rsidRPr="004E6EA7" w:rsidRDefault="00521FCB">
      <w:pPr>
        <w:rPr>
          <w:sz w:val="24"/>
          <w:szCs w:val="24"/>
        </w:rPr>
      </w:pPr>
    </w:p>
    <w:p w14:paraId="7080B2EA" w14:textId="77777777" w:rsidR="00EC0BCE" w:rsidRPr="004E6EA7" w:rsidRDefault="00521FCB" w:rsidP="00521FCB">
      <w:pPr>
        <w:pStyle w:val="BodyText3"/>
        <w:rPr>
          <w:b/>
          <w:i/>
        </w:rPr>
      </w:pPr>
      <w:r w:rsidRPr="004E6EA7">
        <w:rPr>
          <w:b/>
          <w:bCs/>
          <w:i/>
          <w:iCs/>
        </w:rPr>
        <w:t>Opening Comments:</w:t>
      </w:r>
      <w:r w:rsidRPr="004E6EA7">
        <w:rPr>
          <w:b/>
          <w:i/>
        </w:rPr>
        <w:t xml:space="preserve">  </w:t>
      </w:r>
    </w:p>
    <w:p w14:paraId="7080B2EB" w14:textId="77777777" w:rsidR="00EC0BCE" w:rsidRPr="004E6EA7" w:rsidRDefault="00EC0BCE" w:rsidP="00521FCB">
      <w:pPr>
        <w:pStyle w:val="BodyText3"/>
        <w:rPr>
          <w:b/>
          <w:i/>
        </w:rPr>
      </w:pPr>
    </w:p>
    <w:p w14:paraId="49379CBE" w14:textId="149E1F66" w:rsidR="008D2A55" w:rsidRPr="004E6EA7" w:rsidRDefault="00C71FBE" w:rsidP="00B408CF">
      <w:pPr>
        <w:pStyle w:val="BodyText3"/>
        <w:rPr>
          <w:b/>
          <w:i/>
        </w:rPr>
      </w:pPr>
      <w:r w:rsidRPr="004E6EA7">
        <w:t>T</w:t>
      </w:r>
      <w:r w:rsidR="008C4993" w:rsidRPr="004E6EA7">
        <w:t xml:space="preserve">ibor </w:t>
      </w:r>
      <w:proofErr w:type="spellStart"/>
      <w:r w:rsidR="008C4993" w:rsidRPr="004E6EA7">
        <w:t>Foki</w:t>
      </w:r>
      <w:proofErr w:type="spellEnd"/>
      <w:r w:rsidR="008C4993" w:rsidRPr="004E6EA7">
        <w:t>, IBEW 47</w:t>
      </w:r>
      <w:r w:rsidR="009E35CF" w:rsidRPr="004E6EA7">
        <w:t xml:space="preserve"> Senior Business Representative</w:t>
      </w:r>
      <w:r w:rsidR="008C4993" w:rsidRPr="004E6EA7">
        <w:t xml:space="preserve">, </w:t>
      </w:r>
      <w:r w:rsidR="00533619" w:rsidRPr="004E6EA7">
        <w:t>began a discussion on current industry news</w:t>
      </w:r>
      <w:r w:rsidR="0073704E" w:rsidRPr="004E6EA7">
        <w:t>.</w:t>
      </w:r>
    </w:p>
    <w:p w14:paraId="004743EB" w14:textId="49054A3D" w:rsidR="003F7944" w:rsidRPr="004E6EA7" w:rsidRDefault="003F7944" w:rsidP="003F7944">
      <w:pPr>
        <w:pStyle w:val="BodyText3"/>
      </w:pPr>
    </w:p>
    <w:p w14:paraId="7080B2F0" w14:textId="27B83390" w:rsidR="00521FCB" w:rsidRPr="004E6EA7" w:rsidRDefault="00521FCB" w:rsidP="00521FCB">
      <w:pPr>
        <w:rPr>
          <w:b/>
          <w:bCs/>
          <w:i/>
          <w:iCs/>
          <w:sz w:val="24"/>
          <w:szCs w:val="24"/>
        </w:rPr>
      </w:pPr>
      <w:r w:rsidRPr="004E6EA7">
        <w:rPr>
          <w:b/>
          <w:bCs/>
          <w:i/>
          <w:iCs/>
          <w:sz w:val="24"/>
          <w:szCs w:val="24"/>
        </w:rPr>
        <w:t xml:space="preserve">Decision on </w:t>
      </w:r>
      <w:r w:rsidR="00885F41">
        <w:rPr>
          <w:b/>
          <w:bCs/>
          <w:i/>
          <w:iCs/>
          <w:sz w:val="24"/>
          <w:szCs w:val="24"/>
        </w:rPr>
        <w:t>10</w:t>
      </w:r>
      <w:r w:rsidR="005C54F3" w:rsidRPr="004E6EA7">
        <w:rPr>
          <w:b/>
          <w:bCs/>
          <w:i/>
          <w:iCs/>
          <w:sz w:val="24"/>
          <w:szCs w:val="24"/>
        </w:rPr>
        <w:t>/</w:t>
      </w:r>
      <w:r w:rsidR="004B3D76" w:rsidRPr="004E6EA7">
        <w:rPr>
          <w:b/>
          <w:bCs/>
          <w:i/>
          <w:iCs/>
          <w:sz w:val="24"/>
          <w:szCs w:val="24"/>
        </w:rPr>
        <w:t>1</w:t>
      </w:r>
      <w:r w:rsidR="00885F41">
        <w:rPr>
          <w:b/>
          <w:bCs/>
          <w:i/>
          <w:iCs/>
          <w:sz w:val="24"/>
          <w:szCs w:val="24"/>
        </w:rPr>
        <w:t>7</w:t>
      </w:r>
      <w:r w:rsidR="002B224C" w:rsidRPr="004E6EA7">
        <w:rPr>
          <w:b/>
          <w:bCs/>
          <w:i/>
          <w:iCs/>
          <w:sz w:val="24"/>
          <w:szCs w:val="24"/>
        </w:rPr>
        <w:t>/2024</w:t>
      </w:r>
      <w:r w:rsidRPr="004E6EA7">
        <w:rPr>
          <w:b/>
          <w:bCs/>
          <w:i/>
          <w:iCs/>
          <w:sz w:val="24"/>
          <w:szCs w:val="24"/>
        </w:rPr>
        <w:t xml:space="preserve"> General Session Minutes</w:t>
      </w:r>
      <w:r w:rsidR="00CC75C5" w:rsidRPr="004E6EA7">
        <w:rPr>
          <w:b/>
          <w:bCs/>
          <w:i/>
          <w:iCs/>
          <w:sz w:val="24"/>
          <w:szCs w:val="24"/>
        </w:rPr>
        <w:t>:</w:t>
      </w:r>
    </w:p>
    <w:p w14:paraId="7080B2F1" w14:textId="77777777" w:rsidR="00521FCB" w:rsidRPr="004E6EA7" w:rsidRDefault="00521FCB" w:rsidP="00521FCB">
      <w:pPr>
        <w:pStyle w:val="BodyText"/>
        <w:spacing w:after="0" w:line="240" w:lineRule="auto"/>
        <w:jc w:val="left"/>
        <w:rPr>
          <w:sz w:val="24"/>
          <w:szCs w:val="24"/>
        </w:rPr>
      </w:pPr>
      <w:r w:rsidRPr="004E6EA7">
        <w:rPr>
          <w:sz w:val="24"/>
          <w:szCs w:val="24"/>
        </w:rPr>
        <w:t xml:space="preserve">  </w:t>
      </w:r>
    </w:p>
    <w:p w14:paraId="1054B108" w14:textId="518B003E" w:rsidR="00077FE7" w:rsidRPr="004E6EA7" w:rsidRDefault="00EC0BCE" w:rsidP="00B67F71">
      <w:pPr>
        <w:pStyle w:val="BodyText3"/>
        <w:rPr>
          <w:spacing w:val="0"/>
        </w:rPr>
      </w:pPr>
      <w:r w:rsidRPr="004E6EA7">
        <w:rPr>
          <w:spacing w:val="0"/>
        </w:rPr>
        <w:t xml:space="preserve">The </w:t>
      </w:r>
      <w:r w:rsidR="00885F41">
        <w:rPr>
          <w:spacing w:val="0"/>
        </w:rPr>
        <w:t>October 17,</w:t>
      </w:r>
      <w:r w:rsidR="004B3D76" w:rsidRPr="004E6EA7">
        <w:rPr>
          <w:spacing w:val="0"/>
        </w:rPr>
        <w:t xml:space="preserve"> 2024</w:t>
      </w:r>
      <w:r w:rsidR="008D2A55" w:rsidRPr="004E6EA7">
        <w:rPr>
          <w:spacing w:val="0"/>
        </w:rPr>
        <w:t xml:space="preserve"> </w:t>
      </w:r>
      <w:r w:rsidRPr="004E6EA7">
        <w:rPr>
          <w:spacing w:val="0"/>
        </w:rPr>
        <w:t>meeting mi</w:t>
      </w:r>
      <w:r w:rsidR="00B67F71" w:rsidRPr="004E6EA7">
        <w:rPr>
          <w:spacing w:val="0"/>
        </w:rPr>
        <w:t>n</w:t>
      </w:r>
      <w:r w:rsidR="00076B9E" w:rsidRPr="004E6EA7">
        <w:rPr>
          <w:spacing w:val="0"/>
        </w:rPr>
        <w:t xml:space="preserve">utes </w:t>
      </w:r>
      <w:r w:rsidR="00885F41">
        <w:rPr>
          <w:spacing w:val="0"/>
        </w:rPr>
        <w:t>had not been distributed and therefore were not</w:t>
      </w:r>
      <w:r w:rsidR="00431241" w:rsidRPr="004E6EA7">
        <w:rPr>
          <w:spacing w:val="0"/>
        </w:rPr>
        <w:t xml:space="preserve"> reviewed and approve</w:t>
      </w:r>
      <w:r w:rsidR="001F16D7" w:rsidRPr="004E6EA7">
        <w:rPr>
          <w:spacing w:val="0"/>
        </w:rPr>
        <w:t>d</w:t>
      </w:r>
      <w:r w:rsidR="00076B9E" w:rsidRPr="004E6EA7">
        <w:rPr>
          <w:spacing w:val="0"/>
        </w:rPr>
        <w:t>.</w:t>
      </w:r>
      <w:r w:rsidR="00885F41">
        <w:rPr>
          <w:spacing w:val="0"/>
        </w:rPr>
        <w:t xml:space="preserve">  The minutes will be distributed for approval at the April 2025 TMCC meeting.</w:t>
      </w:r>
    </w:p>
    <w:p w14:paraId="5EC4DBEA" w14:textId="77777777" w:rsidR="00753AB7" w:rsidRPr="004E6EA7" w:rsidRDefault="00753AB7" w:rsidP="007A661B">
      <w:pPr>
        <w:pStyle w:val="BodyText3"/>
        <w:rPr>
          <w:b/>
          <w:i/>
        </w:rPr>
      </w:pPr>
    </w:p>
    <w:p w14:paraId="74747130" w14:textId="76C45E6E" w:rsidR="004B3D76" w:rsidRPr="004E6EA7" w:rsidRDefault="004B3D76" w:rsidP="002B224C">
      <w:pPr>
        <w:pStyle w:val="BodyText3"/>
        <w:rPr>
          <w:b/>
          <w:i/>
        </w:rPr>
      </w:pPr>
      <w:r w:rsidRPr="004E6EA7">
        <w:rPr>
          <w:b/>
          <w:i/>
        </w:rPr>
        <w:t>CAISO Safety Briefing</w:t>
      </w:r>
    </w:p>
    <w:p w14:paraId="223CBDB6" w14:textId="5743CC74" w:rsidR="004B3D76" w:rsidRPr="004E6EA7" w:rsidRDefault="004B3D76" w:rsidP="007A661B">
      <w:pPr>
        <w:pStyle w:val="BodyText3"/>
        <w:rPr>
          <w:b/>
          <w:i/>
        </w:rPr>
      </w:pPr>
    </w:p>
    <w:p w14:paraId="5F0766F7" w14:textId="3406C18D" w:rsidR="004B3D76" w:rsidRPr="004E6EA7" w:rsidRDefault="004B3D76" w:rsidP="007A661B">
      <w:pPr>
        <w:pStyle w:val="BodyText3"/>
      </w:pPr>
      <w:r w:rsidRPr="004E6EA7">
        <w:t>CAISO Facilities staff started the meeting with a general discussion of the evacuation plans for the CAISO building.</w:t>
      </w:r>
    </w:p>
    <w:p w14:paraId="24A489B6" w14:textId="77777777" w:rsidR="004B3D76" w:rsidRPr="004E6EA7" w:rsidRDefault="004B3D76" w:rsidP="007A661B">
      <w:pPr>
        <w:pStyle w:val="BodyText3"/>
        <w:rPr>
          <w:b/>
          <w:i/>
        </w:rPr>
      </w:pPr>
    </w:p>
    <w:p w14:paraId="410D6D77" w14:textId="52804065" w:rsidR="009F2C1F" w:rsidRPr="004E6EA7" w:rsidRDefault="00885F41" w:rsidP="007A661B">
      <w:pPr>
        <w:pStyle w:val="BodyText3"/>
        <w:rPr>
          <w:b/>
          <w:i/>
        </w:rPr>
      </w:pPr>
      <w:r>
        <w:rPr>
          <w:b/>
          <w:i/>
        </w:rPr>
        <w:t>Extended Day Ahead Market Project Update</w:t>
      </w:r>
    </w:p>
    <w:p w14:paraId="0851645E" w14:textId="77777777" w:rsidR="005C54F3" w:rsidRPr="004E6EA7" w:rsidRDefault="005C54F3" w:rsidP="007A661B">
      <w:pPr>
        <w:pStyle w:val="BodyText3"/>
        <w:rPr>
          <w:b/>
          <w:i/>
        </w:rPr>
      </w:pPr>
    </w:p>
    <w:p w14:paraId="58705D5A" w14:textId="30A36DA2" w:rsidR="0018225D" w:rsidRPr="00C939FD" w:rsidRDefault="007477CD" w:rsidP="0018225D">
      <w:pPr>
        <w:rPr>
          <w:b/>
          <w:i/>
          <w:sz w:val="24"/>
          <w:szCs w:val="24"/>
        </w:rPr>
      </w:pPr>
      <w:proofErr w:type="spellStart"/>
      <w:r>
        <w:rPr>
          <w:sz w:val="24"/>
          <w:szCs w:val="24"/>
        </w:rPr>
        <w:t>Trang</w:t>
      </w:r>
      <w:proofErr w:type="spellEnd"/>
      <w:r>
        <w:rPr>
          <w:sz w:val="24"/>
          <w:szCs w:val="24"/>
        </w:rPr>
        <w:t xml:space="preserve"> </w:t>
      </w:r>
      <w:proofErr w:type="gramStart"/>
      <w:r>
        <w:rPr>
          <w:sz w:val="24"/>
          <w:szCs w:val="24"/>
        </w:rPr>
        <w:t>Vo</w:t>
      </w:r>
      <w:proofErr w:type="gramEnd"/>
      <w:r>
        <w:rPr>
          <w:sz w:val="24"/>
          <w:szCs w:val="24"/>
        </w:rPr>
        <w:t xml:space="preserve">, CAISO Project Management Office Release Manager, provided a presentation on the development and implementation of the CAISO’s Extended Day Ahead Market (EDAM).  Ms. </w:t>
      </w:r>
      <w:proofErr w:type="gramStart"/>
      <w:r>
        <w:rPr>
          <w:sz w:val="24"/>
          <w:szCs w:val="24"/>
        </w:rPr>
        <w:t>Vo</w:t>
      </w:r>
      <w:proofErr w:type="gramEnd"/>
      <w:r>
        <w:rPr>
          <w:sz w:val="24"/>
          <w:szCs w:val="24"/>
        </w:rPr>
        <w:t xml:space="preserve"> discussed the basic EDAM market design and provided a history of the steps towards its implementation west-wide.  This included a review of the current schedule for the implementation with committed participants starting in May of 2026.</w:t>
      </w:r>
    </w:p>
    <w:p w14:paraId="55FBD09D" w14:textId="4DFFE1ED" w:rsidR="006D1D8D" w:rsidRPr="004E6EA7" w:rsidRDefault="006D1D8D" w:rsidP="007A661B">
      <w:pPr>
        <w:pStyle w:val="BodyText3"/>
      </w:pPr>
    </w:p>
    <w:p w14:paraId="6C8B0CD9" w14:textId="77777777" w:rsidR="005C54F3" w:rsidRPr="004E6EA7" w:rsidRDefault="005C54F3" w:rsidP="007A661B">
      <w:pPr>
        <w:pStyle w:val="BodyText3"/>
      </w:pPr>
    </w:p>
    <w:p w14:paraId="23025847" w14:textId="08B19EB8" w:rsidR="0001072C" w:rsidRDefault="00C939FD" w:rsidP="0001072C">
      <w:pPr>
        <w:pStyle w:val="BodyText3"/>
        <w:rPr>
          <w:b/>
          <w:i/>
        </w:rPr>
      </w:pPr>
      <w:r>
        <w:rPr>
          <w:b/>
          <w:i/>
        </w:rPr>
        <w:t xml:space="preserve">Inspection Effectiveness and Risk-Base Inspection Frequency </w:t>
      </w:r>
    </w:p>
    <w:p w14:paraId="2122BB88" w14:textId="4C811D35" w:rsidR="007477CD" w:rsidRDefault="007477CD" w:rsidP="0001072C">
      <w:pPr>
        <w:pStyle w:val="BodyText3"/>
        <w:rPr>
          <w:b/>
          <w:i/>
        </w:rPr>
      </w:pPr>
    </w:p>
    <w:p w14:paraId="17FC3162" w14:textId="70921A50" w:rsidR="005C54F3" w:rsidRPr="004E6EA7" w:rsidRDefault="007B48BC" w:rsidP="0001072C">
      <w:pPr>
        <w:pStyle w:val="BodyText3"/>
        <w:rPr>
          <w:b/>
          <w:i/>
        </w:rPr>
      </w:pPr>
      <w:r>
        <w:t>Natalie Dawley PhD P.E., PG&amp;E</w:t>
      </w:r>
      <w:r w:rsidR="00B348EB">
        <w:t>’s Transmission Inspection and Maintenance Strategist,</w:t>
      </w:r>
      <w:r>
        <w:t xml:space="preserve"> provided an overview and history of PG&amp;E’s Transmission HFTD/HFRA Inspections.  The presentation </w:t>
      </w:r>
      <w:r w:rsidR="00B956B1">
        <w:t xml:space="preserve">detailed PG&amp;E’s transmission line inspection </w:t>
      </w:r>
      <w:proofErr w:type="spellStart"/>
      <w:r w:rsidR="00B956B1">
        <w:t>activites</w:t>
      </w:r>
      <w:proofErr w:type="spellEnd"/>
      <w:r>
        <w:t xml:space="preserve"> </w:t>
      </w:r>
      <w:r w:rsidR="00B956B1">
        <w:t>in High Fire Threat Districts (HFTD’s) and High Fire Risk Areas (HFRA’s) and included a discussion of the modeling used to determine threat areas.  PG&amp;E noted that they perform both visual inspections and supplemental targeted</w:t>
      </w:r>
      <w:r w:rsidR="00590419">
        <w:t xml:space="preserve"> or specialized</w:t>
      </w:r>
      <w:r w:rsidR="00B956B1">
        <w:t xml:space="preserve"> inspections including but not limited to, specific component wear testing and infrared, corona and </w:t>
      </w:r>
      <w:r w:rsidR="00590419">
        <w:t>structure climbing inspections.</w:t>
      </w:r>
    </w:p>
    <w:p w14:paraId="7F3616B4" w14:textId="77777777" w:rsidR="00297EF4" w:rsidRPr="004E6EA7" w:rsidRDefault="00297EF4" w:rsidP="007A661B">
      <w:pPr>
        <w:pStyle w:val="BodyText3"/>
      </w:pPr>
    </w:p>
    <w:p w14:paraId="48127ADA" w14:textId="4DDCDB63" w:rsidR="00717E5B" w:rsidRPr="004E6EA7" w:rsidRDefault="00717E5B" w:rsidP="007A661B">
      <w:pPr>
        <w:pStyle w:val="BodyText3"/>
      </w:pPr>
    </w:p>
    <w:p w14:paraId="7247EEE4" w14:textId="327DD110" w:rsidR="0018225D" w:rsidRDefault="00C939FD" w:rsidP="0018225D">
      <w:pPr>
        <w:rPr>
          <w:b/>
          <w:bCs/>
          <w:sz w:val="24"/>
          <w:szCs w:val="24"/>
        </w:rPr>
      </w:pPr>
      <w:r>
        <w:rPr>
          <w:b/>
          <w:bCs/>
          <w:sz w:val="24"/>
          <w:szCs w:val="24"/>
        </w:rPr>
        <w:t>Overview of Delaney Colorado River Transmission</w:t>
      </w:r>
      <w:r w:rsidR="00590419">
        <w:rPr>
          <w:b/>
          <w:bCs/>
          <w:sz w:val="24"/>
          <w:szCs w:val="24"/>
        </w:rPr>
        <w:t xml:space="preserve"> (DCRT)</w:t>
      </w:r>
      <w:r>
        <w:rPr>
          <w:b/>
          <w:bCs/>
          <w:sz w:val="24"/>
          <w:szCs w:val="24"/>
        </w:rPr>
        <w:t xml:space="preserve"> Project Overview</w:t>
      </w:r>
    </w:p>
    <w:p w14:paraId="758550ED" w14:textId="167E8551" w:rsidR="00590419" w:rsidRDefault="00590419" w:rsidP="0018225D">
      <w:pPr>
        <w:rPr>
          <w:b/>
          <w:bCs/>
          <w:sz w:val="24"/>
          <w:szCs w:val="24"/>
        </w:rPr>
      </w:pPr>
    </w:p>
    <w:p w14:paraId="0ECD3997" w14:textId="436F0A0C" w:rsidR="00590419" w:rsidRPr="00AC5B6A" w:rsidRDefault="00590419" w:rsidP="0018225D">
      <w:pPr>
        <w:rPr>
          <w:bCs/>
          <w:sz w:val="24"/>
          <w:szCs w:val="24"/>
        </w:rPr>
      </w:pPr>
      <w:r w:rsidRPr="00AC5B6A">
        <w:rPr>
          <w:bCs/>
          <w:sz w:val="24"/>
          <w:szCs w:val="24"/>
        </w:rPr>
        <w:t xml:space="preserve">Ali </w:t>
      </w:r>
      <w:r w:rsidR="00AC5B6A" w:rsidRPr="00AC5B6A">
        <w:rPr>
          <w:bCs/>
          <w:sz w:val="24"/>
          <w:szCs w:val="24"/>
        </w:rPr>
        <w:t>Amirali</w:t>
      </w:r>
      <w:r w:rsidRPr="00AC5B6A">
        <w:rPr>
          <w:bCs/>
          <w:sz w:val="24"/>
          <w:szCs w:val="24"/>
        </w:rPr>
        <w:t xml:space="preserve">, </w:t>
      </w:r>
      <w:r w:rsidR="00AC5B6A" w:rsidRPr="00AC5B6A">
        <w:rPr>
          <w:bCs/>
          <w:sz w:val="24"/>
          <w:szCs w:val="24"/>
        </w:rPr>
        <w:t>Managing Director Lotus Infrastructure Partners</w:t>
      </w:r>
      <w:r w:rsidR="00AC5B6A">
        <w:rPr>
          <w:bCs/>
          <w:sz w:val="24"/>
          <w:szCs w:val="24"/>
        </w:rPr>
        <w:t xml:space="preserve">, provided an overview of the CAISO’s newest Participating Transmission Owner (PTO), Ten Link West, and the new 500kV Delaney – Colorado River Transmission Line including the associated 500kV </w:t>
      </w:r>
      <w:proofErr w:type="spellStart"/>
      <w:r w:rsidR="00AC5B6A">
        <w:rPr>
          <w:bCs/>
          <w:sz w:val="24"/>
          <w:szCs w:val="24"/>
        </w:rPr>
        <w:t>Ceilo</w:t>
      </w:r>
      <w:proofErr w:type="spellEnd"/>
      <w:r w:rsidR="00AC5B6A">
        <w:rPr>
          <w:bCs/>
          <w:sz w:val="24"/>
          <w:szCs w:val="24"/>
        </w:rPr>
        <w:t xml:space="preserve"> Azul Switchyard.  The 125 </w:t>
      </w:r>
      <w:r w:rsidR="00AC5B6A">
        <w:rPr>
          <w:bCs/>
          <w:sz w:val="24"/>
          <w:szCs w:val="24"/>
        </w:rPr>
        <w:lastRenderedPageBreak/>
        <w:t>mile 500kV transmission line was placed in service in June of 2024 and the first phase of the six bay 500kV Cielo Azul Switchyard is scheduled for completion in February of this year.</w:t>
      </w:r>
    </w:p>
    <w:p w14:paraId="4CA49F02" w14:textId="77777777" w:rsidR="0018225D" w:rsidRDefault="0018225D" w:rsidP="0018225D">
      <w:pPr>
        <w:rPr>
          <w:bCs/>
          <w:sz w:val="24"/>
          <w:szCs w:val="24"/>
        </w:rPr>
      </w:pPr>
    </w:p>
    <w:p w14:paraId="558C5664" w14:textId="2C4235EB" w:rsidR="002B224C" w:rsidRDefault="002B224C" w:rsidP="002B224C">
      <w:pPr>
        <w:pStyle w:val="BodyText3"/>
        <w:rPr>
          <w:b/>
          <w:i/>
        </w:rPr>
      </w:pPr>
      <w:bookmarkStart w:id="0" w:name="_GoBack"/>
      <w:bookmarkEnd w:id="0"/>
    </w:p>
    <w:p w14:paraId="031B5549" w14:textId="74259950" w:rsidR="00C939FD" w:rsidRPr="00C939FD" w:rsidRDefault="00C939FD" w:rsidP="002B224C">
      <w:pPr>
        <w:pStyle w:val="BodyText3"/>
        <w:rPr>
          <w:b/>
          <w:i/>
        </w:rPr>
      </w:pPr>
      <w:r w:rsidRPr="00C939FD">
        <w:rPr>
          <w:b/>
          <w:i/>
        </w:rPr>
        <w:t xml:space="preserve">Overview of GLW/VEA System Expansion </w:t>
      </w:r>
    </w:p>
    <w:p w14:paraId="61779782" w14:textId="43FC4366" w:rsidR="00C939FD" w:rsidRPr="00C939FD" w:rsidRDefault="00C939FD" w:rsidP="002B224C">
      <w:pPr>
        <w:pStyle w:val="BodyText3"/>
        <w:rPr>
          <w:b/>
          <w:i/>
        </w:rPr>
      </w:pPr>
    </w:p>
    <w:p w14:paraId="1BF11B4D" w14:textId="78127B3F" w:rsidR="00C939FD" w:rsidRDefault="001D2CCD" w:rsidP="002B224C">
      <w:pPr>
        <w:pStyle w:val="BodyText3"/>
        <w:rPr>
          <w:bCs/>
        </w:rPr>
      </w:pPr>
      <w:r>
        <w:rPr>
          <w:bCs/>
        </w:rPr>
        <w:t>Jim Use</w:t>
      </w:r>
      <w:r w:rsidR="00A940B1">
        <w:rPr>
          <w:bCs/>
        </w:rPr>
        <w:t xml:space="preserve">ldinger, Senior Manager of Operations for </w:t>
      </w:r>
      <w:proofErr w:type="spellStart"/>
      <w:r w:rsidR="00A940B1">
        <w:rPr>
          <w:bCs/>
        </w:rPr>
        <w:t>GridLiance</w:t>
      </w:r>
      <w:proofErr w:type="spellEnd"/>
      <w:r w:rsidR="00A940B1">
        <w:rPr>
          <w:bCs/>
        </w:rPr>
        <w:t xml:space="preserve"> West (GLW), and Jed Ferguson, Director of Transmission Operations at Valley Electric Association (VEA), </w:t>
      </w:r>
      <w:r w:rsidR="007B0F98">
        <w:rPr>
          <w:bCs/>
        </w:rPr>
        <w:t xml:space="preserve">provided an overview of the </w:t>
      </w:r>
      <w:r w:rsidR="00A940B1">
        <w:rPr>
          <w:bCs/>
        </w:rPr>
        <w:t xml:space="preserve">core system and Beatty Substation upgrades being constructed to the GLW and VEA systems in Nevada.  The upgrades were approved as part of the CAISO approved 2022-2023 Transmission Plan to establish </w:t>
      </w:r>
      <w:proofErr w:type="spellStart"/>
      <w:r w:rsidR="00A940B1">
        <w:rPr>
          <w:bCs/>
        </w:rPr>
        <w:t>GridLiance</w:t>
      </w:r>
      <w:proofErr w:type="spellEnd"/>
      <w:r w:rsidR="00A940B1">
        <w:rPr>
          <w:bCs/>
        </w:rPr>
        <w:t xml:space="preserve"> West and Valley Electric Association as a gateway for Nevada solar imports into California.  </w:t>
      </w:r>
      <w:proofErr w:type="gramStart"/>
      <w:r w:rsidR="00A940B1">
        <w:rPr>
          <w:bCs/>
        </w:rPr>
        <w:t>They  include</w:t>
      </w:r>
      <w:proofErr w:type="gramEnd"/>
      <w:r w:rsidR="00A940B1">
        <w:rPr>
          <w:bCs/>
        </w:rPr>
        <w:t xml:space="preserve"> the construction of numerous 500kV and 230kV substations and transmission lines and are scheduled to be completed by December of 2027</w:t>
      </w:r>
      <w:r w:rsidR="007B0F98">
        <w:rPr>
          <w:bCs/>
        </w:rPr>
        <w:t xml:space="preserve">.  </w:t>
      </w:r>
    </w:p>
    <w:p w14:paraId="6CC590A0" w14:textId="77777777" w:rsidR="007B0F98" w:rsidRPr="00C939FD" w:rsidRDefault="007B0F98" w:rsidP="002B224C">
      <w:pPr>
        <w:pStyle w:val="BodyText3"/>
        <w:rPr>
          <w:i/>
        </w:rPr>
      </w:pPr>
    </w:p>
    <w:p w14:paraId="0B23D70E" w14:textId="6DC6222A" w:rsidR="00C939FD" w:rsidRPr="00C939FD" w:rsidRDefault="00C939FD" w:rsidP="002B224C">
      <w:pPr>
        <w:pStyle w:val="BodyText3"/>
        <w:rPr>
          <w:b/>
          <w:i/>
        </w:rPr>
      </w:pPr>
      <w:r w:rsidRPr="00C939FD">
        <w:rPr>
          <w:b/>
          <w:i/>
        </w:rPr>
        <w:t xml:space="preserve">Proposed changes to Maintenance </w:t>
      </w:r>
      <w:proofErr w:type="spellStart"/>
      <w:r w:rsidRPr="00C939FD">
        <w:rPr>
          <w:b/>
          <w:i/>
        </w:rPr>
        <w:t>Defferal</w:t>
      </w:r>
      <w:proofErr w:type="spellEnd"/>
      <w:r w:rsidRPr="00C939FD">
        <w:rPr>
          <w:b/>
          <w:i/>
        </w:rPr>
        <w:t xml:space="preserve"> Requirements</w:t>
      </w:r>
    </w:p>
    <w:p w14:paraId="651984CB" w14:textId="1F0840EE" w:rsidR="00C939FD" w:rsidRPr="00C939FD" w:rsidRDefault="00C939FD" w:rsidP="002B224C">
      <w:pPr>
        <w:pStyle w:val="BodyText3"/>
        <w:rPr>
          <w:b/>
          <w:i/>
        </w:rPr>
      </w:pPr>
    </w:p>
    <w:p w14:paraId="1AAFB47E" w14:textId="42251857" w:rsidR="00C939FD" w:rsidRPr="00C939FD" w:rsidRDefault="00C939FD" w:rsidP="002B224C">
      <w:pPr>
        <w:pStyle w:val="BodyText3"/>
        <w:rPr>
          <w:i/>
        </w:rPr>
      </w:pPr>
      <w:r>
        <w:rPr>
          <w:i/>
        </w:rPr>
        <w:t>This item was tabled until the next TMCC meeting due to time constraints.</w:t>
      </w:r>
    </w:p>
    <w:p w14:paraId="1076EE0D" w14:textId="77777777" w:rsidR="002B224C" w:rsidRPr="004E6EA7" w:rsidRDefault="002B224C" w:rsidP="002B224C">
      <w:pPr>
        <w:pStyle w:val="BodyText3"/>
      </w:pPr>
    </w:p>
    <w:p w14:paraId="6A2892BC" w14:textId="3BE66B57" w:rsidR="007A661B" w:rsidRPr="004E6EA7" w:rsidRDefault="007A661B" w:rsidP="007E1304">
      <w:pPr>
        <w:pStyle w:val="BodyText3"/>
        <w:tabs>
          <w:tab w:val="left" w:pos="6360"/>
        </w:tabs>
        <w:rPr>
          <w:b/>
          <w:i/>
        </w:rPr>
      </w:pPr>
      <w:r w:rsidRPr="004E6EA7">
        <w:rPr>
          <w:b/>
          <w:i/>
        </w:rPr>
        <w:t>NERC Reliability Standards, CIP and Compliance:</w:t>
      </w:r>
      <w:r w:rsidR="007E1304" w:rsidRPr="004E6EA7">
        <w:rPr>
          <w:b/>
          <w:i/>
        </w:rPr>
        <w:tab/>
      </w:r>
    </w:p>
    <w:p w14:paraId="4408B102" w14:textId="58570D3C" w:rsidR="007A661B" w:rsidRPr="004E6EA7" w:rsidRDefault="007A661B" w:rsidP="008E5EF8">
      <w:pPr>
        <w:pStyle w:val="BodyText3"/>
        <w:rPr>
          <w:b/>
          <w:i/>
        </w:rPr>
      </w:pPr>
    </w:p>
    <w:p w14:paraId="37D839FD" w14:textId="2121C0C1" w:rsidR="00F74EB8" w:rsidRPr="004E6EA7" w:rsidRDefault="00B408CF" w:rsidP="00F74EB8">
      <w:pPr>
        <w:rPr>
          <w:sz w:val="24"/>
          <w:szCs w:val="24"/>
        </w:rPr>
      </w:pPr>
      <w:r w:rsidRPr="004E6EA7">
        <w:rPr>
          <w:sz w:val="24"/>
          <w:szCs w:val="24"/>
        </w:rPr>
        <w:t>No Compliance items were discussed</w:t>
      </w:r>
    </w:p>
    <w:p w14:paraId="48C7FF6E" w14:textId="69CB9369" w:rsidR="007A661B" w:rsidRPr="004E6EA7" w:rsidRDefault="007A661B" w:rsidP="008E5EF8">
      <w:pPr>
        <w:pStyle w:val="BodyText3"/>
        <w:rPr>
          <w:b/>
          <w:i/>
        </w:rPr>
      </w:pPr>
    </w:p>
    <w:p w14:paraId="353816F1" w14:textId="669469EA" w:rsidR="008E5EF8" w:rsidRPr="004E6EA7" w:rsidRDefault="008E5EF8" w:rsidP="008E5EF8">
      <w:pPr>
        <w:pStyle w:val="BodyText3"/>
        <w:rPr>
          <w:b/>
          <w:i/>
        </w:rPr>
      </w:pPr>
      <w:r w:rsidRPr="004E6EA7">
        <w:rPr>
          <w:b/>
          <w:i/>
        </w:rPr>
        <w:t>Open discussion items:</w:t>
      </w:r>
    </w:p>
    <w:p w14:paraId="6302B780" w14:textId="6AA874E8" w:rsidR="005C4FF1" w:rsidRPr="004E6EA7" w:rsidRDefault="005C4FF1" w:rsidP="005C4FF1">
      <w:pPr>
        <w:pStyle w:val="BodyText3"/>
      </w:pPr>
    </w:p>
    <w:p w14:paraId="6567EFD9" w14:textId="17C9F359" w:rsidR="00362749" w:rsidRPr="004E6EA7" w:rsidRDefault="00B30D33" w:rsidP="005C4FF1">
      <w:pPr>
        <w:pStyle w:val="BodyText3"/>
      </w:pPr>
      <w:r w:rsidRPr="004E6EA7">
        <w:t>None</w:t>
      </w:r>
    </w:p>
    <w:p w14:paraId="6723E5C9" w14:textId="2E8B5126" w:rsidR="00362749" w:rsidRPr="004E6EA7" w:rsidRDefault="00362749" w:rsidP="005C4FF1">
      <w:pPr>
        <w:pStyle w:val="BodyText3"/>
      </w:pPr>
    </w:p>
    <w:p w14:paraId="45936367" w14:textId="77777777" w:rsidR="00EF4926" w:rsidRPr="004E6EA7" w:rsidRDefault="00EF4926" w:rsidP="00521FCB">
      <w:pPr>
        <w:pStyle w:val="BodyText3"/>
        <w:rPr>
          <w:b/>
          <w:i/>
        </w:rPr>
      </w:pPr>
    </w:p>
    <w:p w14:paraId="7080B319" w14:textId="1A5EE567" w:rsidR="00521FCB" w:rsidRPr="004E6EA7" w:rsidRDefault="00521FCB" w:rsidP="00521FCB">
      <w:pPr>
        <w:pStyle w:val="BodyText3"/>
        <w:rPr>
          <w:b/>
          <w:i/>
        </w:rPr>
      </w:pPr>
      <w:r w:rsidRPr="004E6EA7">
        <w:rPr>
          <w:b/>
          <w:i/>
        </w:rPr>
        <w:t>New Business Issues and Future Agenda Items:</w:t>
      </w:r>
    </w:p>
    <w:p w14:paraId="7080B31A" w14:textId="77777777" w:rsidR="00521FCB" w:rsidRPr="004E6EA7" w:rsidRDefault="00521FCB" w:rsidP="00521FCB">
      <w:pPr>
        <w:pStyle w:val="BodyText3"/>
        <w:rPr>
          <w:b/>
        </w:rPr>
      </w:pPr>
    </w:p>
    <w:p w14:paraId="4390F88C" w14:textId="64C15FE1" w:rsidR="00E160A4" w:rsidRPr="004E6EA7" w:rsidRDefault="00221D31" w:rsidP="00E160A4">
      <w:pPr>
        <w:pStyle w:val="BodyText3"/>
      </w:pPr>
      <w:r w:rsidRPr="004E6EA7">
        <w:t>TMCC</w:t>
      </w:r>
      <w:r w:rsidR="00E160A4" w:rsidRPr="004E6EA7">
        <w:t xml:space="preserve"> members</w:t>
      </w:r>
      <w:r w:rsidR="00586269" w:rsidRPr="004E6EA7">
        <w:t xml:space="preserve"> discussed topics t</w:t>
      </w:r>
      <w:r w:rsidR="00E160A4" w:rsidRPr="004E6EA7">
        <w:t>he next TMCC meeting.  Suggestions provided at the meeting included</w:t>
      </w:r>
      <w:r w:rsidRPr="004E6EA7">
        <w:t>:</w:t>
      </w:r>
    </w:p>
    <w:p w14:paraId="69881F11" w14:textId="77777777" w:rsidR="00664376" w:rsidRPr="004E6EA7" w:rsidRDefault="00664376" w:rsidP="00E160A4">
      <w:pPr>
        <w:pStyle w:val="BodyText3"/>
      </w:pPr>
    </w:p>
    <w:p w14:paraId="2B8EF759" w14:textId="50DE5424" w:rsidR="001227A9" w:rsidRDefault="007477CD" w:rsidP="00664376">
      <w:pPr>
        <w:pStyle w:val="BodyText3"/>
        <w:numPr>
          <w:ilvl w:val="0"/>
          <w:numId w:val="24"/>
        </w:numPr>
      </w:pPr>
      <w:r>
        <w:t>Transformer Seismic retrofits</w:t>
      </w:r>
    </w:p>
    <w:p w14:paraId="40CC1E70" w14:textId="4C34AB44" w:rsidR="00C939FD" w:rsidRDefault="007477CD" w:rsidP="00664376">
      <w:pPr>
        <w:pStyle w:val="BodyText3"/>
        <w:numPr>
          <w:ilvl w:val="0"/>
          <w:numId w:val="24"/>
        </w:numPr>
      </w:pPr>
      <w:r>
        <w:t>CAISO maintenance deferral requirement</w:t>
      </w:r>
    </w:p>
    <w:p w14:paraId="2FFF2D4B" w14:textId="28C526C8" w:rsidR="00C939FD" w:rsidRPr="004E6EA7" w:rsidRDefault="007477CD" w:rsidP="00664376">
      <w:pPr>
        <w:pStyle w:val="BodyText3"/>
        <w:numPr>
          <w:ilvl w:val="0"/>
          <w:numId w:val="24"/>
        </w:numPr>
      </w:pPr>
      <w:r>
        <w:t>Future CAISO PTO facilities</w:t>
      </w:r>
    </w:p>
    <w:p w14:paraId="2C405707" w14:textId="41C77B96" w:rsidR="005A612C" w:rsidRPr="004E6EA7" w:rsidRDefault="005A612C" w:rsidP="00E811AC">
      <w:pPr>
        <w:pStyle w:val="BodyText3"/>
        <w:ind w:left="720"/>
      </w:pPr>
    </w:p>
    <w:p w14:paraId="3CFD40B8" w14:textId="23BA0123" w:rsidR="004A7750" w:rsidRDefault="0041372A" w:rsidP="0041372A">
      <w:pPr>
        <w:pStyle w:val="BodyText3"/>
        <w:rPr>
          <w:b/>
          <w:i/>
        </w:rPr>
      </w:pPr>
      <w:r>
        <w:rPr>
          <w:b/>
          <w:i/>
        </w:rPr>
        <w:t>CAISO control room tour</w:t>
      </w:r>
      <w:r w:rsidRPr="004E6EA7">
        <w:rPr>
          <w:b/>
          <w:i/>
        </w:rPr>
        <w:t>:</w:t>
      </w:r>
    </w:p>
    <w:p w14:paraId="4A4C7046" w14:textId="77777777" w:rsidR="0041372A" w:rsidRPr="004E6EA7" w:rsidRDefault="0041372A" w:rsidP="0041372A">
      <w:pPr>
        <w:pStyle w:val="BodyText3"/>
      </w:pPr>
    </w:p>
    <w:p w14:paraId="53ED1345" w14:textId="77777777" w:rsidR="00144D3B" w:rsidRPr="004E6EA7" w:rsidRDefault="00144D3B" w:rsidP="00144D3B">
      <w:pPr>
        <w:pStyle w:val="BodyText3"/>
      </w:pPr>
      <w:r w:rsidRPr="004E6EA7">
        <w:rPr>
          <w:b/>
          <w:bCs/>
        </w:rPr>
        <w:t>TMCC MEMBER ACTION ITEMS</w:t>
      </w:r>
    </w:p>
    <w:p w14:paraId="490911E9" w14:textId="77777777" w:rsidR="00144D3B" w:rsidRPr="004E6EA7" w:rsidRDefault="00144D3B" w:rsidP="00144D3B">
      <w:pPr>
        <w:pStyle w:val="BodyText3"/>
        <w:ind w:left="720"/>
        <w:rPr>
          <w:color w:val="000000"/>
          <w:spacing w:val="0"/>
        </w:rPr>
      </w:pPr>
    </w:p>
    <w:p w14:paraId="7C00FB4C" w14:textId="2DE298D3" w:rsidR="00144D3B" w:rsidRPr="004E6EA7" w:rsidRDefault="00144D3B" w:rsidP="00144D3B">
      <w:pPr>
        <w:pStyle w:val="BodyText3"/>
        <w:numPr>
          <w:ilvl w:val="0"/>
          <w:numId w:val="1"/>
        </w:numPr>
        <w:ind w:left="720"/>
      </w:pPr>
      <w:r w:rsidRPr="004E6EA7">
        <w:t>ISO will draft the minutes for this meeting and post as a document for the</w:t>
      </w:r>
      <w:r w:rsidR="0001391D" w:rsidRPr="004E6EA7">
        <w:t xml:space="preserve"> </w:t>
      </w:r>
      <w:r w:rsidR="007477CD">
        <w:t>April 24</w:t>
      </w:r>
      <w:r w:rsidR="00664376" w:rsidRPr="004E6EA7">
        <w:t xml:space="preserve">, </w:t>
      </w:r>
      <w:r w:rsidR="00C939FD">
        <w:t>2025</w:t>
      </w:r>
      <w:r w:rsidR="00BD692E" w:rsidRPr="004E6EA7">
        <w:t xml:space="preserve"> </w:t>
      </w:r>
      <w:r w:rsidRPr="004E6EA7">
        <w:t xml:space="preserve">TMCC meeting; </w:t>
      </w:r>
    </w:p>
    <w:p w14:paraId="081EBD75" w14:textId="77777777" w:rsidR="00144D3B" w:rsidRPr="004E6EA7" w:rsidRDefault="00144D3B" w:rsidP="00144D3B">
      <w:pPr>
        <w:pStyle w:val="BodyText3"/>
      </w:pPr>
    </w:p>
    <w:p w14:paraId="741BB56F" w14:textId="4CC90342" w:rsidR="003505A3" w:rsidRDefault="00144D3B" w:rsidP="004D1533">
      <w:pPr>
        <w:pStyle w:val="BodyText3"/>
      </w:pPr>
      <w:r w:rsidRPr="004E6EA7">
        <w:t>The meeting was adjourned with no objections noted.</w:t>
      </w:r>
    </w:p>
    <w:sectPr w:rsidR="003505A3" w:rsidSect="001D3CB8">
      <w:headerReference w:type="default" r:id="rId12"/>
      <w:headerReference w:type="first" r:id="rId13"/>
      <w:footerReference w:type="first" r:id="rId14"/>
      <w:pgSz w:w="12240" w:h="15840"/>
      <w:pgMar w:top="1620" w:right="1080" w:bottom="990" w:left="1080" w:header="36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3FAC" w14:textId="77777777" w:rsidR="001D2CCD" w:rsidRDefault="001D2CCD">
      <w:r>
        <w:separator/>
      </w:r>
    </w:p>
  </w:endnote>
  <w:endnote w:type="continuationSeparator" w:id="0">
    <w:p w14:paraId="75359E0E" w14:textId="77777777" w:rsidR="001D2CCD" w:rsidRDefault="001D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B337" w14:textId="013869AF" w:rsidR="001D2CCD" w:rsidRPr="00B56F9A" w:rsidRDefault="001D2CCD">
    <w:pPr>
      <w:pStyle w:val="Footer"/>
      <w:rPr>
        <w:rFonts w:ascii="Times New Roman" w:hAnsi="Times New Roman" w:cs="Times New Roman"/>
        <w:sz w:val="20"/>
        <w:szCs w:val="20"/>
      </w:rPr>
    </w:pPr>
    <w:r w:rsidRPr="00BE14A1">
      <w:rPr>
        <w:rFonts w:ascii="Times New Roman" w:hAnsi="Times New Roman" w:cs="Times New Roman"/>
        <w:sz w:val="20"/>
        <w:szCs w:val="20"/>
      </w:rPr>
      <w:t>Note:  These minutes are a draft and may be revised prior to being adopted by the TMCC as the final minutes.</w:t>
    </w:r>
    <w:r w:rsidRPr="00BE14A1">
      <w:rPr>
        <w:rFonts w:ascii="Times New Roman" w:hAnsi="Times New Roman" w:cs="Times New Roman"/>
        <w:sz w:val="20"/>
        <w:szCs w:val="20"/>
      </w:rPr>
      <w:tab/>
      <w:t xml:space="preserve">              Page </w:t>
    </w:r>
    <w:r w:rsidRPr="00BE14A1">
      <w:rPr>
        <w:rFonts w:ascii="Times New Roman" w:hAnsi="Times New Roman" w:cs="Times New Roman"/>
        <w:sz w:val="20"/>
        <w:szCs w:val="20"/>
      </w:rPr>
      <w:fldChar w:fldCharType="begin"/>
    </w:r>
    <w:r w:rsidRPr="00BE14A1">
      <w:rPr>
        <w:rFonts w:ascii="Times New Roman" w:hAnsi="Times New Roman" w:cs="Times New Roman"/>
        <w:sz w:val="20"/>
        <w:szCs w:val="20"/>
      </w:rPr>
      <w:instrText xml:space="preserve"> PAGE </w:instrText>
    </w:r>
    <w:r w:rsidRPr="00BE14A1">
      <w:rPr>
        <w:rFonts w:ascii="Times New Roman" w:hAnsi="Times New Roman" w:cs="Times New Roman"/>
        <w:sz w:val="20"/>
        <w:szCs w:val="20"/>
      </w:rPr>
      <w:fldChar w:fldCharType="separate"/>
    </w:r>
    <w:r>
      <w:rPr>
        <w:rFonts w:ascii="Times New Roman" w:hAnsi="Times New Roman" w:cs="Times New Roman"/>
        <w:noProof/>
        <w:sz w:val="20"/>
        <w:szCs w:val="20"/>
      </w:rPr>
      <w:t>1</w:t>
    </w:r>
    <w:r w:rsidRPr="00BE14A1">
      <w:rPr>
        <w:rFonts w:ascii="Times New Roman" w:hAnsi="Times New Roman" w:cs="Times New Roman"/>
        <w:sz w:val="20"/>
        <w:szCs w:val="20"/>
      </w:rPr>
      <w:fldChar w:fldCharType="end"/>
    </w:r>
    <w:r w:rsidRPr="00BE14A1">
      <w:rPr>
        <w:rFonts w:ascii="Times New Roman" w:hAnsi="Times New Roman" w:cs="Times New Roman"/>
        <w:sz w:val="20"/>
        <w:szCs w:val="20"/>
      </w:rPr>
      <w:t xml:space="preserve"> of </w:t>
    </w:r>
    <w:r w:rsidRPr="00BE14A1">
      <w:rPr>
        <w:rFonts w:ascii="Times New Roman" w:hAnsi="Times New Roman" w:cs="Times New Roman"/>
        <w:sz w:val="20"/>
        <w:szCs w:val="20"/>
      </w:rPr>
      <w:fldChar w:fldCharType="begin"/>
    </w:r>
    <w:r w:rsidRPr="00BE14A1">
      <w:rPr>
        <w:rFonts w:ascii="Times New Roman" w:hAnsi="Times New Roman" w:cs="Times New Roman"/>
        <w:sz w:val="20"/>
        <w:szCs w:val="20"/>
      </w:rPr>
      <w:instrText xml:space="preserve"> NUMPAGES </w:instrText>
    </w:r>
    <w:r w:rsidRPr="00BE14A1">
      <w:rPr>
        <w:rFonts w:ascii="Times New Roman" w:hAnsi="Times New Roman" w:cs="Times New Roman"/>
        <w:sz w:val="20"/>
        <w:szCs w:val="20"/>
      </w:rPr>
      <w:fldChar w:fldCharType="separate"/>
    </w:r>
    <w:r>
      <w:rPr>
        <w:rFonts w:ascii="Times New Roman" w:hAnsi="Times New Roman" w:cs="Times New Roman"/>
        <w:noProof/>
        <w:sz w:val="20"/>
        <w:szCs w:val="20"/>
      </w:rPr>
      <w:t>3</w:t>
    </w:r>
    <w:r w:rsidRPr="00BE14A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67B5" w14:textId="77777777" w:rsidR="001D2CCD" w:rsidRDefault="001D2CCD">
      <w:r>
        <w:separator/>
      </w:r>
    </w:p>
  </w:footnote>
  <w:footnote w:type="continuationSeparator" w:id="0">
    <w:p w14:paraId="7352CED4" w14:textId="77777777" w:rsidR="001D2CCD" w:rsidRDefault="001D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901B" w14:textId="11848011" w:rsidR="001D2CCD" w:rsidRDefault="001D2CCD" w:rsidP="002F2D65">
    <w:pPr>
      <w:pStyle w:val="Header"/>
      <w:spacing w:after="0" w:line="240" w:lineRule="auto"/>
      <w:jc w:val="center"/>
    </w:pPr>
    <w:r>
      <w:rPr>
        <w:noProof/>
      </w:rPr>
      <mc:AlternateContent>
        <mc:Choice Requires="wps">
          <w:drawing>
            <wp:anchor distT="0" distB="0" distL="114300" distR="114300" simplePos="0" relativeHeight="251656704" behindDoc="0" locked="0" layoutInCell="1" allowOverlap="1" wp14:anchorId="7080B338" wp14:editId="73A4D39B">
              <wp:simplePos x="0" y="0"/>
              <wp:positionH relativeFrom="column">
                <wp:posOffset>-414020</wp:posOffset>
              </wp:positionH>
              <wp:positionV relativeFrom="paragraph">
                <wp:posOffset>-52705</wp:posOffset>
              </wp:positionV>
              <wp:extent cx="2834640" cy="697865"/>
              <wp:effectExtent l="0" t="444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0B33C" w14:textId="20D9120F" w:rsidR="001D2CCD" w:rsidRDefault="001D2CCD" w:rsidP="002F2D65">
                          <w:r w:rsidRPr="001A7853">
                            <w:rPr>
                              <w:noProof/>
                            </w:rPr>
                            <w:drawing>
                              <wp:inline distT="0" distB="0" distL="0" distR="0" wp14:anchorId="1A5D7DAC" wp14:editId="391CCC5E">
                                <wp:extent cx="26384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0B338" id="_x0000_t202" coordsize="21600,21600" o:spt="202" path="m,l,21600r21600,l21600,xe">
              <v:stroke joinstyle="miter"/>
              <v:path gradientshapeok="t" o:connecttype="rect"/>
            </v:shapetype>
            <v:shape id="Text Box 2" o:spid="_x0000_s1026" type="#_x0000_t202" style="position:absolute;left:0;text-align:left;margin-left:-32.6pt;margin-top:-4.15pt;width:223.2pt;height:5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" stroked="f">
              <v:textbox>
                <w:txbxContent>
                  <w:p w14:paraId="7080B33C" w14:textId="20D9120F" w:rsidR="00885F41" w:rsidRDefault="00885F41" w:rsidP="002F2D65">
                    <w:r w:rsidRPr="001A7853">
                      <w:rPr>
                        <w:noProof/>
                      </w:rPr>
                      <w:drawing>
                        <wp:inline distT="0" distB="0" distL="0" distR="0" wp14:anchorId="1A5D7DAC" wp14:editId="391CCC5E">
                          <wp:extent cx="26384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8425" cy="495300"/>
                                  </a:xfrm>
                                  <a:prstGeom prst="rect">
                                    <a:avLst/>
                                  </a:prstGeom>
                                  <a:noFill/>
                                  <a:ln>
                                    <a:noFill/>
                                  </a:ln>
                                </pic:spPr>
                              </pic:pic>
                            </a:graphicData>
                          </a:graphic>
                        </wp:inline>
                      </w:drawing>
                    </w:r>
                  </w:p>
                </w:txbxContent>
              </v:textbox>
            </v:shape>
          </w:pict>
        </mc:Fallback>
      </mc:AlternateContent>
    </w:r>
    <w:r>
      <w:t xml:space="preserve">                                                                                                                                                                                              </w:t>
    </w:r>
  </w:p>
  <w:p w14:paraId="54747FF7" w14:textId="78FBEC4A" w:rsidR="001D2CCD" w:rsidRDefault="001D2CCD" w:rsidP="002F2D65">
    <w:pPr>
      <w:pStyle w:val="Header"/>
      <w:spacing w:after="0" w:line="240" w:lineRule="auto"/>
      <w:jc w:val="center"/>
    </w:pPr>
    <w:r>
      <w:rPr>
        <w:noProof/>
      </w:rPr>
      <w:drawing>
        <wp:anchor distT="0" distB="0" distL="114300" distR="114300" simplePos="0" relativeHeight="251658752" behindDoc="0" locked="0" layoutInCell="1" allowOverlap="1" wp14:anchorId="3765702A" wp14:editId="357706B9">
          <wp:simplePos x="0" y="0"/>
          <wp:positionH relativeFrom="column">
            <wp:posOffset>4176474</wp:posOffset>
          </wp:positionH>
          <wp:positionV relativeFrom="paragraph">
            <wp:posOffset>6350</wp:posOffset>
          </wp:positionV>
          <wp:extent cx="2752344" cy="21945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52344" cy="219456"/>
                  </a:xfrm>
                  <a:prstGeom prst="rect">
                    <a:avLst/>
                  </a:prstGeom>
                  <a:noFill/>
                </pic:spPr>
              </pic:pic>
            </a:graphicData>
          </a:graphic>
          <wp14:sizeRelH relativeFrom="margin">
            <wp14:pctWidth>0</wp14:pctWidth>
          </wp14:sizeRelH>
          <wp14:sizeRelV relativeFrom="margin">
            <wp14:pctHeight>0</wp14:pctHeight>
          </wp14:sizeRelV>
        </wp:anchor>
      </w:drawing>
    </w:r>
  </w:p>
  <w:p w14:paraId="26D3212D" w14:textId="77777777" w:rsidR="001D2CCD" w:rsidRDefault="001D2CCD" w:rsidP="002F2D65">
    <w:pPr>
      <w:pStyle w:val="Header"/>
      <w:spacing w:after="0" w:line="240" w:lineRule="auto"/>
      <w:jc w:val="center"/>
    </w:pPr>
    <w:r>
      <w:tab/>
    </w:r>
    <w:r>
      <w:tab/>
    </w:r>
    <w:r>
      <w:tab/>
    </w:r>
  </w:p>
  <w:p w14:paraId="7080B32E" w14:textId="726EBD3A" w:rsidR="001D2CCD" w:rsidRPr="00780AF7" w:rsidRDefault="001D2CCD" w:rsidP="002F2D65">
    <w:pPr>
      <w:pStyle w:val="Header"/>
      <w:spacing w:after="0" w:line="240" w:lineRule="auto"/>
      <w:jc w:val="center"/>
      <w:rPr>
        <w:b/>
        <w:i/>
      </w:rPr>
    </w:pPr>
    <w:r>
      <w:tab/>
    </w:r>
    <w:r>
      <w:tab/>
    </w:r>
    <w:r>
      <w:tab/>
    </w:r>
  </w:p>
  <w:p w14:paraId="7080B32F" w14:textId="3987C0C4" w:rsidR="001D2CCD" w:rsidRPr="00300F8C" w:rsidRDefault="001D2CCD" w:rsidP="002E0C8C">
    <w:pPr>
      <w:pStyle w:val="Header"/>
      <w:tabs>
        <w:tab w:val="clear" w:pos="4320"/>
        <w:tab w:val="center" w:pos="4860"/>
        <w:tab w:val="right" w:pos="6480"/>
      </w:tabs>
      <w:spacing w:after="0" w:line="240" w:lineRule="auto"/>
      <w:jc w:val="right"/>
      <w:rPr>
        <w:i/>
        <w:iCs/>
      </w:rPr>
    </w:pPr>
    <w:r>
      <w:rPr>
        <w:i/>
      </w:rPr>
      <w:t>January 16, 2025</w:t>
    </w:r>
  </w:p>
  <w:p w14:paraId="7080B331" w14:textId="77777777" w:rsidR="001D2CCD" w:rsidRPr="00C42E28" w:rsidRDefault="001D2CCD" w:rsidP="00E425D8">
    <w:pPr>
      <w:pStyle w:val="Header"/>
      <w:tabs>
        <w:tab w:val="clear" w:pos="4320"/>
        <w:tab w:val="clear" w:pos="8640"/>
        <w:tab w:val="center" w:pos="5220"/>
        <w:tab w:val="right" w:pos="9900"/>
      </w:tabs>
      <w:spacing w:after="0" w:line="240" w:lineRule="auto"/>
      <w:ind w:right="-9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031E" w14:textId="77777777" w:rsidR="001D2CCD" w:rsidRDefault="001D2CCD" w:rsidP="002F2D65">
    <w:pPr>
      <w:pStyle w:val="Header"/>
      <w:spacing w:after="0" w:line="240" w:lineRule="auto"/>
      <w:jc w:val="center"/>
    </w:pPr>
    <w:r>
      <w:rPr>
        <w:noProof/>
      </w:rPr>
      <mc:AlternateContent>
        <mc:Choice Requires="wps">
          <w:drawing>
            <wp:anchor distT="0" distB="0" distL="114300" distR="114300" simplePos="0" relativeHeight="251655680" behindDoc="0" locked="0" layoutInCell="1" allowOverlap="1" wp14:anchorId="7080B33A" wp14:editId="7080B33B">
              <wp:simplePos x="0" y="0"/>
              <wp:positionH relativeFrom="column">
                <wp:posOffset>-414020</wp:posOffset>
              </wp:positionH>
              <wp:positionV relativeFrom="paragraph">
                <wp:posOffset>-52705</wp:posOffset>
              </wp:positionV>
              <wp:extent cx="2834640" cy="697865"/>
              <wp:effectExtent l="0" t="444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0B33D" w14:textId="6E6C6EF8" w:rsidR="001D2CCD" w:rsidRDefault="001D2CCD" w:rsidP="00B56F9A">
                          <w:r>
                            <w:rPr>
                              <w:noProof/>
                            </w:rPr>
                            <w:drawing>
                              <wp:inline distT="0" distB="0" distL="0" distR="0" wp14:anchorId="50EA1355" wp14:editId="3DDE5650">
                                <wp:extent cx="2651760" cy="500498"/>
                                <wp:effectExtent l="0" t="0" r="0" b="0"/>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50049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0B33A" id="_x0000_t202" coordsize="21600,21600" o:spt="202" path="m,l,21600r21600,l21600,xe">
              <v:stroke joinstyle="miter"/>
              <v:path gradientshapeok="t" o:connecttype="rect"/>
            </v:shapetype>
            <v:shape id="Text Box 1" o:spid="_x0000_s1027" type="#_x0000_t202" style="position:absolute;left:0;text-align:left;margin-left:-32.6pt;margin-top:-4.15pt;width:223.2pt;height:5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AZgwIAABY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" stroked="f">
              <v:textbox>
                <w:txbxContent>
                  <w:p w14:paraId="7080B33D" w14:textId="6E6C6EF8" w:rsidR="00885F41" w:rsidRDefault="00885F41" w:rsidP="00B56F9A">
                    <w:r>
                      <w:rPr>
                        <w:noProof/>
                      </w:rPr>
                      <w:drawing>
                        <wp:inline distT="0" distB="0" distL="0" distR="0" wp14:anchorId="50EA1355" wp14:editId="3DDE5650">
                          <wp:extent cx="2651760" cy="500498"/>
                          <wp:effectExtent l="0" t="0" r="0" b="0"/>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500498"/>
                                  </a:xfrm>
                                  <a:prstGeom prst="rect">
                                    <a:avLst/>
                                  </a:prstGeom>
                                  <a:noFill/>
                                  <a:ln>
                                    <a:noFill/>
                                  </a:ln>
                                </pic:spPr>
                              </pic:pic>
                            </a:graphicData>
                          </a:graphic>
                        </wp:inline>
                      </w:drawing>
                    </w:r>
                  </w:p>
                </w:txbxContent>
              </v:textbox>
            </v:shape>
          </w:pict>
        </mc:Fallback>
      </mc:AlternateContent>
    </w:r>
    <w:r>
      <w:t xml:space="preserve">                                                                                                                                                                                              </w:t>
    </w:r>
  </w:p>
  <w:p w14:paraId="643A5E63" w14:textId="3EF18AA7" w:rsidR="001D2CCD" w:rsidRDefault="001D2CCD" w:rsidP="002F2D65">
    <w:pPr>
      <w:pStyle w:val="Header"/>
      <w:spacing w:after="0" w:line="240" w:lineRule="auto"/>
      <w:jc w:val="center"/>
    </w:pPr>
    <w:r>
      <w:rPr>
        <w:noProof/>
      </w:rPr>
      <mc:AlternateContent>
        <mc:Choice Requires="wps">
          <w:drawing>
            <wp:anchor distT="0" distB="0" distL="114300" distR="114300" simplePos="0" relativeHeight="251657728" behindDoc="0" locked="0" layoutInCell="1" allowOverlap="1" wp14:anchorId="53610833" wp14:editId="3EAA0468">
              <wp:simplePos x="0" y="0"/>
              <wp:positionH relativeFrom="page">
                <wp:posOffset>4762500</wp:posOffset>
              </wp:positionH>
              <wp:positionV relativeFrom="page">
                <wp:posOffset>463550</wp:posOffset>
              </wp:positionV>
              <wp:extent cx="2751455" cy="214630"/>
              <wp:effectExtent l="0" t="3810" r="127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0CBF" w14:textId="77777777" w:rsidR="001D2CCD" w:rsidRPr="00D667F9" w:rsidRDefault="001D2CCD" w:rsidP="005D1839">
                          <w:pPr>
                            <w:rPr>
                              <w:color w:val="595959"/>
                              <w:sz w:val="16"/>
                              <w:szCs w:val="16"/>
                            </w:rPr>
                          </w:pPr>
                          <w:r w:rsidRPr="00D667F9">
                            <w:rPr>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0833" id="Text Box 8" o:spid="_x0000_s1028" type="#_x0000_t202" style="position:absolute;left:0;text-align:left;margin-left:375pt;margin-top:36.5pt;width:216.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mJ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" filled="f" stroked="f">
              <v:textbox>
                <w:txbxContent>
                  <w:p w14:paraId="61B20CBF" w14:textId="77777777" w:rsidR="00885F41" w:rsidRPr="00D667F9" w:rsidRDefault="00885F41" w:rsidP="005D1839">
                    <w:pPr>
                      <w:rPr>
                        <w:color w:val="595959"/>
                        <w:sz w:val="16"/>
                        <w:szCs w:val="16"/>
                      </w:rPr>
                    </w:pPr>
                    <w:r w:rsidRPr="00D667F9">
                      <w:rPr>
                        <w:color w:val="595959"/>
                        <w:sz w:val="16"/>
                        <w:szCs w:val="16"/>
                      </w:rPr>
                      <w:t>California Independent System Operator Corporation</w:t>
                    </w:r>
                  </w:p>
                </w:txbxContent>
              </v:textbox>
              <w10:wrap anchorx="page" anchory="page"/>
            </v:shape>
          </w:pict>
        </mc:Fallback>
      </mc:AlternateContent>
    </w:r>
  </w:p>
  <w:p w14:paraId="2E43F1C1" w14:textId="77777777" w:rsidR="001D2CCD" w:rsidRDefault="001D2CCD" w:rsidP="002F2D65">
    <w:pPr>
      <w:pStyle w:val="Header"/>
      <w:spacing w:after="0" w:line="240" w:lineRule="auto"/>
      <w:jc w:val="center"/>
    </w:pPr>
  </w:p>
  <w:p w14:paraId="7F9E4144" w14:textId="77777777" w:rsidR="001D2CCD" w:rsidRDefault="001D2CCD" w:rsidP="002F2D65">
    <w:pPr>
      <w:pStyle w:val="Header"/>
      <w:spacing w:after="0" w:line="240" w:lineRule="auto"/>
      <w:jc w:val="center"/>
    </w:pPr>
  </w:p>
  <w:p w14:paraId="7080B334" w14:textId="544E2D24" w:rsidR="001D2CCD" w:rsidRPr="00780AF7" w:rsidRDefault="001D2CCD" w:rsidP="005D1839">
    <w:pPr>
      <w:pStyle w:val="Header"/>
      <w:spacing w:after="0" w:line="240" w:lineRule="auto"/>
      <w:ind w:left="9360"/>
      <w:jc w:val="center"/>
      <w:rPr>
        <w:b/>
        <w:i/>
      </w:rPr>
    </w:pPr>
    <w:r>
      <w:t xml:space="preserve">     </w:t>
    </w:r>
    <w:r w:rsidRPr="00780AF7">
      <w:rPr>
        <w:b/>
        <w:i/>
        <w:noProof/>
      </w:rPr>
      <w:t>Draft</w:t>
    </w:r>
  </w:p>
  <w:p w14:paraId="7080B335" w14:textId="53510744" w:rsidR="001D2CCD" w:rsidRPr="00300F8C" w:rsidRDefault="001D2CCD" w:rsidP="002E0C8C">
    <w:pPr>
      <w:pStyle w:val="Header"/>
      <w:tabs>
        <w:tab w:val="clear" w:pos="4320"/>
        <w:tab w:val="center" w:pos="4860"/>
        <w:tab w:val="right" w:pos="6480"/>
      </w:tabs>
      <w:spacing w:after="0" w:line="240" w:lineRule="auto"/>
      <w:jc w:val="right"/>
      <w:rPr>
        <w:i/>
        <w:iCs/>
      </w:rPr>
    </w:pPr>
    <w:r w:rsidRPr="00780AF7">
      <w:rPr>
        <w:i/>
      </w:rPr>
      <w:t>Released:</w:t>
    </w:r>
    <w:r>
      <w:rPr>
        <w:i/>
      </w:rPr>
      <w:t xml:space="preserve">  April 2018</w:t>
    </w:r>
  </w:p>
  <w:p w14:paraId="7080B336" w14:textId="77777777" w:rsidR="001D2CCD" w:rsidRDefault="001D2CCD">
    <w:pPr>
      <w:pStyle w:val="Header"/>
      <w:spacing w:after="0" w:line="240" w:lineRule="aut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B5C"/>
    <w:multiLevelType w:val="hybridMultilevel"/>
    <w:tmpl w:val="29AAA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535E6"/>
    <w:multiLevelType w:val="hybridMultilevel"/>
    <w:tmpl w:val="FD229FCE"/>
    <w:lvl w:ilvl="0" w:tplc="1C84397A">
      <w:start w:val="1"/>
      <w:numFmt w:val="bullet"/>
      <w:lvlText w:val="•"/>
      <w:lvlJc w:val="left"/>
      <w:pPr>
        <w:tabs>
          <w:tab w:val="num" w:pos="720"/>
        </w:tabs>
        <w:ind w:left="720" w:hanging="360"/>
      </w:pPr>
      <w:rPr>
        <w:rFonts w:ascii="Arial" w:hAnsi="Arial" w:hint="default"/>
      </w:rPr>
    </w:lvl>
    <w:lvl w:ilvl="1" w:tplc="44FE1F08" w:tentative="1">
      <w:start w:val="1"/>
      <w:numFmt w:val="bullet"/>
      <w:lvlText w:val="•"/>
      <w:lvlJc w:val="left"/>
      <w:pPr>
        <w:tabs>
          <w:tab w:val="num" w:pos="1440"/>
        </w:tabs>
        <w:ind w:left="1440" w:hanging="360"/>
      </w:pPr>
      <w:rPr>
        <w:rFonts w:ascii="Arial" w:hAnsi="Arial" w:hint="default"/>
      </w:rPr>
    </w:lvl>
    <w:lvl w:ilvl="2" w:tplc="D4428E42" w:tentative="1">
      <w:start w:val="1"/>
      <w:numFmt w:val="bullet"/>
      <w:lvlText w:val="•"/>
      <w:lvlJc w:val="left"/>
      <w:pPr>
        <w:tabs>
          <w:tab w:val="num" w:pos="2160"/>
        </w:tabs>
        <w:ind w:left="2160" w:hanging="360"/>
      </w:pPr>
      <w:rPr>
        <w:rFonts w:ascii="Arial" w:hAnsi="Arial" w:hint="default"/>
      </w:rPr>
    </w:lvl>
    <w:lvl w:ilvl="3" w:tplc="FDAAF30C" w:tentative="1">
      <w:start w:val="1"/>
      <w:numFmt w:val="bullet"/>
      <w:lvlText w:val="•"/>
      <w:lvlJc w:val="left"/>
      <w:pPr>
        <w:tabs>
          <w:tab w:val="num" w:pos="2880"/>
        </w:tabs>
        <w:ind w:left="2880" w:hanging="360"/>
      </w:pPr>
      <w:rPr>
        <w:rFonts w:ascii="Arial" w:hAnsi="Arial" w:hint="default"/>
      </w:rPr>
    </w:lvl>
    <w:lvl w:ilvl="4" w:tplc="CDC0DE24" w:tentative="1">
      <w:start w:val="1"/>
      <w:numFmt w:val="bullet"/>
      <w:lvlText w:val="•"/>
      <w:lvlJc w:val="left"/>
      <w:pPr>
        <w:tabs>
          <w:tab w:val="num" w:pos="3600"/>
        </w:tabs>
        <w:ind w:left="3600" w:hanging="360"/>
      </w:pPr>
      <w:rPr>
        <w:rFonts w:ascii="Arial" w:hAnsi="Arial" w:hint="default"/>
      </w:rPr>
    </w:lvl>
    <w:lvl w:ilvl="5" w:tplc="B1A20AB8" w:tentative="1">
      <w:start w:val="1"/>
      <w:numFmt w:val="bullet"/>
      <w:lvlText w:val="•"/>
      <w:lvlJc w:val="left"/>
      <w:pPr>
        <w:tabs>
          <w:tab w:val="num" w:pos="4320"/>
        </w:tabs>
        <w:ind w:left="4320" w:hanging="360"/>
      </w:pPr>
      <w:rPr>
        <w:rFonts w:ascii="Arial" w:hAnsi="Arial" w:hint="default"/>
      </w:rPr>
    </w:lvl>
    <w:lvl w:ilvl="6" w:tplc="A8B0FBD6" w:tentative="1">
      <w:start w:val="1"/>
      <w:numFmt w:val="bullet"/>
      <w:lvlText w:val="•"/>
      <w:lvlJc w:val="left"/>
      <w:pPr>
        <w:tabs>
          <w:tab w:val="num" w:pos="5040"/>
        </w:tabs>
        <w:ind w:left="5040" w:hanging="360"/>
      </w:pPr>
      <w:rPr>
        <w:rFonts w:ascii="Arial" w:hAnsi="Arial" w:hint="default"/>
      </w:rPr>
    </w:lvl>
    <w:lvl w:ilvl="7" w:tplc="CA363130" w:tentative="1">
      <w:start w:val="1"/>
      <w:numFmt w:val="bullet"/>
      <w:lvlText w:val="•"/>
      <w:lvlJc w:val="left"/>
      <w:pPr>
        <w:tabs>
          <w:tab w:val="num" w:pos="5760"/>
        </w:tabs>
        <w:ind w:left="5760" w:hanging="360"/>
      </w:pPr>
      <w:rPr>
        <w:rFonts w:ascii="Arial" w:hAnsi="Arial" w:hint="default"/>
      </w:rPr>
    </w:lvl>
    <w:lvl w:ilvl="8" w:tplc="5950B5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326A8"/>
    <w:multiLevelType w:val="hybridMultilevel"/>
    <w:tmpl w:val="7D1E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B01D7"/>
    <w:multiLevelType w:val="hybridMultilevel"/>
    <w:tmpl w:val="944A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E765C"/>
    <w:multiLevelType w:val="hybridMultilevel"/>
    <w:tmpl w:val="01FED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1DEE"/>
    <w:multiLevelType w:val="hybridMultilevel"/>
    <w:tmpl w:val="D730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A1708"/>
    <w:multiLevelType w:val="hybridMultilevel"/>
    <w:tmpl w:val="657A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81036"/>
    <w:multiLevelType w:val="hybridMultilevel"/>
    <w:tmpl w:val="9BF2FC22"/>
    <w:lvl w:ilvl="0" w:tplc="86A018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60E5D"/>
    <w:multiLevelType w:val="hybridMultilevel"/>
    <w:tmpl w:val="6DDE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E5A39"/>
    <w:multiLevelType w:val="hybridMultilevel"/>
    <w:tmpl w:val="F72A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0DED"/>
    <w:multiLevelType w:val="hybridMultilevel"/>
    <w:tmpl w:val="CCEC0E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05D4EBF"/>
    <w:multiLevelType w:val="hybridMultilevel"/>
    <w:tmpl w:val="0DA846F2"/>
    <w:lvl w:ilvl="0" w:tplc="B84498DE">
      <w:start w:val="1"/>
      <w:numFmt w:val="decimal"/>
      <w:lvlText w:val="%1."/>
      <w:lvlJc w:val="left"/>
      <w:pPr>
        <w:ind w:left="1080" w:hanging="360"/>
      </w:pPr>
      <w:rPr>
        <w:rFonts w:cs="Times New Roman"/>
        <w:b w:val="0"/>
        <w:i w:val="0"/>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4D16F5"/>
    <w:multiLevelType w:val="hybridMultilevel"/>
    <w:tmpl w:val="F1480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D8335C"/>
    <w:multiLevelType w:val="hybridMultilevel"/>
    <w:tmpl w:val="1A20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2744C"/>
    <w:multiLevelType w:val="hybridMultilevel"/>
    <w:tmpl w:val="ACB08AF4"/>
    <w:lvl w:ilvl="0" w:tplc="1898F336">
      <w:start w:val="1"/>
      <w:numFmt w:val="bullet"/>
      <w:lvlText w:val="•"/>
      <w:lvlJc w:val="left"/>
      <w:pPr>
        <w:tabs>
          <w:tab w:val="num" w:pos="720"/>
        </w:tabs>
        <w:ind w:left="720" w:hanging="360"/>
      </w:pPr>
      <w:rPr>
        <w:rFonts w:ascii="Arial" w:hAnsi="Arial" w:hint="default"/>
      </w:rPr>
    </w:lvl>
    <w:lvl w:ilvl="1" w:tplc="1152E480" w:tentative="1">
      <w:start w:val="1"/>
      <w:numFmt w:val="bullet"/>
      <w:lvlText w:val="•"/>
      <w:lvlJc w:val="left"/>
      <w:pPr>
        <w:tabs>
          <w:tab w:val="num" w:pos="1440"/>
        </w:tabs>
        <w:ind w:left="1440" w:hanging="360"/>
      </w:pPr>
      <w:rPr>
        <w:rFonts w:ascii="Arial" w:hAnsi="Arial" w:hint="default"/>
      </w:rPr>
    </w:lvl>
    <w:lvl w:ilvl="2" w:tplc="9F36441C" w:tentative="1">
      <w:start w:val="1"/>
      <w:numFmt w:val="bullet"/>
      <w:lvlText w:val="•"/>
      <w:lvlJc w:val="left"/>
      <w:pPr>
        <w:tabs>
          <w:tab w:val="num" w:pos="2160"/>
        </w:tabs>
        <w:ind w:left="2160" w:hanging="360"/>
      </w:pPr>
      <w:rPr>
        <w:rFonts w:ascii="Arial" w:hAnsi="Arial" w:hint="default"/>
      </w:rPr>
    </w:lvl>
    <w:lvl w:ilvl="3" w:tplc="5E3CA90C" w:tentative="1">
      <w:start w:val="1"/>
      <w:numFmt w:val="bullet"/>
      <w:lvlText w:val="•"/>
      <w:lvlJc w:val="left"/>
      <w:pPr>
        <w:tabs>
          <w:tab w:val="num" w:pos="2880"/>
        </w:tabs>
        <w:ind w:left="2880" w:hanging="360"/>
      </w:pPr>
      <w:rPr>
        <w:rFonts w:ascii="Arial" w:hAnsi="Arial" w:hint="default"/>
      </w:rPr>
    </w:lvl>
    <w:lvl w:ilvl="4" w:tplc="D13C8E34" w:tentative="1">
      <w:start w:val="1"/>
      <w:numFmt w:val="bullet"/>
      <w:lvlText w:val="•"/>
      <w:lvlJc w:val="left"/>
      <w:pPr>
        <w:tabs>
          <w:tab w:val="num" w:pos="3600"/>
        </w:tabs>
        <w:ind w:left="3600" w:hanging="360"/>
      </w:pPr>
      <w:rPr>
        <w:rFonts w:ascii="Arial" w:hAnsi="Arial" w:hint="default"/>
      </w:rPr>
    </w:lvl>
    <w:lvl w:ilvl="5" w:tplc="D2B4BC2A" w:tentative="1">
      <w:start w:val="1"/>
      <w:numFmt w:val="bullet"/>
      <w:lvlText w:val="•"/>
      <w:lvlJc w:val="left"/>
      <w:pPr>
        <w:tabs>
          <w:tab w:val="num" w:pos="4320"/>
        </w:tabs>
        <w:ind w:left="4320" w:hanging="360"/>
      </w:pPr>
      <w:rPr>
        <w:rFonts w:ascii="Arial" w:hAnsi="Arial" w:hint="default"/>
      </w:rPr>
    </w:lvl>
    <w:lvl w:ilvl="6" w:tplc="16AE995A" w:tentative="1">
      <w:start w:val="1"/>
      <w:numFmt w:val="bullet"/>
      <w:lvlText w:val="•"/>
      <w:lvlJc w:val="left"/>
      <w:pPr>
        <w:tabs>
          <w:tab w:val="num" w:pos="5040"/>
        </w:tabs>
        <w:ind w:left="5040" w:hanging="360"/>
      </w:pPr>
      <w:rPr>
        <w:rFonts w:ascii="Arial" w:hAnsi="Arial" w:hint="default"/>
      </w:rPr>
    </w:lvl>
    <w:lvl w:ilvl="7" w:tplc="7BAC0CF0" w:tentative="1">
      <w:start w:val="1"/>
      <w:numFmt w:val="bullet"/>
      <w:lvlText w:val="•"/>
      <w:lvlJc w:val="left"/>
      <w:pPr>
        <w:tabs>
          <w:tab w:val="num" w:pos="5760"/>
        </w:tabs>
        <w:ind w:left="5760" w:hanging="360"/>
      </w:pPr>
      <w:rPr>
        <w:rFonts w:ascii="Arial" w:hAnsi="Arial" w:hint="default"/>
      </w:rPr>
    </w:lvl>
    <w:lvl w:ilvl="8" w:tplc="D1509C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D37F7B"/>
    <w:multiLevelType w:val="hybridMultilevel"/>
    <w:tmpl w:val="C06C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C7086"/>
    <w:multiLevelType w:val="hybridMultilevel"/>
    <w:tmpl w:val="32F651E6"/>
    <w:lvl w:ilvl="0" w:tplc="73F4E424">
      <w:start w:val="1"/>
      <w:numFmt w:val="bullet"/>
      <w:lvlText w:val="•"/>
      <w:lvlJc w:val="left"/>
      <w:pPr>
        <w:tabs>
          <w:tab w:val="num" w:pos="720"/>
        </w:tabs>
        <w:ind w:left="720" w:hanging="360"/>
      </w:pPr>
      <w:rPr>
        <w:rFonts w:ascii="Arial" w:hAnsi="Arial" w:hint="default"/>
      </w:rPr>
    </w:lvl>
    <w:lvl w:ilvl="1" w:tplc="C8C268AC" w:tentative="1">
      <w:start w:val="1"/>
      <w:numFmt w:val="bullet"/>
      <w:lvlText w:val="•"/>
      <w:lvlJc w:val="left"/>
      <w:pPr>
        <w:tabs>
          <w:tab w:val="num" w:pos="1440"/>
        </w:tabs>
        <w:ind w:left="1440" w:hanging="360"/>
      </w:pPr>
      <w:rPr>
        <w:rFonts w:ascii="Arial" w:hAnsi="Arial" w:hint="default"/>
      </w:rPr>
    </w:lvl>
    <w:lvl w:ilvl="2" w:tplc="13249CB2" w:tentative="1">
      <w:start w:val="1"/>
      <w:numFmt w:val="bullet"/>
      <w:lvlText w:val="•"/>
      <w:lvlJc w:val="left"/>
      <w:pPr>
        <w:tabs>
          <w:tab w:val="num" w:pos="2160"/>
        </w:tabs>
        <w:ind w:left="2160" w:hanging="360"/>
      </w:pPr>
      <w:rPr>
        <w:rFonts w:ascii="Arial" w:hAnsi="Arial" w:hint="default"/>
      </w:rPr>
    </w:lvl>
    <w:lvl w:ilvl="3" w:tplc="EF4CEC4C" w:tentative="1">
      <w:start w:val="1"/>
      <w:numFmt w:val="bullet"/>
      <w:lvlText w:val="•"/>
      <w:lvlJc w:val="left"/>
      <w:pPr>
        <w:tabs>
          <w:tab w:val="num" w:pos="2880"/>
        </w:tabs>
        <w:ind w:left="2880" w:hanging="360"/>
      </w:pPr>
      <w:rPr>
        <w:rFonts w:ascii="Arial" w:hAnsi="Arial" w:hint="default"/>
      </w:rPr>
    </w:lvl>
    <w:lvl w:ilvl="4" w:tplc="B344CFEC" w:tentative="1">
      <w:start w:val="1"/>
      <w:numFmt w:val="bullet"/>
      <w:lvlText w:val="•"/>
      <w:lvlJc w:val="left"/>
      <w:pPr>
        <w:tabs>
          <w:tab w:val="num" w:pos="3600"/>
        </w:tabs>
        <w:ind w:left="3600" w:hanging="360"/>
      </w:pPr>
      <w:rPr>
        <w:rFonts w:ascii="Arial" w:hAnsi="Arial" w:hint="default"/>
      </w:rPr>
    </w:lvl>
    <w:lvl w:ilvl="5" w:tplc="1C240DA8" w:tentative="1">
      <w:start w:val="1"/>
      <w:numFmt w:val="bullet"/>
      <w:lvlText w:val="•"/>
      <w:lvlJc w:val="left"/>
      <w:pPr>
        <w:tabs>
          <w:tab w:val="num" w:pos="4320"/>
        </w:tabs>
        <w:ind w:left="4320" w:hanging="360"/>
      </w:pPr>
      <w:rPr>
        <w:rFonts w:ascii="Arial" w:hAnsi="Arial" w:hint="default"/>
      </w:rPr>
    </w:lvl>
    <w:lvl w:ilvl="6" w:tplc="433A53A0" w:tentative="1">
      <w:start w:val="1"/>
      <w:numFmt w:val="bullet"/>
      <w:lvlText w:val="•"/>
      <w:lvlJc w:val="left"/>
      <w:pPr>
        <w:tabs>
          <w:tab w:val="num" w:pos="5040"/>
        </w:tabs>
        <w:ind w:left="5040" w:hanging="360"/>
      </w:pPr>
      <w:rPr>
        <w:rFonts w:ascii="Arial" w:hAnsi="Arial" w:hint="default"/>
      </w:rPr>
    </w:lvl>
    <w:lvl w:ilvl="7" w:tplc="8724158E" w:tentative="1">
      <w:start w:val="1"/>
      <w:numFmt w:val="bullet"/>
      <w:lvlText w:val="•"/>
      <w:lvlJc w:val="left"/>
      <w:pPr>
        <w:tabs>
          <w:tab w:val="num" w:pos="5760"/>
        </w:tabs>
        <w:ind w:left="5760" w:hanging="360"/>
      </w:pPr>
      <w:rPr>
        <w:rFonts w:ascii="Arial" w:hAnsi="Arial" w:hint="default"/>
      </w:rPr>
    </w:lvl>
    <w:lvl w:ilvl="8" w:tplc="54A0F6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E16FFE"/>
    <w:multiLevelType w:val="hybridMultilevel"/>
    <w:tmpl w:val="62AE2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AB2FBC"/>
    <w:multiLevelType w:val="hybridMultilevel"/>
    <w:tmpl w:val="FAEA98DA"/>
    <w:lvl w:ilvl="0" w:tplc="78ACE86C">
      <w:start w:val="1"/>
      <w:numFmt w:val="bullet"/>
      <w:lvlText w:val="•"/>
      <w:lvlJc w:val="left"/>
      <w:pPr>
        <w:tabs>
          <w:tab w:val="num" w:pos="720"/>
        </w:tabs>
        <w:ind w:left="720" w:hanging="360"/>
      </w:pPr>
      <w:rPr>
        <w:rFonts w:ascii="Arial" w:hAnsi="Arial" w:hint="default"/>
      </w:rPr>
    </w:lvl>
    <w:lvl w:ilvl="1" w:tplc="0F3A9DAE" w:tentative="1">
      <w:start w:val="1"/>
      <w:numFmt w:val="bullet"/>
      <w:lvlText w:val="•"/>
      <w:lvlJc w:val="left"/>
      <w:pPr>
        <w:tabs>
          <w:tab w:val="num" w:pos="1440"/>
        </w:tabs>
        <w:ind w:left="1440" w:hanging="360"/>
      </w:pPr>
      <w:rPr>
        <w:rFonts w:ascii="Arial" w:hAnsi="Arial" w:hint="default"/>
      </w:rPr>
    </w:lvl>
    <w:lvl w:ilvl="2" w:tplc="821E38CA" w:tentative="1">
      <w:start w:val="1"/>
      <w:numFmt w:val="bullet"/>
      <w:lvlText w:val="•"/>
      <w:lvlJc w:val="left"/>
      <w:pPr>
        <w:tabs>
          <w:tab w:val="num" w:pos="2160"/>
        </w:tabs>
        <w:ind w:left="2160" w:hanging="360"/>
      </w:pPr>
      <w:rPr>
        <w:rFonts w:ascii="Arial" w:hAnsi="Arial" w:hint="default"/>
      </w:rPr>
    </w:lvl>
    <w:lvl w:ilvl="3" w:tplc="1D54764A" w:tentative="1">
      <w:start w:val="1"/>
      <w:numFmt w:val="bullet"/>
      <w:lvlText w:val="•"/>
      <w:lvlJc w:val="left"/>
      <w:pPr>
        <w:tabs>
          <w:tab w:val="num" w:pos="2880"/>
        </w:tabs>
        <w:ind w:left="2880" w:hanging="360"/>
      </w:pPr>
      <w:rPr>
        <w:rFonts w:ascii="Arial" w:hAnsi="Arial" w:hint="default"/>
      </w:rPr>
    </w:lvl>
    <w:lvl w:ilvl="4" w:tplc="6FA6C5E6" w:tentative="1">
      <w:start w:val="1"/>
      <w:numFmt w:val="bullet"/>
      <w:lvlText w:val="•"/>
      <w:lvlJc w:val="left"/>
      <w:pPr>
        <w:tabs>
          <w:tab w:val="num" w:pos="3600"/>
        </w:tabs>
        <w:ind w:left="3600" w:hanging="360"/>
      </w:pPr>
      <w:rPr>
        <w:rFonts w:ascii="Arial" w:hAnsi="Arial" w:hint="default"/>
      </w:rPr>
    </w:lvl>
    <w:lvl w:ilvl="5" w:tplc="BC06ED4E" w:tentative="1">
      <w:start w:val="1"/>
      <w:numFmt w:val="bullet"/>
      <w:lvlText w:val="•"/>
      <w:lvlJc w:val="left"/>
      <w:pPr>
        <w:tabs>
          <w:tab w:val="num" w:pos="4320"/>
        </w:tabs>
        <w:ind w:left="4320" w:hanging="360"/>
      </w:pPr>
      <w:rPr>
        <w:rFonts w:ascii="Arial" w:hAnsi="Arial" w:hint="default"/>
      </w:rPr>
    </w:lvl>
    <w:lvl w:ilvl="6" w:tplc="5B622FF2" w:tentative="1">
      <w:start w:val="1"/>
      <w:numFmt w:val="bullet"/>
      <w:lvlText w:val="•"/>
      <w:lvlJc w:val="left"/>
      <w:pPr>
        <w:tabs>
          <w:tab w:val="num" w:pos="5040"/>
        </w:tabs>
        <w:ind w:left="5040" w:hanging="360"/>
      </w:pPr>
      <w:rPr>
        <w:rFonts w:ascii="Arial" w:hAnsi="Arial" w:hint="default"/>
      </w:rPr>
    </w:lvl>
    <w:lvl w:ilvl="7" w:tplc="ACF24FEE" w:tentative="1">
      <w:start w:val="1"/>
      <w:numFmt w:val="bullet"/>
      <w:lvlText w:val="•"/>
      <w:lvlJc w:val="left"/>
      <w:pPr>
        <w:tabs>
          <w:tab w:val="num" w:pos="5760"/>
        </w:tabs>
        <w:ind w:left="5760" w:hanging="360"/>
      </w:pPr>
      <w:rPr>
        <w:rFonts w:ascii="Arial" w:hAnsi="Arial" w:hint="default"/>
      </w:rPr>
    </w:lvl>
    <w:lvl w:ilvl="8" w:tplc="BF76B3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1D71D1"/>
    <w:multiLevelType w:val="hybridMultilevel"/>
    <w:tmpl w:val="7A3A6CAC"/>
    <w:lvl w:ilvl="0" w:tplc="6A48BA8C">
      <w:start w:val="1"/>
      <w:numFmt w:val="bullet"/>
      <w:lvlText w:val="•"/>
      <w:lvlJc w:val="left"/>
      <w:pPr>
        <w:tabs>
          <w:tab w:val="num" w:pos="720"/>
        </w:tabs>
        <w:ind w:left="720" w:hanging="360"/>
      </w:pPr>
      <w:rPr>
        <w:rFonts w:ascii="Arial" w:hAnsi="Arial" w:hint="default"/>
      </w:rPr>
    </w:lvl>
    <w:lvl w:ilvl="1" w:tplc="092EAB86" w:tentative="1">
      <w:start w:val="1"/>
      <w:numFmt w:val="bullet"/>
      <w:lvlText w:val="•"/>
      <w:lvlJc w:val="left"/>
      <w:pPr>
        <w:tabs>
          <w:tab w:val="num" w:pos="1440"/>
        </w:tabs>
        <w:ind w:left="1440" w:hanging="360"/>
      </w:pPr>
      <w:rPr>
        <w:rFonts w:ascii="Arial" w:hAnsi="Arial" w:hint="default"/>
      </w:rPr>
    </w:lvl>
    <w:lvl w:ilvl="2" w:tplc="B9769C5C" w:tentative="1">
      <w:start w:val="1"/>
      <w:numFmt w:val="bullet"/>
      <w:lvlText w:val="•"/>
      <w:lvlJc w:val="left"/>
      <w:pPr>
        <w:tabs>
          <w:tab w:val="num" w:pos="2160"/>
        </w:tabs>
        <w:ind w:left="2160" w:hanging="360"/>
      </w:pPr>
      <w:rPr>
        <w:rFonts w:ascii="Arial" w:hAnsi="Arial" w:hint="default"/>
      </w:rPr>
    </w:lvl>
    <w:lvl w:ilvl="3" w:tplc="1544378A" w:tentative="1">
      <w:start w:val="1"/>
      <w:numFmt w:val="bullet"/>
      <w:lvlText w:val="•"/>
      <w:lvlJc w:val="left"/>
      <w:pPr>
        <w:tabs>
          <w:tab w:val="num" w:pos="2880"/>
        </w:tabs>
        <w:ind w:left="2880" w:hanging="360"/>
      </w:pPr>
      <w:rPr>
        <w:rFonts w:ascii="Arial" w:hAnsi="Arial" w:hint="default"/>
      </w:rPr>
    </w:lvl>
    <w:lvl w:ilvl="4" w:tplc="311ECA10" w:tentative="1">
      <w:start w:val="1"/>
      <w:numFmt w:val="bullet"/>
      <w:lvlText w:val="•"/>
      <w:lvlJc w:val="left"/>
      <w:pPr>
        <w:tabs>
          <w:tab w:val="num" w:pos="3600"/>
        </w:tabs>
        <w:ind w:left="3600" w:hanging="360"/>
      </w:pPr>
      <w:rPr>
        <w:rFonts w:ascii="Arial" w:hAnsi="Arial" w:hint="default"/>
      </w:rPr>
    </w:lvl>
    <w:lvl w:ilvl="5" w:tplc="6DE6A788" w:tentative="1">
      <w:start w:val="1"/>
      <w:numFmt w:val="bullet"/>
      <w:lvlText w:val="•"/>
      <w:lvlJc w:val="left"/>
      <w:pPr>
        <w:tabs>
          <w:tab w:val="num" w:pos="4320"/>
        </w:tabs>
        <w:ind w:left="4320" w:hanging="360"/>
      </w:pPr>
      <w:rPr>
        <w:rFonts w:ascii="Arial" w:hAnsi="Arial" w:hint="default"/>
      </w:rPr>
    </w:lvl>
    <w:lvl w:ilvl="6" w:tplc="AD44A8D8" w:tentative="1">
      <w:start w:val="1"/>
      <w:numFmt w:val="bullet"/>
      <w:lvlText w:val="•"/>
      <w:lvlJc w:val="left"/>
      <w:pPr>
        <w:tabs>
          <w:tab w:val="num" w:pos="5040"/>
        </w:tabs>
        <w:ind w:left="5040" w:hanging="360"/>
      </w:pPr>
      <w:rPr>
        <w:rFonts w:ascii="Arial" w:hAnsi="Arial" w:hint="default"/>
      </w:rPr>
    </w:lvl>
    <w:lvl w:ilvl="7" w:tplc="1B10B86A" w:tentative="1">
      <w:start w:val="1"/>
      <w:numFmt w:val="bullet"/>
      <w:lvlText w:val="•"/>
      <w:lvlJc w:val="left"/>
      <w:pPr>
        <w:tabs>
          <w:tab w:val="num" w:pos="5760"/>
        </w:tabs>
        <w:ind w:left="5760" w:hanging="360"/>
      </w:pPr>
      <w:rPr>
        <w:rFonts w:ascii="Arial" w:hAnsi="Arial" w:hint="default"/>
      </w:rPr>
    </w:lvl>
    <w:lvl w:ilvl="8" w:tplc="4928F2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39384F"/>
    <w:multiLevelType w:val="hybridMultilevel"/>
    <w:tmpl w:val="C4C4288A"/>
    <w:lvl w:ilvl="0" w:tplc="86A018A0">
      <w:start w:val="1"/>
      <w:numFmt w:val="bullet"/>
      <w:lvlText w:val="•"/>
      <w:lvlJc w:val="left"/>
      <w:pPr>
        <w:tabs>
          <w:tab w:val="num" w:pos="720"/>
        </w:tabs>
        <w:ind w:left="720" w:hanging="360"/>
      </w:pPr>
      <w:rPr>
        <w:rFonts w:ascii="Arial" w:hAnsi="Arial" w:hint="default"/>
      </w:rPr>
    </w:lvl>
    <w:lvl w:ilvl="1" w:tplc="1916E974">
      <w:start w:val="1"/>
      <w:numFmt w:val="bullet"/>
      <w:lvlText w:val="•"/>
      <w:lvlJc w:val="left"/>
      <w:pPr>
        <w:tabs>
          <w:tab w:val="num" w:pos="1440"/>
        </w:tabs>
        <w:ind w:left="1440" w:hanging="360"/>
      </w:pPr>
      <w:rPr>
        <w:rFonts w:ascii="Arial" w:hAnsi="Arial" w:hint="default"/>
      </w:rPr>
    </w:lvl>
    <w:lvl w:ilvl="2" w:tplc="CDE09062" w:tentative="1">
      <w:start w:val="1"/>
      <w:numFmt w:val="bullet"/>
      <w:lvlText w:val="•"/>
      <w:lvlJc w:val="left"/>
      <w:pPr>
        <w:tabs>
          <w:tab w:val="num" w:pos="2160"/>
        </w:tabs>
        <w:ind w:left="2160" w:hanging="360"/>
      </w:pPr>
      <w:rPr>
        <w:rFonts w:ascii="Arial" w:hAnsi="Arial" w:hint="default"/>
      </w:rPr>
    </w:lvl>
    <w:lvl w:ilvl="3" w:tplc="6C80D276" w:tentative="1">
      <w:start w:val="1"/>
      <w:numFmt w:val="bullet"/>
      <w:lvlText w:val="•"/>
      <w:lvlJc w:val="left"/>
      <w:pPr>
        <w:tabs>
          <w:tab w:val="num" w:pos="2880"/>
        </w:tabs>
        <w:ind w:left="2880" w:hanging="360"/>
      </w:pPr>
      <w:rPr>
        <w:rFonts w:ascii="Arial" w:hAnsi="Arial" w:hint="default"/>
      </w:rPr>
    </w:lvl>
    <w:lvl w:ilvl="4" w:tplc="B4128B48" w:tentative="1">
      <w:start w:val="1"/>
      <w:numFmt w:val="bullet"/>
      <w:lvlText w:val="•"/>
      <w:lvlJc w:val="left"/>
      <w:pPr>
        <w:tabs>
          <w:tab w:val="num" w:pos="3600"/>
        </w:tabs>
        <w:ind w:left="3600" w:hanging="360"/>
      </w:pPr>
      <w:rPr>
        <w:rFonts w:ascii="Arial" w:hAnsi="Arial" w:hint="default"/>
      </w:rPr>
    </w:lvl>
    <w:lvl w:ilvl="5" w:tplc="A92EC408" w:tentative="1">
      <w:start w:val="1"/>
      <w:numFmt w:val="bullet"/>
      <w:lvlText w:val="•"/>
      <w:lvlJc w:val="left"/>
      <w:pPr>
        <w:tabs>
          <w:tab w:val="num" w:pos="4320"/>
        </w:tabs>
        <w:ind w:left="4320" w:hanging="360"/>
      </w:pPr>
      <w:rPr>
        <w:rFonts w:ascii="Arial" w:hAnsi="Arial" w:hint="default"/>
      </w:rPr>
    </w:lvl>
    <w:lvl w:ilvl="6" w:tplc="FDD8CD9A" w:tentative="1">
      <w:start w:val="1"/>
      <w:numFmt w:val="bullet"/>
      <w:lvlText w:val="•"/>
      <w:lvlJc w:val="left"/>
      <w:pPr>
        <w:tabs>
          <w:tab w:val="num" w:pos="5040"/>
        </w:tabs>
        <w:ind w:left="5040" w:hanging="360"/>
      </w:pPr>
      <w:rPr>
        <w:rFonts w:ascii="Arial" w:hAnsi="Arial" w:hint="default"/>
      </w:rPr>
    </w:lvl>
    <w:lvl w:ilvl="7" w:tplc="476C4686" w:tentative="1">
      <w:start w:val="1"/>
      <w:numFmt w:val="bullet"/>
      <w:lvlText w:val="•"/>
      <w:lvlJc w:val="left"/>
      <w:pPr>
        <w:tabs>
          <w:tab w:val="num" w:pos="5760"/>
        </w:tabs>
        <w:ind w:left="5760" w:hanging="360"/>
      </w:pPr>
      <w:rPr>
        <w:rFonts w:ascii="Arial" w:hAnsi="Arial" w:hint="default"/>
      </w:rPr>
    </w:lvl>
    <w:lvl w:ilvl="8" w:tplc="0D18C2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416C23"/>
    <w:multiLevelType w:val="hybridMultilevel"/>
    <w:tmpl w:val="7AD0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63C06"/>
    <w:multiLevelType w:val="hybridMultilevel"/>
    <w:tmpl w:val="E5E670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50973A7"/>
    <w:multiLevelType w:val="hybridMultilevel"/>
    <w:tmpl w:val="4F5296CC"/>
    <w:lvl w:ilvl="0" w:tplc="B1D8612E">
      <w:start w:val="1"/>
      <w:numFmt w:val="bullet"/>
      <w:lvlText w:val="•"/>
      <w:lvlJc w:val="left"/>
      <w:pPr>
        <w:tabs>
          <w:tab w:val="num" w:pos="720"/>
        </w:tabs>
        <w:ind w:left="720" w:hanging="360"/>
      </w:pPr>
      <w:rPr>
        <w:rFonts w:ascii="Arial" w:hAnsi="Arial" w:hint="default"/>
      </w:rPr>
    </w:lvl>
    <w:lvl w:ilvl="1" w:tplc="97760E7C">
      <w:start w:val="1797"/>
      <w:numFmt w:val="bullet"/>
      <w:lvlText w:val="•"/>
      <w:lvlJc w:val="left"/>
      <w:pPr>
        <w:tabs>
          <w:tab w:val="num" w:pos="1440"/>
        </w:tabs>
        <w:ind w:left="1440" w:hanging="360"/>
      </w:pPr>
      <w:rPr>
        <w:rFonts w:ascii="Arial" w:hAnsi="Arial" w:hint="default"/>
      </w:rPr>
    </w:lvl>
    <w:lvl w:ilvl="2" w:tplc="30C2E43A">
      <w:start w:val="1797"/>
      <w:numFmt w:val="bullet"/>
      <w:lvlText w:val="•"/>
      <w:lvlJc w:val="left"/>
      <w:pPr>
        <w:tabs>
          <w:tab w:val="num" w:pos="2160"/>
        </w:tabs>
        <w:ind w:left="2160" w:hanging="360"/>
      </w:pPr>
      <w:rPr>
        <w:rFonts w:ascii="Arial" w:hAnsi="Arial" w:hint="default"/>
      </w:rPr>
    </w:lvl>
    <w:lvl w:ilvl="3" w:tplc="23C828CA" w:tentative="1">
      <w:start w:val="1"/>
      <w:numFmt w:val="bullet"/>
      <w:lvlText w:val="•"/>
      <w:lvlJc w:val="left"/>
      <w:pPr>
        <w:tabs>
          <w:tab w:val="num" w:pos="2880"/>
        </w:tabs>
        <w:ind w:left="2880" w:hanging="360"/>
      </w:pPr>
      <w:rPr>
        <w:rFonts w:ascii="Arial" w:hAnsi="Arial" w:hint="default"/>
      </w:rPr>
    </w:lvl>
    <w:lvl w:ilvl="4" w:tplc="22600FFC" w:tentative="1">
      <w:start w:val="1"/>
      <w:numFmt w:val="bullet"/>
      <w:lvlText w:val="•"/>
      <w:lvlJc w:val="left"/>
      <w:pPr>
        <w:tabs>
          <w:tab w:val="num" w:pos="3600"/>
        </w:tabs>
        <w:ind w:left="3600" w:hanging="360"/>
      </w:pPr>
      <w:rPr>
        <w:rFonts w:ascii="Arial" w:hAnsi="Arial" w:hint="default"/>
      </w:rPr>
    </w:lvl>
    <w:lvl w:ilvl="5" w:tplc="92FC6D80" w:tentative="1">
      <w:start w:val="1"/>
      <w:numFmt w:val="bullet"/>
      <w:lvlText w:val="•"/>
      <w:lvlJc w:val="left"/>
      <w:pPr>
        <w:tabs>
          <w:tab w:val="num" w:pos="4320"/>
        </w:tabs>
        <w:ind w:left="4320" w:hanging="360"/>
      </w:pPr>
      <w:rPr>
        <w:rFonts w:ascii="Arial" w:hAnsi="Arial" w:hint="default"/>
      </w:rPr>
    </w:lvl>
    <w:lvl w:ilvl="6" w:tplc="2F485ECC" w:tentative="1">
      <w:start w:val="1"/>
      <w:numFmt w:val="bullet"/>
      <w:lvlText w:val="•"/>
      <w:lvlJc w:val="left"/>
      <w:pPr>
        <w:tabs>
          <w:tab w:val="num" w:pos="5040"/>
        </w:tabs>
        <w:ind w:left="5040" w:hanging="360"/>
      </w:pPr>
      <w:rPr>
        <w:rFonts w:ascii="Arial" w:hAnsi="Arial" w:hint="default"/>
      </w:rPr>
    </w:lvl>
    <w:lvl w:ilvl="7" w:tplc="35E2A9BA" w:tentative="1">
      <w:start w:val="1"/>
      <w:numFmt w:val="bullet"/>
      <w:lvlText w:val="•"/>
      <w:lvlJc w:val="left"/>
      <w:pPr>
        <w:tabs>
          <w:tab w:val="num" w:pos="5760"/>
        </w:tabs>
        <w:ind w:left="5760" w:hanging="360"/>
      </w:pPr>
      <w:rPr>
        <w:rFonts w:ascii="Arial" w:hAnsi="Arial" w:hint="default"/>
      </w:rPr>
    </w:lvl>
    <w:lvl w:ilvl="8" w:tplc="B874CA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3E55A9"/>
    <w:multiLevelType w:val="hybridMultilevel"/>
    <w:tmpl w:val="FF64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443B1"/>
    <w:multiLevelType w:val="hybridMultilevel"/>
    <w:tmpl w:val="3168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21B6D"/>
    <w:multiLevelType w:val="hybridMultilevel"/>
    <w:tmpl w:val="9E8A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32C95"/>
    <w:multiLevelType w:val="hybridMultilevel"/>
    <w:tmpl w:val="1FAA0EE0"/>
    <w:lvl w:ilvl="0" w:tplc="EE3C2BAC">
      <w:start w:val="1"/>
      <w:numFmt w:val="bullet"/>
      <w:lvlText w:val="•"/>
      <w:lvlJc w:val="left"/>
      <w:pPr>
        <w:tabs>
          <w:tab w:val="num" w:pos="720"/>
        </w:tabs>
        <w:ind w:left="720" w:hanging="360"/>
      </w:pPr>
      <w:rPr>
        <w:rFonts w:ascii="Arial" w:hAnsi="Arial" w:hint="default"/>
      </w:rPr>
    </w:lvl>
    <w:lvl w:ilvl="1" w:tplc="BCD82BDC">
      <w:start w:val="1"/>
      <w:numFmt w:val="bullet"/>
      <w:lvlText w:val="•"/>
      <w:lvlJc w:val="left"/>
      <w:pPr>
        <w:tabs>
          <w:tab w:val="num" w:pos="1440"/>
        </w:tabs>
        <w:ind w:left="1440" w:hanging="360"/>
      </w:pPr>
      <w:rPr>
        <w:rFonts w:ascii="Arial" w:hAnsi="Arial" w:hint="default"/>
      </w:rPr>
    </w:lvl>
    <w:lvl w:ilvl="2" w:tplc="21F4F666" w:tentative="1">
      <w:start w:val="1"/>
      <w:numFmt w:val="bullet"/>
      <w:lvlText w:val="•"/>
      <w:lvlJc w:val="left"/>
      <w:pPr>
        <w:tabs>
          <w:tab w:val="num" w:pos="2160"/>
        </w:tabs>
        <w:ind w:left="2160" w:hanging="360"/>
      </w:pPr>
      <w:rPr>
        <w:rFonts w:ascii="Arial" w:hAnsi="Arial" w:hint="default"/>
      </w:rPr>
    </w:lvl>
    <w:lvl w:ilvl="3" w:tplc="5DE69C18" w:tentative="1">
      <w:start w:val="1"/>
      <w:numFmt w:val="bullet"/>
      <w:lvlText w:val="•"/>
      <w:lvlJc w:val="left"/>
      <w:pPr>
        <w:tabs>
          <w:tab w:val="num" w:pos="2880"/>
        </w:tabs>
        <w:ind w:left="2880" w:hanging="360"/>
      </w:pPr>
      <w:rPr>
        <w:rFonts w:ascii="Arial" w:hAnsi="Arial" w:hint="default"/>
      </w:rPr>
    </w:lvl>
    <w:lvl w:ilvl="4" w:tplc="E1EEEFEE" w:tentative="1">
      <w:start w:val="1"/>
      <w:numFmt w:val="bullet"/>
      <w:lvlText w:val="•"/>
      <w:lvlJc w:val="left"/>
      <w:pPr>
        <w:tabs>
          <w:tab w:val="num" w:pos="3600"/>
        </w:tabs>
        <w:ind w:left="3600" w:hanging="360"/>
      </w:pPr>
      <w:rPr>
        <w:rFonts w:ascii="Arial" w:hAnsi="Arial" w:hint="default"/>
      </w:rPr>
    </w:lvl>
    <w:lvl w:ilvl="5" w:tplc="22B4AB94" w:tentative="1">
      <w:start w:val="1"/>
      <w:numFmt w:val="bullet"/>
      <w:lvlText w:val="•"/>
      <w:lvlJc w:val="left"/>
      <w:pPr>
        <w:tabs>
          <w:tab w:val="num" w:pos="4320"/>
        </w:tabs>
        <w:ind w:left="4320" w:hanging="360"/>
      </w:pPr>
      <w:rPr>
        <w:rFonts w:ascii="Arial" w:hAnsi="Arial" w:hint="default"/>
      </w:rPr>
    </w:lvl>
    <w:lvl w:ilvl="6" w:tplc="C31217F0" w:tentative="1">
      <w:start w:val="1"/>
      <w:numFmt w:val="bullet"/>
      <w:lvlText w:val="•"/>
      <w:lvlJc w:val="left"/>
      <w:pPr>
        <w:tabs>
          <w:tab w:val="num" w:pos="5040"/>
        </w:tabs>
        <w:ind w:left="5040" w:hanging="360"/>
      </w:pPr>
      <w:rPr>
        <w:rFonts w:ascii="Arial" w:hAnsi="Arial" w:hint="default"/>
      </w:rPr>
    </w:lvl>
    <w:lvl w:ilvl="7" w:tplc="B05643DE" w:tentative="1">
      <w:start w:val="1"/>
      <w:numFmt w:val="bullet"/>
      <w:lvlText w:val="•"/>
      <w:lvlJc w:val="left"/>
      <w:pPr>
        <w:tabs>
          <w:tab w:val="num" w:pos="5760"/>
        </w:tabs>
        <w:ind w:left="5760" w:hanging="360"/>
      </w:pPr>
      <w:rPr>
        <w:rFonts w:ascii="Arial" w:hAnsi="Arial" w:hint="default"/>
      </w:rPr>
    </w:lvl>
    <w:lvl w:ilvl="8" w:tplc="08EE10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A15580"/>
    <w:multiLevelType w:val="hybridMultilevel"/>
    <w:tmpl w:val="9C4213BE"/>
    <w:lvl w:ilvl="0" w:tplc="E2DED92E">
      <w:start w:val="1"/>
      <w:numFmt w:val="bullet"/>
      <w:lvlText w:val="•"/>
      <w:lvlJc w:val="left"/>
      <w:pPr>
        <w:tabs>
          <w:tab w:val="num" w:pos="720"/>
        </w:tabs>
        <w:ind w:left="720" w:hanging="360"/>
      </w:pPr>
      <w:rPr>
        <w:rFonts w:ascii="Arial" w:hAnsi="Arial" w:hint="default"/>
      </w:rPr>
    </w:lvl>
    <w:lvl w:ilvl="1" w:tplc="32AA25E2">
      <w:start w:val="835"/>
      <w:numFmt w:val="bullet"/>
      <w:lvlText w:val="•"/>
      <w:lvlJc w:val="left"/>
      <w:pPr>
        <w:tabs>
          <w:tab w:val="num" w:pos="1440"/>
        </w:tabs>
        <w:ind w:left="1440" w:hanging="360"/>
      </w:pPr>
      <w:rPr>
        <w:rFonts w:ascii="Arial" w:hAnsi="Arial" w:hint="default"/>
      </w:rPr>
    </w:lvl>
    <w:lvl w:ilvl="2" w:tplc="B03C95C4">
      <w:start w:val="835"/>
      <w:numFmt w:val="bullet"/>
      <w:lvlText w:val="•"/>
      <w:lvlJc w:val="left"/>
      <w:pPr>
        <w:tabs>
          <w:tab w:val="num" w:pos="2160"/>
        </w:tabs>
        <w:ind w:left="2160" w:hanging="360"/>
      </w:pPr>
      <w:rPr>
        <w:rFonts w:ascii="Arial" w:hAnsi="Arial" w:hint="default"/>
      </w:rPr>
    </w:lvl>
    <w:lvl w:ilvl="3" w:tplc="21401CD8" w:tentative="1">
      <w:start w:val="1"/>
      <w:numFmt w:val="bullet"/>
      <w:lvlText w:val="•"/>
      <w:lvlJc w:val="left"/>
      <w:pPr>
        <w:tabs>
          <w:tab w:val="num" w:pos="2880"/>
        </w:tabs>
        <w:ind w:left="2880" w:hanging="360"/>
      </w:pPr>
      <w:rPr>
        <w:rFonts w:ascii="Arial" w:hAnsi="Arial" w:hint="default"/>
      </w:rPr>
    </w:lvl>
    <w:lvl w:ilvl="4" w:tplc="E59047D4" w:tentative="1">
      <w:start w:val="1"/>
      <w:numFmt w:val="bullet"/>
      <w:lvlText w:val="•"/>
      <w:lvlJc w:val="left"/>
      <w:pPr>
        <w:tabs>
          <w:tab w:val="num" w:pos="3600"/>
        </w:tabs>
        <w:ind w:left="3600" w:hanging="360"/>
      </w:pPr>
      <w:rPr>
        <w:rFonts w:ascii="Arial" w:hAnsi="Arial" w:hint="default"/>
      </w:rPr>
    </w:lvl>
    <w:lvl w:ilvl="5" w:tplc="0D8ADA50" w:tentative="1">
      <w:start w:val="1"/>
      <w:numFmt w:val="bullet"/>
      <w:lvlText w:val="•"/>
      <w:lvlJc w:val="left"/>
      <w:pPr>
        <w:tabs>
          <w:tab w:val="num" w:pos="4320"/>
        </w:tabs>
        <w:ind w:left="4320" w:hanging="360"/>
      </w:pPr>
      <w:rPr>
        <w:rFonts w:ascii="Arial" w:hAnsi="Arial" w:hint="default"/>
      </w:rPr>
    </w:lvl>
    <w:lvl w:ilvl="6" w:tplc="D39A4AF6" w:tentative="1">
      <w:start w:val="1"/>
      <w:numFmt w:val="bullet"/>
      <w:lvlText w:val="•"/>
      <w:lvlJc w:val="left"/>
      <w:pPr>
        <w:tabs>
          <w:tab w:val="num" w:pos="5040"/>
        </w:tabs>
        <w:ind w:left="5040" w:hanging="360"/>
      </w:pPr>
      <w:rPr>
        <w:rFonts w:ascii="Arial" w:hAnsi="Arial" w:hint="default"/>
      </w:rPr>
    </w:lvl>
    <w:lvl w:ilvl="7" w:tplc="3C18EAE8" w:tentative="1">
      <w:start w:val="1"/>
      <w:numFmt w:val="bullet"/>
      <w:lvlText w:val="•"/>
      <w:lvlJc w:val="left"/>
      <w:pPr>
        <w:tabs>
          <w:tab w:val="num" w:pos="5760"/>
        </w:tabs>
        <w:ind w:left="5760" w:hanging="360"/>
      </w:pPr>
      <w:rPr>
        <w:rFonts w:ascii="Arial" w:hAnsi="Arial" w:hint="default"/>
      </w:rPr>
    </w:lvl>
    <w:lvl w:ilvl="8" w:tplc="4462EB6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7"/>
  </w:num>
  <w:num w:numId="3">
    <w:abstractNumId w:val="20"/>
  </w:num>
  <w:num w:numId="4">
    <w:abstractNumId w:val="23"/>
  </w:num>
  <w:num w:numId="5">
    <w:abstractNumId w:val="18"/>
  </w:num>
  <w:num w:numId="6">
    <w:abstractNumId w:val="28"/>
  </w:num>
  <w:num w:numId="7">
    <w:abstractNumId w:val="7"/>
  </w:num>
  <w:num w:numId="8">
    <w:abstractNumId w:val="1"/>
  </w:num>
  <w:num w:numId="9">
    <w:abstractNumId w:val="4"/>
  </w:num>
  <w:num w:numId="10">
    <w:abstractNumId w:val="5"/>
  </w:num>
  <w:num w:numId="11">
    <w:abstractNumId w:val="8"/>
  </w:num>
  <w:num w:numId="12">
    <w:abstractNumId w:val="0"/>
  </w:num>
  <w:num w:numId="13">
    <w:abstractNumId w:val="15"/>
  </w:num>
  <w:num w:numId="14">
    <w:abstractNumId w:val="21"/>
  </w:num>
  <w:num w:numId="15">
    <w:abstractNumId w:val="12"/>
  </w:num>
  <w:num w:numId="16">
    <w:abstractNumId w:val="24"/>
  </w:num>
  <w:num w:numId="17">
    <w:abstractNumId w:val="13"/>
  </w:num>
  <w:num w:numId="18">
    <w:abstractNumId w:val="26"/>
  </w:num>
  <w:num w:numId="19">
    <w:abstractNumId w:val="22"/>
  </w:num>
  <w:num w:numId="20">
    <w:abstractNumId w:val="2"/>
  </w:num>
  <w:num w:numId="21">
    <w:abstractNumId w:val="17"/>
  </w:num>
  <w:num w:numId="22">
    <w:abstractNumId w:val="16"/>
  </w:num>
  <w:num w:numId="23">
    <w:abstractNumId w:val="6"/>
  </w:num>
  <w:num w:numId="24">
    <w:abstractNumId w:val="3"/>
  </w:num>
  <w:num w:numId="25">
    <w:abstractNumId w:val="11"/>
  </w:num>
  <w:num w:numId="26">
    <w:abstractNumId w:val="9"/>
  </w:num>
  <w:num w:numId="27">
    <w:abstractNumId w:val="14"/>
  </w:num>
  <w:num w:numId="28">
    <w:abstractNumId w:val="19"/>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hideGrammaticalErrors/>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B42C4"/>
    <w:rsid w:val="00000129"/>
    <w:rsid w:val="00000429"/>
    <w:rsid w:val="000020D6"/>
    <w:rsid w:val="00003EA1"/>
    <w:rsid w:val="000069CB"/>
    <w:rsid w:val="00006B1C"/>
    <w:rsid w:val="00006EEA"/>
    <w:rsid w:val="0001063F"/>
    <w:rsid w:val="0001072C"/>
    <w:rsid w:val="0001391D"/>
    <w:rsid w:val="00013F0C"/>
    <w:rsid w:val="00015CD6"/>
    <w:rsid w:val="00017179"/>
    <w:rsid w:val="00020B24"/>
    <w:rsid w:val="00023E5D"/>
    <w:rsid w:val="000241A9"/>
    <w:rsid w:val="00024EC7"/>
    <w:rsid w:val="000254F7"/>
    <w:rsid w:val="000256E9"/>
    <w:rsid w:val="00025E27"/>
    <w:rsid w:val="0002607B"/>
    <w:rsid w:val="000264DA"/>
    <w:rsid w:val="000273B1"/>
    <w:rsid w:val="0003232C"/>
    <w:rsid w:val="00035DB4"/>
    <w:rsid w:val="00036880"/>
    <w:rsid w:val="0003717A"/>
    <w:rsid w:val="0004244B"/>
    <w:rsid w:val="00042F39"/>
    <w:rsid w:val="000453A8"/>
    <w:rsid w:val="00050072"/>
    <w:rsid w:val="0005082A"/>
    <w:rsid w:val="0005319F"/>
    <w:rsid w:val="00053D65"/>
    <w:rsid w:val="00055452"/>
    <w:rsid w:val="00055567"/>
    <w:rsid w:val="00056D2E"/>
    <w:rsid w:val="000579DB"/>
    <w:rsid w:val="000606EE"/>
    <w:rsid w:val="00060BBF"/>
    <w:rsid w:val="00063785"/>
    <w:rsid w:val="00063F22"/>
    <w:rsid w:val="000652A2"/>
    <w:rsid w:val="0006596C"/>
    <w:rsid w:val="00067112"/>
    <w:rsid w:val="000671C1"/>
    <w:rsid w:val="00067C55"/>
    <w:rsid w:val="00070D79"/>
    <w:rsid w:val="00071725"/>
    <w:rsid w:val="00071EC6"/>
    <w:rsid w:val="00072D94"/>
    <w:rsid w:val="00075988"/>
    <w:rsid w:val="000763B0"/>
    <w:rsid w:val="00076A5F"/>
    <w:rsid w:val="00076B9E"/>
    <w:rsid w:val="00076D50"/>
    <w:rsid w:val="0007798C"/>
    <w:rsid w:val="00077D44"/>
    <w:rsid w:val="00077FE7"/>
    <w:rsid w:val="00080B19"/>
    <w:rsid w:val="00082ADA"/>
    <w:rsid w:val="00084AA9"/>
    <w:rsid w:val="00084E3B"/>
    <w:rsid w:val="00085FB6"/>
    <w:rsid w:val="0008664B"/>
    <w:rsid w:val="00091045"/>
    <w:rsid w:val="000920F3"/>
    <w:rsid w:val="000922C4"/>
    <w:rsid w:val="000925F8"/>
    <w:rsid w:val="0009316C"/>
    <w:rsid w:val="00093F16"/>
    <w:rsid w:val="00095BE7"/>
    <w:rsid w:val="00096A11"/>
    <w:rsid w:val="00096D2A"/>
    <w:rsid w:val="000A0559"/>
    <w:rsid w:val="000A05CE"/>
    <w:rsid w:val="000A0879"/>
    <w:rsid w:val="000A17B6"/>
    <w:rsid w:val="000A47A9"/>
    <w:rsid w:val="000A496A"/>
    <w:rsid w:val="000A4BBA"/>
    <w:rsid w:val="000A5043"/>
    <w:rsid w:val="000A507A"/>
    <w:rsid w:val="000A5B17"/>
    <w:rsid w:val="000A668E"/>
    <w:rsid w:val="000A66C5"/>
    <w:rsid w:val="000A68A9"/>
    <w:rsid w:val="000B1AC4"/>
    <w:rsid w:val="000B2C86"/>
    <w:rsid w:val="000B36BF"/>
    <w:rsid w:val="000B36E4"/>
    <w:rsid w:val="000B3FF4"/>
    <w:rsid w:val="000B4DE2"/>
    <w:rsid w:val="000B5B7A"/>
    <w:rsid w:val="000B6A80"/>
    <w:rsid w:val="000B705B"/>
    <w:rsid w:val="000B77E1"/>
    <w:rsid w:val="000C0F81"/>
    <w:rsid w:val="000C2254"/>
    <w:rsid w:val="000C332C"/>
    <w:rsid w:val="000C34B2"/>
    <w:rsid w:val="000C4371"/>
    <w:rsid w:val="000C4A9C"/>
    <w:rsid w:val="000C676F"/>
    <w:rsid w:val="000C7D1F"/>
    <w:rsid w:val="000D0C7A"/>
    <w:rsid w:val="000D1A3A"/>
    <w:rsid w:val="000D2611"/>
    <w:rsid w:val="000D2865"/>
    <w:rsid w:val="000D3AEE"/>
    <w:rsid w:val="000D42AC"/>
    <w:rsid w:val="000D4699"/>
    <w:rsid w:val="000D5F37"/>
    <w:rsid w:val="000D6D82"/>
    <w:rsid w:val="000E1C79"/>
    <w:rsid w:val="000E2112"/>
    <w:rsid w:val="000E39A0"/>
    <w:rsid w:val="000E4EB7"/>
    <w:rsid w:val="000E65CC"/>
    <w:rsid w:val="000E79EB"/>
    <w:rsid w:val="000F0A32"/>
    <w:rsid w:val="000F0D02"/>
    <w:rsid w:val="000F1E12"/>
    <w:rsid w:val="000F38A3"/>
    <w:rsid w:val="000F3F1F"/>
    <w:rsid w:val="000F4E67"/>
    <w:rsid w:val="000F5D86"/>
    <w:rsid w:val="000F6362"/>
    <w:rsid w:val="000F7379"/>
    <w:rsid w:val="000F7D05"/>
    <w:rsid w:val="001016A6"/>
    <w:rsid w:val="001026F8"/>
    <w:rsid w:val="00102D45"/>
    <w:rsid w:val="001040FC"/>
    <w:rsid w:val="00104C0B"/>
    <w:rsid w:val="00105C84"/>
    <w:rsid w:val="00106EF1"/>
    <w:rsid w:val="00110E41"/>
    <w:rsid w:val="00110F51"/>
    <w:rsid w:val="001128A5"/>
    <w:rsid w:val="00113022"/>
    <w:rsid w:val="00113170"/>
    <w:rsid w:val="00113F13"/>
    <w:rsid w:val="0011403A"/>
    <w:rsid w:val="00114DCC"/>
    <w:rsid w:val="00115E42"/>
    <w:rsid w:val="00117539"/>
    <w:rsid w:val="001179BF"/>
    <w:rsid w:val="001206B2"/>
    <w:rsid w:val="00120962"/>
    <w:rsid w:val="001227A9"/>
    <w:rsid w:val="0012342C"/>
    <w:rsid w:val="00123727"/>
    <w:rsid w:val="001237AE"/>
    <w:rsid w:val="00123BBF"/>
    <w:rsid w:val="001256A4"/>
    <w:rsid w:val="001274CD"/>
    <w:rsid w:val="0013198F"/>
    <w:rsid w:val="00132079"/>
    <w:rsid w:val="00132DB0"/>
    <w:rsid w:val="00135D75"/>
    <w:rsid w:val="00135DBA"/>
    <w:rsid w:val="001376F6"/>
    <w:rsid w:val="00137D66"/>
    <w:rsid w:val="001409A6"/>
    <w:rsid w:val="0014150E"/>
    <w:rsid w:val="00141797"/>
    <w:rsid w:val="00141DD2"/>
    <w:rsid w:val="0014323E"/>
    <w:rsid w:val="001434A7"/>
    <w:rsid w:val="001443D3"/>
    <w:rsid w:val="00144D3B"/>
    <w:rsid w:val="00144DC4"/>
    <w:rsid w:val="00145E37"/>
    <w:rsid w:val="001461C8"/>
    <w:rsid w:val="00151D98"/>
    <w:rsid w:val="00152061"/>
    <w:rsid w:val="0015353F"/>
    <w:rsid w:val="00156DDF"/>
    <w:rsid w:val="00156F71"/>
    <w:rsid w:val="00157203"/>
    <w:rsid w:val="00157A11"/>
    <w:rsid w:val="00157AA5"/>
    <w:rsid w:val="00160607"/>
    <w:rsid w:val="00160A46"/>
    <w:rsid w:val="00160D5F"/>
    <w:rsid w:val="00161D89"/>
    <w:rsid w:val="001620D3"/>
    <w:rsid w:val="0016293A"/>
    <w:rsid w:val="00162E62"/>
    <w:rsid w:val="00162FF5"/>
    <w:rsid w:val="0016383E"/>
    <w:rsid w:val="001641B4"/>
    <w:rsid w:val="00165275"/>
    <w:rsid w:val="0016706E"/>
    <w:rsid w:val="001675A7"/>
    <w:rsid w:val="001726D7"/>
    <w:rsid w:val="00172D6C"/>
    <w:rsid w:val="00174197"/>
    <w:rsid w:val="00174C41"/>
    <w:rsid w:val="00175B66"/>
    <w:rsid w:val="00175CB0"/>
    <w:rsid w:val="00176B17"/>
    <w:rsid w:val="00176C40"/>
    <w:rsid w:val="001777A9"/>
    <w:rsid w:val="00181C92"/>
    <w:rsid w:val="0018225D"/>
    <w:rsid w:val="001826EA"/>
    <w:rsid w:val="00182726"/>
    <w:rsid w:val="00182EB7"/>
    <w:rsid w:val="001831F4"/>
    <w:rsid w:val="00183A0B"/>
    <w:rsid w:val="00185AB7"/>
    <w:rsid w:val="0018610E"/>
    <w:rsid w:val="00187A58"/>
    <w:rsid w:val="00192A66"/>
    <w:rsid w:val="001940F5"/>
    <w:rsid w:val="00196698"/>
    <w:rsid w:val="00196D64"/>
    <w:rsid w:val="001A27F5"/>
    <w:rsid w:val="001A3990"/>
    <w:rsid w:val="001A3C0A"/>
    <w:rsid w:val="001A437A"/>
    <w:rsid w:val="001A4E32"/>
    <w:rsid w:val="001A583A"/>
    <w:rsid w:val="001A65EF"/>
    <w:rsid w:val="001A7853"/>
    <w:rsid w:val="001B04FE"/>
    <w:rsid w:val="001B0C20"/>
    <w:rsid w:val="001B0D8F"/>
    <w:rsid w:val="001B1CC0"/>
    <w:rsid w:val="001B1CEC"/>
    <w:rsid w:val="001B2E54"/>
    <w:rsid w:val="001B431A"/>
    <w:rsid w:val="001B5244"/>
    <w:rsid w:val="001B62D5"/>
    <w:rsid w:val="001C0B79"/>
    <w:rsid w:val="001C20E2"/>
    <w:rsid w:val="001C35AD"/>
    <w:rsid w:val="001C3626"/>
    <w:rsid w:val="001C41F0"/>
    <w:rsid w:val="001C4754"/>
    <w:rsid w:val="001C55DB"/>
    <w:rsid w:val="001C58BE"/>
    <w:rsid w:val="001C6766"/>
    <w:rsid w:val="001C70F4"/>
    <w:rsid w:val="001C7207"/>
    <w:rsid w:val="001C777A"/>
    <w:rsid w:val="001D1D80"/>
    <w:rsid w:val="001D2CCD"/>
    <w:rsid w:val="001D329E"/>
    <w:rsid w:val="001D3CB8"/>
    <w:rsid w:val="001D6131"/>
    <w:rsid w:val="001D6873"/>
    <w:rsid w:val="001D699F"/>
    <w:rsid w:val="001D7BF7"/>
    <w:rsid w:val="001E0F49"/>
    <w:rsid w:val="001E2E29"/>
    <w:rsid w:val="001E60F3"/>
    <w:rsid w:val="001E6CF1"/>
    <w:rsid w:val="001F0884"/>
    <w:rsid w:val="001F16D7"/>
    <w:rsid w:val="001F1E61"/>
    <w:rsid w:val="001F2A33"/>
    <w:rsid w:val="001F2BE0"/>
    <w:rsid w:val="001F2E8D"/>
    <w:rsid w:val="001F2EC3"/>
    <w:rsid w:val="001F318E"/>
    <w:rsid w:val="001F32DE"/>
    <w:rsid w:val="001F399D"/>
    <w:rsid w:val="001F4A21"/>
    <w:rsid w:val="001F4FAC"/>
    <w:rsid w:val="001F5CBD"/>
    <w:rsid w:val="001F6A85"/>
    <w:rsid w:val="001F6DED"/>
    <w:rsid w:val="001F6FF2"/>
    <w:rsid w:val="001F7F8A"/>
    <w:rsid w:val="00201136"/>
    <w:rsid w:val="002028E2"/>
    <w:rsid w:val="00202B7A"/>
    <w:rsid w:val="00203122"/>
    <w:rsid w:val="0020407A"/>
    <w:rsid w:val="0020458B"/>
    <w:rsid w:val="002050B3"/>
    <w:rsid w:val="002052B9"/>
    <w:rsid w:val="00206C0C"/>
    <w:rsid w:val="00206C78"/>
    <w:rsid w:val="00206D02"/>
    <w:rsid w:val="00210EF6"/>
    <w:rsid w:val="00213A83"/>
    <w:rsid w:val="0021513F"/>
    <w:rsid w:val="00220A54"/>
    <w:rsid w:val="00221359"/>
    <w:rsid w:val="00221D31"/>
    <w:rsid w:val="002241E6"/>
    <w:rsid w:val="00224CAA"/>
    <w:rsid w:val="002253C8"/>
    <w:rsid w:val="002273E4"/>
    <w:rsid w:val="002274BA"/>
    <w:rsid w:val="002275A0"/>
    <w:rsid w:val="002279AD"/>
    <w:rsid w:val="00230213"/>
    <w:rsid w:val="0023257F"/>
    <w:rsid w:val="00233708"/>
    <w:rsid w:val="00233D7B"/>
    <w:rsid w:val="00235216"/>
    <w:rsid w:val="00235C55"/>
    <w:rsid w:val="002374D8"/>
    <w:rsid w:val="0023756A"/>
    <w:rsid w:val="0023799F"/>
    <w:rsid w:val="00237C73"/>
    <w:rsid w:val="002402DA"/>
    <w:rsid w:val="0024067F"/>
    <w:rsid w:val="00241A40"/>
    <w:rsid w:val="00241EF4"/>
    <w:rsid w:val="0024373C"/>
    <w:rsid w:val="00244FC3"/>
    <w:rsid w:val="0024645B"/>
    <w:rsid w:val="002505B6"/>
    <w:rsid w:val="0025088A"/>
    <w:rsid w:val="002511E0"/>
    <w:rsid w:val="00252DD8"/>
    <w:rsid w:val="002531AA"/>
    <w:rsid w:val="002533A8"/>
    <w:rsid w:val="00256583"/>
    <w:rsid w:val="002608CD"/>
    <w:rsid w:val="002609C3"/>
    <w:rsid w:val="00261FF9"/>
    <w:rsid w:val="002628D8"/>
    <w:rsid w:val="002639B8"/>
    <w:rsid w:val="00264350"/>
    <w:rsid w:val="00264DAB"/>
    <w:rsid w:val="00266183"/>
    <w:rsid w:val="00266265"/>
    <w:rsid w:val="0026682D"/>
    <w:rsid w:val="00266C92"/>
    <w:rsid w:val="00267FCD"/>
    <w:rsid w:val="002724B8"/>
    <w:rsid w:val="00272659"/>
    <w:rsid w:val="00272919"/>
    <w:rsid w:val="00272E55"/>
    <w:rsid w:val="0027450E"/>
    <w:rsid w:val="00275515"/>
    <w:rsid w:val="0028060C"/>
    <w:rsid w:val="00282181"/>
    <w:rsid w:val="00282899"/>
    <w:rsid w:val="00282A1F"/>
    <w:rsid w:val="00282E00"/>
    <w:rsid w:val="00283812"/>
    <w:rsid w:val="002849AC"/>
    <w:rsid w:val="00284BE3"/>
    <w:rsid w:val="00285142"/>
    <w:rsid w:val="0028667D"/>
    <w:rsid w:val="00287000"/>
    <w:rsid w:val="0029004F"/>
    <w:rsid w:val="0029029D"/>
    <w:rsid w:val="0029040E"/>
    <w:rsid w:val="002924C0"/>
    <w:rsid w:val="00292D31"/>
    <w:rsid w:val="0029379A"/>
    <w:rsid w:val="002937A7"/>
    <w:rsid w:val="00294CE4"/>
    <w:rsid w:val="00295E13"/>
    <w:rsid w:val="00297092"/>
    <w:rsid w:val="00297EF4"/>
    <w:rsid w:val="002A05FB"/>
    <w:rsid w:val="002A223B"/>
    <w:rsid w:val="002A438D"/>
    <w:rsid w:val="002A43B8"/>
    <w:rsid w:val="002A54E3"/>
    <w:rsid w:val="002A6402"/>
    <w:rsid w:val="002A7060"/>
    <w:rsid w:val="002B224C"/>
    <w:rsid w:val="002B230E"/>
    <w:rsid w:val="002B325A"/>
    <w:rsid w:val="002B6FB6"/>
    <w:rsid w:val="002B711A"/>
    <w:rsid w:val="002C208C"/>
    <w:rsid w:val="002C3C66"/>
    <w:rsid w:val="002C42E8"/>
    <w:rsid w:val="002C63D6"/>
    <w:rsid w:val="002C7E9C"/>
    <w:rsid w:val="002D01F4"/>
    <w:rsid w:val="002D0AD4"/>
    <w:rsid w:val="002D1617"/>
    <w:rsid w:val="002D2932"/>
    <w:rsid w:val="002D2F87"/>
    <w:rsid w:val="002D5C92"/>
    <w:rsid w:val="002D6466"/>
    <w:rsid w:val="002D74C6"/>
    <w:rsid w:val="002E0C8C"/>
    <w:rsid w:val="002E0DA2"/>
    <w:rsid w:val="002E1412"/>
    <w:rsid w:val="002E2307"/>
    <w:rsid w:val="002E23FE"/>
    <w:rsid w:val="002E32C3"/>
    <w:rsid w:val="002E3587"/>
    <w:rsid w:val="002E454D"/>
    <w:rsid w:val="002E459D"/>
    <w:rsid w:val="002E79DB"/>
    <w:rsid w:val="002E7EA4"/>
    <w:rsid w:val="002F00F4"/>
    <w:rsid w:val="002F2214"/>
    <w:rsid w:val="002F247F"/>
    <w:rsid w:val="002F2CBC"/>
    <w:rsid w:val="002F2D65"/>
    <w:rsid w:val="002F36B1"/>
    <w:rsid w:val="002F3FDF"/>
    <w:rsid w:val="002F4F41"/>
    <w:rsid w:val="002F55E3"/>
    <w:rsid w:val="0030073D"/>
    <w:rsid w:val="00300F8C"/>
    <w:rsid w:val="0030221E"/>
    <w:rsid w:val="0030338A"/>
    <w:rsid w:val="00303766"/>
    <w:rsid w:val="00303DDD"/>
    <w:rsid w:val="00305057"/>
    <w:rsid w:val="003068E0"/>
    <w:rsid w:val="00306F0A"/>
    <w:rsid w:val="00307923"/>
    <w:rsid w:val="00311601"/>
    <w:rsid w:val="00313765"/>
    <w:rsid w:val="003142D3"/>
    <w:rsid w:val="0031450D"/>
    <w:rsid w:val="00315112"/>
    <w:rsid w:val="0031601A"/>
    <w:rsid w:val="00317548"/>
    <w:rsid w:val="0032111D"/>
    <w:rsid w:val="00321928"/>
    <w:rsid w:val="0032199C"/>
    <w:rsid w:val="00321F00"/>
    <w:rsid w:val="003229E5"/>
    <w:rsid w:val="003233AB"/>
    <w:rsid w:val="00323772"/>
    <w:rsid w:val="00324739"/>
    <w:rsid w:val="00324E33"/>
    <w:rsid w:val="00325503"/>
    <w:rsid w:val="00327998"/>
    <w:rsid w:val="003301DE"/>
    <w:rsid w:val="00330FE6"/>
    <w:rsid w:val="00331BB6"/>
    <w:rsid w:val="00332D0F"/>
    <w:rsid w:val="003333C0"/>
    <w:rsid w:val="003335F5"/>
    <w:rsid w:val="00335D28"/>
    <w:rsid w:val="00336181"/>
    <w:rsid w:val="00336501"/>
    <w:rsid w:val="003407C4"/>
    <w:rsid w:val="003408F7"/>
    <w:rsid w:val="0034096F"/>
    <w:rsid w:val="00340B2E"/>
    <w:rsid w:val="0034106C"/>
    <w:rsid w:val="0034247A"/>
    <w:rsid w:val="00343280"/>
    <w:rsid w:val="00345837"/>
    <w:rsid w:val="00345855"/>
    <w:rsid w:val="0034717F"/>
    <w:rsid w:val="003505A3"/>
    <w:rsid w:val="00351DD9"/>
    <w:rsid w:val="003534BC"/>
    <w:rsid w:val="0035373B"/>
    <w:rsid w:val="00353C5E"/>
    <w:rsid w:val="00353F85"/>
    <w:rsid w:val="0035547B"/>
    <w:rsid w:val="003571EF"/>
    <w:rsid w:val="0035739D"/>
    <w:rsid w:val="00357B3B"/>
    <w:rsid w:val="003601EB"/>
    <w:rsid w:val="0036022E"/>
    <w:rsid w:val="0036062A"/>
    <w:rsid w:val="003618A5"/>
    <w:rsid w:val="00361F5F"/>
    <w:rsid w:val="00361FB7"/>
    <w:rsid w:val="0036237B"/>
    <w:rsid w:val="00362749"/>
    <w:rsid w:val="00362EFA"/>
    <w:rsid w:val="00363A04"/>
    <w:rsid w:val="00363CCC"/>
    <w:rsid w:val="00363D7A"/>
    <w:rsid w:val="00364193"/>
    <w:rsid w:val="00365153"/>
    <w:rsid w:val="00365EEE"/>
    <w:rsid w:val="003671D9"/>
    <w:rsid w:val="00367C4C"/>
    <w:rsid w:val="003700ED"/>
    <w:rsid w:val="003706E3"/>
    <w:rsid w:val="00370FE1"/>
    <w:rsid w:val="00371B6A"/>
    <w:rsid w:val="00372176"/>
    <w:rsid w:val="003722A9"/>
    <w:rsid w:val="00372C99"/>
    <w:rsid w:val="0037342B"/>
    <w:rsid w:val="0037481C"/>
    <w:rsid w:val="00374A3E"/>
    <w:rsid w:val="00374FAC"/>
    <w:rsid w:val="00374FAF"/>
    <w:rsid w:val="00375153"/>
    <w:rsid w:val="00375733"/>
    <w:rsid w:val="00375B0E"/>
    <w:rsid w:val="003761C3"/>
    <w:rsid w:val="00376209"/>
    <w:rsid w:val="0037636E"/>
    <w:rsid w:val="003765AC"/>
    <w:rsid w:val="00376CD6"/>
    <w:rsid w:val="0037703E"/>
    <w:rsid w:val="003804B7"/>
    <w:rsid w:val="003811A6"/>
    <w:rsid w:val="003815CF"/>
    <w:rsid w:val="00381D2D"/>
    <w:rsid w:val="00382841"/>
    <w:rsid w:val="003830A7"/>
    <w:rsid w:val="003837A3"/>
    <w:rsid w:val="00383BA7"/>
    <w:rsid w:val="00383F3C"/>
    <w:rsid w:val="00385962"/>
    <w:rsid w:val="003901BE"/>
    <w:rsid w:val="003904A0"/>
    <w:rsid w:val="00390530"/>
    <w:rsid w:val="003921FA"/>
    <w:rsid w:val="00392616"/>
    <w:rsid w:val="003929F6"/>
    <w:rsid w:val="00393444"/>
    <w:rsid w:val="00393B7A"/>
    <w:rsid w:val="0039484A"/>
    <w:rsid w:val="003951CF"/>
    <w:rsid w:val="003964D6"/>
    <w:rsid w:val="00397AA9"/>
    <w:rsid w:val="003A2AA4"/>
    <w:rsid w:val="003A3C12"/>
    <w:rsid w:val="003A413E"/>
    <w:rsid w:val="003A456A"/>
    <w:rsid w:val="003A4633"/>
    <w:rsid w:val="003A6AEB"/>
    <w:rsid w:val="003A6E61"/>
    <w:rsid w:val="003A6EE2"/>
    <w:rsid w:val="003A7471"/>
    <w:rsid w:val="003A773B"/>
    <w:rsid w:val="003A7FD6"/>
    <w:rsid w:val="003B1F8E"/>
    <w:rsid w:val="003B2B4E"/>
    <w:rsid w:val="003B3180"/>
    <w:rsid w:val="003B710A"/>
    <w:rsid w:val="003B7A8F"/>
    <w:rsid w:val="003C03DF"/>
    <w:rsid w:val="003C0D4A"/>
    <w:rsid w:val="003C16FD"/>
    <w:rsid w:val="003C32D3"/>
    <w:rsid w:val="003C34A8"/>
    <w:rsid w:val="003C46C1"/>
    <w:rsid w:val="003C5BC1"/>
    <w:rsid w:val="003C638F"/>
    <w:rsid w:val="003C6F47"/>
    <w:rsid w:val="003C6FC5"/>
    <w:rsid w:val="003C794E"/>
    <w:rsid w:val="003D10A0"/>
    <w:rsid w:val="003D1B06"/>
    <w:rsid w:val="003D1C59"/>
    <w:rsid w:val="003D21EE"/>
    <w:rsid w:val="003D3133"/>
    <w:rsid w:val="003D31CD"/>
    <w:rsid w:val="003D47C1"/>
    <w:rsid w:val="003D5C5F"/>
    <w:rsid w:val="003D5D7E"/>
    <w:rsid w:val="003D665F"/>
    <w:rsid w:val="003D71BF"/>
    <w:rsid w:val="003E0615"/>
    <w:rsid w:val="003E06B1"/>
    <w:rsid w:val="003E27D1"/>
    <w:rsid w:val="003E2F05"/>
    <w:rsid w:val="003E425B"/>
    <w:rsid w:val="003E4883"/>
    <w:rsid w:val="003E6B34"/>
    <w:rsid w:val="003E78E2"/>
    <w:rsid w:val="003F05E0"/>
    <w:rsid w:val="003F1679"/>
    <w:rsid w:val="003F1BD9"/>
    <w:rsid w:val="003F2BD8"/>
    <w:rsid w:val="003F40BA"/>
    <w:rsid w:val="003F4F59"/>
    <w:rsid w:val="003F5D31"/>
    <w:rsid w:val="003F690E"/>
    <w:rsid w:val="003F7944"/>
    <w:rsid w:val="003F7E97"/>
    <w:rsid w:val="0040029C"/>
    <w:rsid w:val="00400AE7"/>
    <w:rsid w:val="00400C62"/>
    <w:rsid w:val="004017BB"/>
    <w:rsid w:val="00402BF3"/>
    <w:rsid w:val="00402DD5"/>
    <w:rsid w:val="00402F9F"/>
    <w:rsid w:val="004039FC"/>
    <w:rsid w:val="0040422D"/>
    <w:rsid w:val="00405166"/>
    <w:rsid w:val="00405A52"/>
    <w:rsid w:val="00405F7C"/>
    <w:rsid w:val="004067E7"/>
    <w:rsid w:val="00406F3E"/>
    <w:rsid w:val="004078EE"/>
    <w:rsid w:val="00410455"/>
    <w:rsid w:val="0041135F"/>
    <w:rsid w:val="004114FE"/>
    <w:rsid w:val="004116CD"/>
    <w:rsid w:val="00412E6C"/>
    <w:rsid w:val="0041372A"/>
    <w:rsid w:val="00413DA0"/>
    <w:rsid w:val="00415218"/>
    <w:rsid w:val="0041535F"/>
    <w:rsid w:val="00415399"/>
    <w:rsid w:val="00415BFD"/>
    <w:rsid w:val="00416E9C"/>
    <w:rsid w:val="00417042"/>
    <w:rsid w:val="00420BD4"/>
    <w:rsid w:val="0042180D"/>
    <w:rsid w:val="004224F1"/>
    <w:rsid w:val="0042272C"/>
    <w:rsid w:val="00422B43"/>
    <w:rsid w:val="00422C0B"/>
    <w:rsid w:val="00423406"/>
    <w:rsid w:val="004254ED"/>
    <w:rsid w:val="00425596"/>
    <w:rsid w:val="0042600E"/>
    <w:rsid w:val="004274D0"/>
    <w:rsid w:val="004274F6"/>
    <w:rsid w:val="00427E5C"/>
    <w:rsid w:val="004307CA"/>
    <w:rsid w:val="00431241"/>
    <w:rsid w:val="00431490"/>
    <w:rsid w:val="00432138"/>
    <w:rsid w:val="00432AC1"/>
    <w:rsid w:val="00432EB5"/>
    <w:rsid w:val="00434041"/>
    <w:rsid w:val="004341C2"/>
    <w:rsid w:val="004358BF"/>
    <w:rsid w:val="00435E86"/>
    <w:rsid w:val="004379FF"/>
    <w:rsid w:val="00442A7B"/>
    <w:rsid w:val="00443523"/>
    <w:rsid w:val="004439A6"/>
    <w:rsid w:val="004440B7"/>
    <w:rsid w:val="00445183"/>
    <w:rsid w:val="00446ABE"/>
    <w:rsid w:val="00447158"/>
    <w:rsid w:val="00450A25"/>
    <w:rsid w:val="0045175A"/>
    <w:rsid w:val="004519FD"/>
    <w:rsid w:val="00451EDA"/>
    <w:rsid w:val="0045214E"/>
    <w:rsid w:val="00453C18"/>
    <w:rsid w:val="00454E3E"/>
    <w:rsid w:val="004554A8"/>
    <w:rsid w:val="0045642A"/>
    <w:rsid w:val="00456C76"/>
    <w:rsid w:val="0046076E"/>
    <w:rsid w:val="00460F59"/>
    <w:rsid w:val="00461E33"/>
    <w:rsid w:val="0046291C"/>
    <w:rsid w:val="00463136"/>
    <w:rsid w:val="00463A33"/>
    <w:rsid w:val="00463B30"/>
    <w:rsid w:val="00464EF0"/>
    <w:rsid w:val="00465C0D"/>
    <w:rsid w:val="00467BC1"/>
    <w:rsid w:val="00470536"/>
    <w:rsid w:val="00471E53"/>
    <w:rsid w:val="00473117"/>
    <w:rsid w:val="00473FBD"/>
    <w:rsid w:val="00475190"/>
    <w:rsid w:val="004756D7"/>
    <w:rsid w:val="00475B58"/>
    <w:rsid w:val="0048031D"/>
    <w:rsid w:val="004807DD"/>
    <w:rsid w:val="004826BF"/>
    <w:rsid w:val="00482D47"/>
    <w:rsid w:val="0048368C"/>
    <w:rsid w:val="00485830"/>
    <w:rsid w:val="00485E1E"/>
    <w:rsid w:val="004869E7"/>
    <w:rsid w:val="004872E3"/>
    <w:rsid w:val="00487744"/>
    <w:rsid w:val="004913E3"/>
    <w:rsid w:val="00492979"/>
    <w:rsid w:val="00493682"/>
    <w:rsid w:val="00494C51"/>
    <w:rsid w:val="0049525E"/>
    <w:rsid w:val="0049649D"/>
    <w:rsid w:val="00497133"/>
    <w:rsid w:val="00497B80"/>
    <w:rsid w:val="00497E37"/>
    <w:rsid w:val="004A0638"/>
    <w:rsid w:val="004A1A52"/>
    <w:rsid w:val="004A1A99"/>
    <w:rsid w:val="004A34D6"/>
    <w:rsid w:val="004A3A9E"/>
    <w:rsid w:val="004A3E56"/>
    <w:rsid w:val="004A4559"/>
    <w:rsid w:val="004A664F"/>
    <w:rsid w:val="004A7750"/>
    <w:rsid w:val="004B382E"/>
    <w:rsid w:val="004B3D76"/>
    <w:rsid w:val="004B3FE0"/>
    <w:rsid w:val="004B5D02"/>
    <w:rsid w:val="004B6B10"/>
    <w:rsid w:val="004C2F6A"/>
    <w:rsid w:val="004C46D9"/>
    <w:rsid w:val="004C4FEB"/>
    <w:rsid w:val="004C5D7C"/>
    <w:rsid w:val="004C6792"/>
    <w:rsid w:val="004C77E3"/>
    <w:rsid w:val="004D0094"/>
    <w:rsid w:val="004D01D3"/>
    <w:rsid w:val="004D0CE5"/>
    <w:rsid w:val="004D1365"/>
    <w:rsid w:val="004D1533"/>
    <w:rsid w:val="004D2ADC"/>
    <w:rsid w:val="004D2B82"/>
    <w:rsid w:val="004D5893"/>
    <w:rsid w:val="004D7EF2"/>
    <w:rsid w:val="004E1D41"/>
    <w:rsid w:val="004E267E"/>
    <w:rsid w:val="004E27F5"/>
    <w:rsid w:val="004E2EE2"/>
    <w:rsid w:val="004E2F36"/>
    <w:rsid w:val="004E3156"/>
    <w:rsid w:val="004E4399"/>
    <w:rsid w:val="004E43F0"/>
    <w:rsid w:val="004E602C"/>
    <w:rsid w:val="004E67CE"/>
    <w:rsid w:val="004E6EA7"/>
    <w:rsid w:val="004F0307"/>
    <w:rsid w:val="004F0EB7"/>
    <w:rsid w:val="004F21D7"/>
    <w:rsid w:val="004F2464"/>
    <w:rsid w:val="004F2669"/>
    <w:rsid w:val="004F2BE4"/>
    <w:rsid w:val="004F3782"/>
    <w:rsid w:val="004F394E"/>
    <w:rsid w:val="004F56D2"/>
    <w:rsid w:val="004F5D96"/>
    <w:rsid w:val="00501F04"/>
    <w:rsid w:val="0050238D"/>
    <w:rsid w:val="0050323D"/>
    <w:rsid w:val="00504ACC"/>
    <w:rsid w:val="0050500E"/>
    <w:rsid w:val="00505157"/>
    <w:rsid w:val="00507079"/>
    <w:rsid w:val="0051019B"/>
    <w:rsid w:val="00512899"/>
    <w:rsid w:val="00512F26"/>
    <w:rsid w:val="0051376D"/>
    <w:rsid w:val="005141FB"/>
    <w:rsid w:val="00515921"/>
    <w:rsid w:val="00515C43"/>
    <w:rsid w:val="00521FCB"/>
    <w:rsid w:val="00522969"/>
    <w:rsid w:val="005252CF"/>
    <w:rsid w:val="00525575"/>
    <w:rsid w:val="0052568F"/>
    <w:rsid w:val="0052624C"/>
    <w:rsid w:val="005264FD"/>
    <w:rsid w:val="005270F5"/>
    <w:rsid w:val="005271F4"/>
    <w:rsid w:val="005322E9"/>
    <w:rsid w:val="00532B49"/>
    <w:rsid w:val="00533107"/>
    <w:rsid w:val="005333A9"/>
    <w:rsid w:val="00533619"/>
    <w:rsid w:val="00536B55"/>
    <w:rsid w:val="00536CD9"/>
    <w:rsid w:val="00540C77"/>
    <w:rsid w:val="0054165E"/>
    <w:rsid w:val="0054221C"/>
    <w:rsid w:val="00543092"/>
    <w:rsid w:val="00543365"/>
    <w:rsid w:val="0054383F"/>
    <w:rsid w:val="00543AF0"/>
    <w:rsid w:val="00544CCC"/>
    <w:rsid w:val="00544F5F"/>
    <w:rsid w:val="00546B2A"/>
    <w:rsid w:val="00554546"/>
    <w:rsid w:val="00554700"/>
    <w:rsid w:val="00555B6F"/>
    <w:rsid w:val="005568D4"/>
    <w:rsid w:val="00560D84"/>
    <w:rsid w:val="00561070"/>
    <w:rsid w:val="00561301"/>
    <w:rsid w:val="0056193A"/>
    <w:rsid w:val="005631D5"/>
    <w:rsid w:val="005649A6"/>
    <w:rsid w:val="00564A38"/>
    <w:rsid w:val="00564B76"/>
    <w:rsid w:val="005653FC"/>
    <w:rsid w:val="00565556"/>
    <w:rsid w:val="0056744F"/>
    <w:rsid w:val="00567724"/>
    <w:rsid w:val="00567FF6"/>
    <w:rsid w:val="00570333"/>
    <w:rsid w:val="00570924"/>
    <w:rsid w:val="00570DD9"/>
    <w:rsid w:val="005712E8"/>
    <w:rsid w:val="00571B52"/>
    <w:rsid w:val="00571EB1"/>
    <w:rsid w:val="00571F13"/>
    <w:rsid w:val="005738F1"/>
    <w:rsid w:val="00574674"/>
    <w:rsid w:val="0057505A"/>
    <w:rsid w:val="00575E71"/>
    <w:rsid w:val="00576C93"/>
    <w:rsid w:val="00576CE7"/>
    <w:rsid w:val="00577B7C"/>
    <w:rsid w:val="00581BA7"/>
    <w:rsid w:val="005826FF"/>
    <w:rsid w:val="00582D79"/>
    <w:rsid w:val="00582F5D"/>
    <w:rsid w:val="005839C5"/>
    <w:rsid w:val="005840F3"/>
    <w:rsid w:val="005847E6"/>
    <w:rsid w:val="00586269"/>
    <w:rsid w:val="0058668D"/>
    <w:rsid w:val="00586FB9"/>
    <w:rsid w:val="00587777"/>
    <w:rsid w:val="00587790"/>
    <w:rsid w:val="00590213"/>
    <w:rsid w:val="00590419"/>
    <w:rsid w:val="00591B77"/>
    <w:rsid w:val="00593CB3"/>
    <w:rsid w:val="00593F1C"/>
    <w:rsid w:val="0059492F"/>
    <w:rsid w:val="00595A00"/>
    <w:rsid w:val="00597984"/>
    <w:rsid w:val="005A1699"/>
    <w:rsid w:val="005A237A"/>
    <w:rsid w:val="005A274D"/>
    <w:rsid w:val="005A2C87"/>
    <w:rsid w:val="005A3477"/>
    <w:rsid w:val="005A3A2A"/>
    <w:rsid w:val="005A4361"/>
    <w:rsid w:val="005A488F"/>
    <w:rsid w:val="005A4B46"/>
    <w:rsid w:val="005A5140"/>
    <w:rsid w:val="005A612C"/>
    <w:rsid w:val="005A69B3"/>
    <w:rsid w:val="005A6C4A"/>
    <w:rsid w:val="005A6F5A"/>
    <w:rsid w:val="005A76F4"/>
    <w:rsid w:val="005B0B16"/>
    <w:rsid w:val="005B2980"/>
    <w:rsid w:val="005B29BF"/>
    <w:rsid w:val="005B3CC9"/>
    <w:rsid w:val="005B559E"/>
    <w:rsid w:val="005B58EA"/>
    <w:rsid w:val="005B660E"/>
    <w:rsid w:val="005B694D"/>
    <w:rsid w:val="005B7F89"/>
    <w:rsid w:val="005C01DA"/>
    <w:rsid w:val="005C21AD"/>
    <w:rsid w:val="005C220E"/>
    <w:rsid w:val="005C2DB6"/>
    <w:rsid w:val="005C4FF1"/>
    <w:rsid w:val="005C54E4"/>
    <w:rsid w:val="005C54F3"/>
    <w:rsid w:val="005C7C0A"/>
    <w:rsid w:val="005D0AE4"/>
    <w:rsid w:val="005D17CB"/>
    <w:rsid w:val="005D1839"/>
    <w:rsid w:val="005D1E85"/>
    <w:rsid w:val="005D1EE3"/>
    <w:rsid w:val="005D323B"/>
    <w:rsid w:val="005D39C1"/>
    <w:rsid w:val="005D523E"/>
    <w:rsid w:val="005D6137"/>
    <w:rsid w:val="005D6535"/>
    <w:rsid w:val="005D693D"/>
    <w:rsid w:val="005D6D0A"/>
    <w:rsid w:val="005D7CEE"/>
    <w:rsid w:val="005E00B9"/>
    <w:rsid w:val="005E04AF"/>
    <w:rsid w:val="005E1208"/>
    <w:rsid w:val="005E1C72"/>
    <w:rsid w:val="005E2818"/>
    <w:rsid w:val="005E758D"/>
    <w:rsid w:val="005E789D"/>
    <w:rsid w:val="005E7DBA"/>
    <w:rsid w:val="005F1A81"/>
    <w:rsid w:val="005F2396"/>
    <w:rsid w:val="005F4389"/>
    <w:rsid w:val="005F4426"/>
    <w:rsid w:val="005F6402"/>
    <w:rsid w:val="005F6458"/>
    <w:rsid w:val="00601777"/>
    <w:rsid w:val="00603703"/>
    <w:rsid w:val="00605610"/>
    <w:rsid w:val="006062BD"/>
    <w:rsid w:val="00606F50"/>
    <w:rsid w:val="006074E1"/>
    <w:rsid w:val="006074EF"/>
    <w:rsid w:val="0061005F"/>
    <w:rsid w:val="0061065E"/>
    <w:rsid w:val="006130B4"/>
    <w:rsid w:val="00613892"/>
    <w:rsid w:val="00615036"/>
    <w:rsid w:val="00615432"/>
    <w:rsid w:val="00617815"/>
    <w:rsid w:val="00617C9D"/>
    <w:rsid w:val="006210D8"/>
    <w:rsid w:val="00622AF2"/>
    <w:rsid w:val="006239F2"/>
    <w:rsid w:val="00623C46"/>
    <w:rsid w:val="0062436D"/>
    <w:rsid w:val="00624A6E"/>
    <w:rsid w:val="00624CB1"/>
    <w:rsid w:val="00625485"/>
    <w:rsid w:val="00626277"/>
    <w:rsid w:val="00626648"/>
    <w:rsid w:val="00626878"/>
    <w:rsid w:val="00630709"/>
    <w:rsid w:val="006314D0"/>
    <w:rsid w:val="00631F15"/>
    <w:rsid w:val="00632661"/>
    <w:rsid w:val="0063411C"/>
    <w:rsid w:val="0063421F"/>
    <w:rsid w:val="00634460"/>
    <w:rsid w:val="0063573D"/>
    <w:rsid w:val="006358D6"/>
    <w:rsid w:val="0064032A"/>
    <w:rsid w:val="00640939"/>
    <w:rsid w:val="006411C9"/>
    <w:rsid w:val="0064290B"/>
    <w:rsid w:val="006442EB"/>
    <w:rsid w:val="006450BB"/>
    <w:rsid w:val="00645D02"/>
    <w:rsid w:val="006462D3"/>
    <w:rsid w:val="0064708B"/>
    <w:rsid w:val="00647A38"/>
    <w:rsid w:val="006505CC"/>
    <w:rsid w:val="00651B7A"/>
    <w:rsid w:val="00653946"/>
    <w:rsid w:val="00653B9D"/>
    <w:rsid w:val="00653F4D"/>
    <w:rsid w:val="006545D0"/>
    <w:rsid w:val="00655F4E"/>
    <w:rsid w:val="00656177"/>
    <w:rsid w:val="00657A85"/>
    <w:rsid w:val="00657C7C"/>
    <w:rsid w:val="00660BD8"/>
    <w:rsid w:val="00661BF6"/>
    <w:rsid w:val="0066377E"/>
    <w:rsid w:val="00663841"/>
    <w:rsid w:val="00664376"/>
    <w:rsid w:val="0066689C"/>
    <w:rsid w:val="0066699A"/>
    <w:rsid w:val="00667D00"/>
    <w:rsid w:val="006704DF"/>
    <w:rsid w:val="00671496"/>
    <w:rsid w:val="0067152B"/>
    <w:rsid w:val="006742D3"/>
    <w:rsid w:val="00676144"/>
    <w:rsid w:val="00676D96"/>
    <w:rsid w:val="00677B5B"/>
    <w:rsid w:val="00680BAD"/>
    <w:rsid w:val="0068107C"/>
    <w:rsid w:val="006819ED"/>
    <w:rsid w:val="00681A4C"/>
    <w:rsid w:val="00681B1B"/>
    <w:rsid w:val="00682422"/>
    <w:rsid w:val="00682F9E"/>
    <w:rsid w:val="0068319E"/>
    <w:rsid w:val="00684C55"/>
    <w:rsid w:val="00690E9B"/>
    <w:rsid w:val="006919E9"/>
    <w:rsid w:val="00692C7D"/>
    <w:rsid w:val="00693EBA"/>
    <w:rsid w:val="00694340"/>
    <w:rsid w:val="0069470A"/>
    <w:rsid w:val="00694AC0"/>
    <w:rsid w:val="00695BC5"/>
    <w:rsid w:val="00696420"/>
    <w:rsid w:val="00696E39"/>
    <w:rsid w:val="00697361"/>
    <w:rsid w:val="00697F31"/>
    <w:rsid w:val="006A4B1E"/>
    <w:rsid w:val="006A5635"/>
    <w:rsid w:val="006A6A21"/>
    <w:rsid w:val="006A7A82"/>
    <w:rsid w:val="006B01F5"/>
    <w:rsid w:val="006B0742"/>
    <w:rsid w:val="006B0F03"/>
    <w:rsid w:val="006B1C23"/>
    <w:rsid w:val="006B1F7C"/>
    <w:rsid w:val="006B207C"/>
    <w:rsid w:val="006B23E1"/>
    <w:rsid w:val="006B2771"/>
    <w:rsid w:val="006B3D67"/>
    <w:rsid w:val="006B3F77"/>
    <w:rsid w:val="006B47BA"/>
    <w:rsid w:val="006B48F5"/>
    <w:rsid w:val="006B5F8A"/>
    <w:rsid w:val="006B6488"/>
    <w:rsid w:val="006B7225"/>
    <w:rsid w:val="006B7C65"/>
    <w:rsid w:val="006C0667"/>
    <w:rsid w:val="006C1517"/>
    <w:rsid w:val="006C2029"/>
    <w:rsid w:val="006C2CFF"/>
    <w:rsid w:val="006C2E6C"/>
    <w:rsid w:val="006C4D84"/>
    <w:rsid w:val="006C6A85"/>
    <w:rsid w:val="006C6E87"/>
    <w:rsid w:val="006C6F3E"/>
    <w:rsid w:val="006C75D7"/>
    <w:rsid w:val="006D005C"/>
    <w:rsid w:val="006D05E9"/>
    <w:rsid w:val="006D0623"/>
    <w:rsid w:val="006D10DC"/>
    <w:rsid w:val="006D1D8D"/>
    <w:rsid w:val="006D315F"/>
    <w:rsid w:val="006D53AD"/>
    <w:rsid w:val="006D67F3"/>
    <w:rsid w:val="006D7917"/>
    <w:rsid w:val="006D7C1B"/>
    <w:rsid w:val="006E0AAF"/>
    <w:rsid w:val="006E165B"/>
    <w:rsid w:val="006E467B"/>
    <w:rsid w:val="006E586C"/>
    <w:rsid w:val="006E5C82"/>
    <w:rsid w:val="006E6A04"/>
    <w:rsid w:val="006E7112"/>
    <w:rsid w:val="006F0829"/>
    <w:rsid w:val="006F09C4"/>
    <w:rsid w:val="006F112F"/>
    <w:rsid w:val="006F17B5"/>
    <w:rsid w:val="006F17DC"/>
    <w:rsid w:val="006F205A"/>
    <w:rsid w:val="006F28C6"/>
    <w:rsid w:val="006F4F5C"/>
    <w:rsid w:val="006F5743"/>
    <w:rsid w:val="007004F9"/>
    <w:rsid w:val="00702672"/>
    <w:rsid w:val="00702B46"/>
    <w:rsid w:val="0070349C"/>
    <w:rsid w:val="007038F7"/>
    <w:rsid w:val="00704677"/>
    <w:rsid w:val="00705BC8"/>
    <w:rsid w:val="007075B4"/>
    <w:rsid w:val="00707838"/>
    <w:rsid w:val="00707E11"/>
    <w:rsid w:val="00710ED8"/>
    <w:rsid w:val="00711998"/>
    <w:rsid w:val="00714C7E"/>
    <w:rsid w:val="0071506C"/>
    <w:rsid w:val="00715C37"/>
    <w:rsid w:val="00717E5B"/>
    <w:rsid w:val="0072590A"/>
    <w:rsid w:val="00726884"/>
    <w:rsid w:val="00726BCD"/>
    <w:rsid w:val="00730A81"/>
    <w:rsid w:val="00730D27"/>
    <w:rsid w:val="007320A0"/>
    <w:rsid w:val="0073240D"/>
    <w:rsid w:val="00732F97"/>
    <w:rsid w:val="00733B1F"/>
    <w:rsid w:val="00734617"/>
    <w:rsid w:val="0073704E"/>
    <w:rsid w:val="00742732"/>
    <w:rsid w:val="0074373A"/>
    <w:rsid w:val="00747246"/>
    <w:rsid w:val="007477CD"/>
    <w:rsid w:val="00753407"/>
    <w:rsid w:val="00753838"/>
    <w:rsid w:val="00753AB7"/>
    <w:rsid w:val="00753D83"/>
    <w:rsid w:val="00753E8C"/>
    <w:rsid w:val="0075414C"/>
    <w:rsid w:val="007555D5"/>
    <w:rsid w:val="00756E30"/>
    <w:rsid w:val="00757636"/>
    <w:rsid w:val="007577E5"/>
    <w:rsid w:val="00760C19"/>
    <w:rsid w:val="00760F0C"/>
    <w:rsid w:val="00760FAE"/>
    <w:rsid w:val="007616F2"/>
    <w:rsid w:val="00761C13"/>
    <w:rsid w:val="007628E5"/>
    <w:rsid w:val="00763337"/>
    <w:rsid w:val="007646C0"/>
    <w:rsid w:val="007649AC"/>
    <w:rsid w:val="00765F61"/>
    <w:rsid w:val="00766269"/>
    <w:rsid w:val="00766913"/>
    <w:rsid w:val="0077188B"/>
    <w:rsid w:val="00772797"/>
    <w:rsid w:val="007728C7"/>
    <w:rsid w:val="00772D74"/>
    <w:rsid w:val="0077532A"/>
    <w:rsid w:val="00775FAD"/>
    <w:rsid w:val="0077660C"/>
    <w:rsid w:val="00780364"/>
    <w:rsid w:val="00780AF7"/>
    <w:rsid w:val="0078284A"/>
    <w:rsid w:val="00782889"/>
    <w:rsid w:val="00784C1E"/>
    <w:rsid w:val="00787D34"/>
    <w:rsid w:val="00790B2C"/>
    <w:rsid w:val="00791A52"/>
    <w:rsid w:val="0079409D"/>
    <w:rsid w:val="00795309"/>
    <w:rsid w:val="00795E85"/>
    <w:rsid w:val="0079741B"/>
    <w:rsid w:val="00797DDA"/>
    <w:rsid w:val="00797FA1"/>
    <w:rsid w:val="007A0024"/>
    <w:rsid w:val="007A2220"/>
    <w:rsid w:val="007A2BA1"/>
    <w:rsid w:val="007A3ACB"/>
    <w:rsid w:val="007A4930"/>
    <w:rsid w:val="007A5702"/>
    <w:rsid w:val="007A6261"/>
    <w:rsid w:val="007A661B"/>
    <w:rsid w:val="007A6F97"/>
    <w:rsid w:val="007A7A51"/>
    <w:rsid w:val="007A7EFE"/>
    <w:rsid w:val="007B056C"/>
    <w:rsid w:val="007B0CE8"/>
    <w:rsid w:val="007B0F98"/>
    <w:rsid w:val="007B1569"/>
    <w:rsid w:val="007B255B"/>
    <w:rsid w:val="007B348D"/>
    <w:rsid w:val="007B4244"/>
    <w:rsid w:val="007B48BC"/>
    <w:rsid w:val="007B6CDC"/>
    <w:rsid w:val="007C0C55"/>
    <w:rsid w:val="007C0E9D"/>
    <w:rsid w:val="007C2160"/>
    <w:rsid w:val="007C26DA"/>
    <w:rsid w:val="007C3101"/>
    <w:rsid w:val="007C37CF"/>
    <w:rsid w:val="007C4595"/>
    <w:rsid w:val="007C4B0E"/>
    <w:rsid w:val="007C5222"/>
    <w:rsid w:val="007C582D"/>
    <w:rsid w:val="007C5C21"/>
    <w:rsid w:val="007C669E"/>
    <w:rsid w:val="007C6DC7"/>
    <w:rsid w:val="007C7B9F"/>
    <w:rsid w:val="007C7CAB"/>
    <w:rsid w:val="007D03E0"/>
    <w:rsid w:val="007D22F0"/>
    <w:rsid w:val="007D5C34"/>
    <w:rsid w:val="007D6B44"/>
    <w:rsid w:val="007D760C"/>
    <w:rsid w:val="007E017A"/>
    <w:rsid w:val="007E0196"/>
    <w:rsid w:val="007E0346"/>
    <w:rsid w:val="007E1304"/>
    <w:rsid w:val="007E138D"/>
    <w:rsid w:val="007E20C8"/>
    <w:rsid w:val="007E2643"/>
    <w:rsid w:val="007E3A02"/>
    <w:rsid w:val="007E3EC0"/>
    <w:rsid w:val="007E50C9"/>
    <w:rsid w:val="007E51B1"/>
    <w:rsid w:val="007E543B"/>
    <w:rsid w:val="007E629E"/>
    <w:rsid w:val="007E722C"/>
    <w:rsid w:val="007E79E0"/>
    <w:rsid w:val="007E7C53"/>
    <w:rsid w:val="007F0E04"/>
    <w:rsid w:val="007F1221"/>
    <w:rsid w:val="007F1785"/>
    <w:rsid w:val="007F1DF5"/>
    <w:rsid w:val="007F287A"/>
    <w:rsid w:val="007F37A1"/>
    <w:rsid w:val="007F46CC"/>
    <w:rsid w:val="007F51BE"/>
    <w:rsid w:val="007F6919"/>
    <w:rsid w:val="0080079C"/>
    <w:rsid w:val="0080097A"/>
    <w:rsid w:val="0080116B"/>
    <w:rsid w:val="00801795"/>
    <w:rsid w:val="00801815"/>
    <w:rsid w:val="008038DB"/>
    <w:rsid w:val="00803F15"/>
    <w:rsid w:val="00803F21"/>
    <w:rsid w:val="00804A30"/>
    <w:rsid w:val="0080680A"/>
    <w:rsid w:val="008116C2"/>
    <w:rsid w:val="00813739"/>
    <w:rsid w:val="00813ACA"/>
    <w:rsid w:val="00813B7B"/>
    <w:rsid w:val="00815A66"/>
    <w:rsid w:val="008163D5"/>
    <w:rsid w:val="00820031"/>
    <w:rsid w:val="00820A63"/>
    <w:rsid w:val="00820D9D"/>
    <w:rsid w:val="00824B90"/>
    <w:rsid w:val="00826D85"/>
    <w:rsid w:val="008275C3"/>
    <w:rsid w:val="008275C5"/>
    <w:rsid w:val="00827C8B"/>
    <w:rsid w:val="00827EA1"/>
    <w:rsid w:val="00830F4A"/>
    <w:rsid w:val="0083163E"/>
    <w:rsid w:val="00831AFB"/>
    <w:rsid w:val="008321E0"/>
    <w:rsid w:val="00833724"/>
    <w:rsid w:val="00834030"/>
    <w:rsid w:val="008340EE"/>
    <w:rsid w:val="00834914"/>
    <w:rsid w:val="00836086"/>
    <w:rsid w:val="00836BA2"/>
    <w:rsid w:val="00837488"/>
    <w:rsid w:val="00841A51"/>
    <w:rsid w:val="00842098"/>
    <w:rsid w:val="00842142"/>
    <w:rsid w:val="00842191"/>
    <w:rsid w:val="008432D5"/>
    <w:rsid w:val="00846939"/>
    <w:rsid w:val="00846AB0"/>
    <w:rsid w:val="00846D96"/>
    <w:rsid w:val="00847896"/>
    <w:rsid w:val="00851AAB"/>
    <w:rsid w:val="00851EED"/>
    <w:rsid w:val="00852B6D"/>
    <w:rsid w:val="0085394E"/>
    <w:rsid w:val="00855F4B"/>
    <w:rsid w:val="00857E77"/>
    <w:rsid w:val="008602BC"/>
    <w:rsid w:val="00862B69"/>
    <w:rsid w:val="00862E01"/>
    <w:rsid w:val="00864012"/>
    <w:rsid w:val="00864192"/>
    <w:rsid w:val="008650EE"/>
    <w:rsid w:val="00866C1C"/>
    <w:rsid w:val="00866D5C"/>
    <w:rsid w:val="008704C4"/>
    <w:rsid w:val="008714D7"/>
    <w:rsid w:val="00871879"/>
    <w:rsid w:val="00871DA9"/>
    <w:rsid w:val="00871E2D"/>
    <w:rsid w:val="008729AF"/>
    <w:rsid w:val="008737AA"/>
    <w:rsid w:val="00874D82"/>
    <w:rsid w:val="00875302"/>
    <w:rsid w:val="008754C7"/>
    <w:rsid w:val="008759DB"/>
    <w:rsid w:val="00875ED0"/>
    <w:rsid w:val="0087690C"/>
    <w:rsid w:val="00876C3D"/>
    <w:rsid w:val="00876F0A"/>
    <w:rsid w:val="008772B0"/>
    <w:rsid w:val="00877EF7"/>
    <w:rsid w:val="0088038D"/>
    <w:rsid w:val="008814E6"/>
    <w:rsid w:val="008823EE"/>
    <w:rsid w:val="008824CD"/>
    <w:rsid w:val="0088334D"/>
    <w:rsid w:val="00883500"/>
    <w:rsid w:val="00883621"/>
    <w:rsid w:val="00883CCC"/>
    <w:rsid w:val="00884161"/>
    <w:rsid w:val="008846B0"/>
    <w:rsid w:val="00885F41"/>
    <w:rsid w:val="00886145"/>
    <w:rsid w:val="00886671"/>
    <w:rsid w:val="008870E0"/>
    <w:rsid w:val="00891128"/>
    <w:rsid w:val="008918D9"/>
    <w:rsid w:val="00892448"/>
    <w:rsid w:val="00892D7F"/>
    <w:rsid w:val="00892EBB"/>
    <w:rsid w:val="0089386E"/>
    <w:rsid w:val="008942FA"/>
    <w:rsid w:val="008945C3"/>
    <w:rsid w:val="00894C97"/>
    <w:rsid w:val="00894E34"/>
    <w:rsid w:val="00895E87"/>
    <w:rsid w:val="008962FD"/>
    <w:rsid w:val="00897909"/>
    <w:rsid w:val="00897C27"/>
    <w:rsid w:val="00897D2D"/>
    <w:rsid w:val="008A0BB2"/>
    <w:rsid w:val="008A1267"/>
    <w:rsid w:val="008A24A1"/>
    <w:rsid w:val="008A2D40"/>
    <w:rsid w:val="008A378B"/>
    <w:rsid w:val="008A42AA"/>
    <w:rsid w:val="008A4F2B"/>
    <w:rsid w:val="008A60F0"/>
    <w:rsid w:val="008B0240"/>
    <w:rsid w:val="008B1024"/>
    <w:rsid w:val="008B19A0"/>
    <w:rsid w:val="008B1A0F"/>
    <w:rsid w:val="008B2D19"/>
    <w:rsid w:val="008B3374"/>
    <w:rsid w:val="008B3FE1"/>
    <w:rsid w:val="008B4216"/>
    <w:rsid w:val="008B568C"/>
    <w:rsid w:val="008B56D2"/>
    <w:rsid w:val="008B5E0E"/>
    <w:rsid w:val="008B7A93"/>
    <w:rsid w:val="008C02A8"/>
    <w:rsid w:val="008C0B07"/>
    <w:rsid w:val="008C1541"/>
    <w:rsid w:val="008C351A"/>
    <w:rsid w:val="008C472C"/>
    <w:rsid w:val="008C4993"/>
    <w:rsid w:val="008C74FA"/>
    <w:rsid w:val="008D2A55"/>
    <w:rsid w:val="008D2D18"/>
    <w:rsid w:val="008D4D18"/>
    <w:rsid w:val="008D5683"/>
    <w:rsid w:val="008D6D26"/>
    <w:rsid w:val="008D6D3D"/>
    <w:rsid w:val="008D6EE4"/>
    <w:rsid w:val="008D78C2"/>
    <w:rsid w:val="008E088A"/>
    <w:rsid w:val="008E12F7"/>
    <w:rsid w:val="008E150A"/>
    <w:rsid w:val="008E1B20"/>
    <w:rsid w:val="008E1F4C"/>
    <w:rsid w:val="008E25FC"/>
    <w:rsid w:val="008E28FF"/>
    <w:rsid w:val="008E43F1"/>
    <w:rsid w:val="008E5EF8"/>
    <w:rsid w:val="008E5FCA"/>
    <w:rsid w:val="008E648C"/>
    <w:rsid w:val="008E709B"/>
    <w:rsid w:val="008E7189"/>
    <w:rsid w:val="008F006A"/>
    <w:rsid w:val="008F0737"/>
    <w:rsid w:val="008F1924"/>
    <w:rsid w:val="008F208C"/>
    <w:rsid w:val="008F33EB"/>
    <w:rsid w:val="008F72AE"/>
    <w:rsid w:val="008F7A10"/>
    <w:rsid w:val="00901383"/>
    <w:rsid w:val="00903C8B"/>
    <w:rsid w:val="009040BA"/>
    <w:rsid w:val="009044AF"/>
    <w:rsid w:val="00905551"/>
    <w:rsid w:val="00905D2D"/>
    <w:rsid w:val="00906526"/>
    <w:rsid w:val="0090755A"/>
    <w:rsid w:val="009077B4"/>
    <w:rsid w:val="009079D1"/>
    <w:rsid w:val="00910431"/>
    <w:rsid w:val="00910648"/>
    <w:rsid w:val="0091168F"/>
    <w:rsid w:val="00912999"/>
    <w:rsid w:val="00912A90"/>
    <w:rsid w:val="00912AE2"/>
    <w:rsid w:val="009132D0"/>
    <w:rsid w:val="0091441F"/>
    <w:rsid w:val="00914AB3"/>
    <w:rsid w:val="00915F3C"/>
    <w:rsid w:val="0091792B"/>
    <w:rsid w:val="009179EF"/>
    <w:rsid w:val="00917DE0"/>
    <w:rsid w:val="00920078"/>
    <w:rsid w:val="00921879"/>
    <w:rsid w:val="00922B59"/>
    <w:rsid w:val="0092349F"/>
    <w:rsid w:val="00924F0C"/>
    <w:rsid w:val="0092562E"/>
    <w:rsid w:val="00925C4C"/>
    <w:rsid w:val="00926AD6"/>
    <w:rsid w:val="0092738A"/>
    <w:rsid w:val="00927A34"/>
    <w:rsid w:val="00930530"/>
    <w:rsid w:val="009307D0"/>
    <w:rsid w:val="00930875"/>
    <w:rsid w:val="009316A6"/>
    <w:rsid w:val="009323DB"/>
    <w:rsid w:val="00935764"/>
    <w:rsid w:val="009358AC"/>
    <w:rsid w:val="009372D5"/>
    <w:rsid w:val="0093758A"/>
    <w:rsid w:val="00940C09"/>
    <w:rsid w:val="00941DAF"/>
    <w:rsid w:val="00941F70"/>
    <w:rsid w:val="00942B2F"/>
    <w:rsid w:val="00942F2F"/>
    <w:rsid w:val="00943669"/>
    <w:rsid w:val="00943BBF"/>
    <w:rsid w:val="00944CBD"/>
    <w:rsid w:val="009467DC"/>
    <w:rsid w:val="00947756"/>
    <w:rsid w:val="00950453"/>
    <w:rsid w:val="00950509"/>
    <w:rsid w:val="00950D10"/>
    <w:rsid w:val="009516F3"/>
    <w:rsid w:val="00952738"/>
    <w:rsid w:val="0095355D"/>
    <w:rsid w:val="0095515F"/>
    <w:rsid w:val="0095624F"/>
    <w:rsid w:val="009569AE"/>
    <w:rsid w:val="0096043D"/>
    <w:rsid w:val="00961B1F"/>
    <w:rsid w:val="009622E0"/>
    <w:rsid w:val="00962B59"/>
    <w:rsid w:val="0096335F"/>
    <w:rsid w:val="00964492"/>
    <w:rsid w:val="00966474"/>
    <w:rsid w:val="009666F5"/>
    <w:rsid w:val="00972A05"/>
    <w:rsid w:val="00972D8B"/>
    <w:rsid w:val="009737C8"/>
    <w:rsid w:val="009743BB"/>
    <w:rsid w:val="00975324"/>
    <w:rsid w:val="00975422"/>
    <w:rsid w:val="00975719"/>
    <w:rsid w:val="009757F2"/>
    <w:rsid w:val="00975AFB"/>
    <w:rsid w:val="0097625D"/>
    <w:rsid w:val="00976F71"/>
    <w:rsid w:val="00977DB1"/>
    <w:rsid w:val="00977EC5"/>
    <w:rsid w:val="0098058B"/>
    <w:rsid w:val="00981612"/>
    <w:rsid w:val="0098276F"/>
    <w:rsid w:val="00982F41"/>
    <w:rsid w:val="00983712"/>
    <w:rsid w:val="009838F2"/>
    <w:rsid w:val="00983F54"/>
    <w:rsid w:val="0098457D"/>
    <w:rsid w:val="00984CA0"/>
    <w:rsid w:val="0098575F"/>
    <w:rsid w:val="00985AB0"/>
    <w:rsid w:val="0098657F"/>
    <w:rsid w:val="00986812"/>
    <w:rsid w:val="00986FD7"/>
    <w:rsid w:val="00987E96"/>
    <w:rsid w:val="00990206"/>
    <w:rsid w:val="009913C7"/>
    <w:rsid w:val="0099151B"/>
    <w:rsid w:val="00991531"/>
    <w:rsid w:val="00991532"/>
    <w:rsid w:val="009915C5"/>
    <w:rsid w:val="00991616"/>
    <w:rsid w:val="00992395"/>
    <w:rsid w:val="00992DBE"/>
    <w:rsid w:val="00994646"/>
    <w:rsid w:val="009949E1"/>
    <w:rsid w:val="00994F56"/>
    <w:rsid w:val="00995C13"/>
    <w:rsid w:val="00995C8C"/>
    <w:rsid w:val="00996247"/>
    <w:rsid w:val="0099782C"/>
    <w:rsid w:val="009A14EE"/>
    <w:rsid w:val="009A1592"/>
    <w:rsid w:val="009A2B76"/>
    <w:rsid w:val="009A2E51"/>
    <w:rsid w:val="009A438B"/>
    <w:rsid w:val="009A4523"/>
    <w:rsid w:val="009A53AB"/>
    <w:rsid w:val="009B0192"/>
    <w:rsid w:val="009B032A"/>
    <w:rsid w:val="009B0DB7"/>
    <w:rsid w:val="009B1DD1"/>
    <w:rsid w:val="009B20AE"/>
    <w:rsid w:val="009B3C11"/>
    <w:rsid w:val="009B3E4D"/>
    <w:rsid w:val="009B5128"/>
    <w:rsid w:val="009B5888"/>
    <w:rsid w:val="009B6DCB"/>
    <w:rsid w:val="009B7F6B"/>
    <w:rsid w:val="009C0254"/>
    <w:rsid w:val="009C09AA"/>
    <w:rsid w:val="009C0F3E"/>
    <w:rsid w:val="009C1F32"/>
    <w:rsid w:val="009C20A2"/>
    <w:rsid w:val="009C39F8"/>
    <w:rsid w:val="009C412A"/>
    <w:rsid w:val="009C4947"/>
    <w:rsid w:val="009C702E"/>
    <w:rsid w:val="009D04BB"/>
    <w:rsid w:val="009D1066"/>
    <w:rsid w:val="009D1BA8"/>
    <w:rsid w:val="009D25BA"/>
    <w:rsid w:val="009D373E"/>
    <w:rsid w:val="009D52B8"/>
    <w:rsid w:val="009D54FA"/>
    <w:rsid w:val="009D5965"/>
    <w:rsid w:val="009D60A9"/>
    <w:rsid w:val="009D6415"/>
    <w:rsid w:val="009D6784"/>
    <w:rsid w:val="009D688F"/>
    <w:rsid w:val="009E0F62"/>
    <w:rsid w:val="009E35CF"/>
    <w:rsid w:val="009E3C3F"/>
    <w:rsid w:val="009E5C51"/>
    <w:rsid w:val="009E6B7B"/>
    <w:rsid w:val="009E7EC2"/>
    <w:rsid w:val="009F06D0"/>
    <w:rsid w:val="009F1723"/>
    <w:rsid w:val="009F20AE"/>
    <w:rsid w:val="009F2C1F"/>
    <w:rsid w:val="009F4E56"/>
    <w:rsid w:val="009F5BDB"/>
    <w:rsid w:val="009F662A"/>
    <w:rsid w:val="009F6674"/>
    <w:rsid w:val="009F71A8"/>
    <w:rsid w:val="009F774F"/>
    <w:rsid w:val="009F7C25"/>
    <w:rsid w:val="00A00BE3"/>
    <w:rsid w:val="00A00E84"/>
    <w:rsid w:val="00A01514"/>
    <w:rsid w:val="00A019EE"/>
    <w:rsid w:val="00A033BC"/>
    <w:rsid w:val="00A0754F"/>
    <w:rsid w:val="00A10C99"/>
    <w:rsid w:val="00A1178B"/>
    <w:rsid w:val="00A138E7"/>
    <w:rsid w:val="00A15D8C"/>
    <w:rsid w:val="00A16379"/>
    <w:rsid w:val="00A16D44"/>
    <w:rsid w:val="00A21D64"/>
    <w:rsid w:val="00A2251C"/>
    <w:rsid w:val="00A22AE1"/>
    <w:rsid w:val="00A22D54"/>
    <w:rsid w:val="00A247FD"/>
    <w:rsid w:val="00A25111"/>
    <w:rsid w:val="00A26551"/>
    <w:rsid w:val="00A273AF"/>
    <w:rsid w:val="00A30B96"/>
    <w:rsid w:val="00A3191C"/>
    <w:rsid w:val="00A31A7D"/>
    <w:rsid w:val="00A31B83"/>
    <w:rsid w:val="00A34006"/>
    <w:rsid w:val="00A3688F"/>
    <w:rsid w:val="00A40C5B"/>
    <w:rsid w:val="00A4231F"/>
    <w:rsid w:val="00A43B2D"/>
    <w:rsid w:val="00A44B46"/>
    <w:rsid w:val="00A45921"/>
    <w:rsid w:val="00A5086A"/>
    <w:rsid w:val="00A53205"/>
    <w:rsid w:val="00A532E0"/>
    <w:rsid w:val="00A5382B"/>
    <w:rsid w:val="00A53938"/>
    <w:rsid w:val="00A53CB8"/>
    <w:rsid w:val="00A53E1F"/>
    <w:rsid w:val="00A53F74"/>
    <w:rsid w:val="00A558A2"/>
    <w:rsid w:val="00A55A43"/>
    <w:rsid w:val="00A56EA5"/>
    <w:rsid w:val="00A5799B"/>
    <w:rsid w:val="00A57B30"/>
    <w:rsid w:val="00A630D2"/>
    <w:rsid w:val="00A649E7"/>
    <w:rsid w:val="00A658F6"/>
    <w:rsid w:val="00A663DB"/>
    <w:rsid w:val="00A677C9"/>
    <w:rsid w:val="00A67AB4"/>
    <w:rsid w:val="00A71273"/>
    <w:rsid w:val="00A721D7"/>
    <w:rsid w:val="00A72BB5"/>
    <w:rsid w:val="00A761B3"/>
    <w:rsid w:val="00A770DB"/>
    <w:rsid w:val="00A77913"/>
    <w:rsid w:val="00A8138E"/>
    <w:rsid w:val="00A84245"/>
    <w:rsid w:val="00A85729"/>
    <w:rsid w:val="00A860E4"/>
    <w:rsid w:val="00A86F11"/>
    <w:rsid w:val="00A8713C"/>
    <w:rsid w:val="00A90183"/>
    <w:rsid w:val="00A90CC6"/>
    <w:rsid w:val="00A923CC"/>
    <w:rsid w:val="00A92E91"/>
    <w:rsid w:val="00A93922"/>
    <w:rsid w:val="00A93AAD"/>
    <w:rsid w:val="00A940B1"/>
    <w:rsid w:val="00A9411E"/>
    <w:rsid w:val="00A94D2C"/>
    <w:rsid w:val="00A96BCA"/>
    <w:rsid w:val="00AA2220"/>
    <w:rsid w:val="00AA28CE"/>
    <w:rsid w:val="00AA33FA"/>
    <w:rsid w:val="00AA5E73"/>
    <w:rsid w:val="00AA7328"/>
    <w:rsid w:val="00AB1C02"/>
    <w:rsid w:val="00AB20B0"/>
    <w:rsid w:val="00AB2331"/>
    <w:rsid w:val="00AB42C4"/>
    <w:rsid w:val="00AC00B2"/>
    <w:rsid w:val="00AC2189"/>
    <w:rsid w:val="00AC270D"/>
    <w:rsid w:val="00AC5781"/>
    <w:rsid w:val="00AC5B6A"/>
    <w:rsid w:val="00AC5E93"/>
    <w:rsid w:val="00AC6426"/>
    <w:rsid w:val="00AC751E"/>
    <w:rsid w:val="00AC7C89"/>
    <w:rsid w:val="00AD1A5B"/>
    <w:rsid w:val="00AD3510"/>
    <w:rsid w:val="00AD36DF"/>
    <w:rsid w:val="00AD4D90"/>
    <w:rsid w:val="00AD502D"/>
    <w:rsid w:val="00AD5322"/>
    <w:rsid w:val="00AD5380"/>
    <w:rsid w:val="00AD585B"/>
    <w:rsid w:val="00AD5DBA"/>
    <w:rsid w:val="00AD5E8F"/>
    <w:rsid w:val="00AD5F6A"/>
    <w:rsid w:val="00AD75C0"/>
    <w:rsid w:val="00AD764D"/>
    <w:rsid w:val="00AD7B92"/>
    <w:rsid w:val="00AD7CEB"/>
    <w:rsid w:val="00AE1377"/>
    <w:rsid w:val="00AE2A8E"/>
    <w:rsid w:val="00AE2AC5"/>
    <w:rsid w:val="00AE3169"/>
    <w:rsid w:val="00AE33F3"/>
    <w:rsid w:val="00AE34D4"/>
    <w:rsid w:val="00AE408E"/>
    <w:rsid w:val="00AE4F8A"/>
    <w:rsid w:val="00AE4FB5"/>
    <w:rsid w:val="00AE5A37"/>
    <w:rsid w:val="00AE5B8F"/>
    <w:rsid w:val="00AE5FA9"/>
    <w:rsid w:val="00AE60E3"/>
    <w:rsid w:val="00AE62EE"/>
    <w:rsid w:val="00AE738E"/>
    <w:rsid w:val="00AE7C66"/>
    <w:rsid w:val="00AE7DFA"/>
    <w:rsid w:val="00AF0ABF"/>
    <w:rsid w:val="00AF12B1"/>
    <w:rsid w:val="00AF14F4"/>
    <w:rsid w:val="00AF1B73"/>
    <w:rsid w:val="00AF324B"/>
    <w:rsid w:val="00AF3860"/>
    <w:rsid w:val="00AF3ED5"/>
    <w:rsid w:val="00AF42D3"/>
    <w:rsid w:val="00AF53B0"/>
    <w:rsid w:val="00AF7F3A"/>
    <w:rsid w:val="00B00021"/>
    <w:rsid w:val="00B02253"/>
    <w:rsid w:val="00B028AE"/>
    <w:rsid w:val="00B03BF5"/>
    <w:rsid w:val="00B03D81"/>
    <w:rsid w:val="00B057BC"/>
    <w:rsid w:val="00B05972"/>
    <w:rsid w:val="00B06DF7"/>
    <w:rsid w:val="00B10F3D"/>
    <w:rsid w:val="00B12C5D"/>
    <w:rsid w:val="00B14CCF"/>
    <w:rsid w:val="00B151A5"/>
    <w:rsid w:val="00B17E6A"/>
    <w:rsid w:val="00B209C4"/>
    <w:rsid w:val="00B20CE9"/>
    <w:rsid w:val="00B216FC"/>
    <w:rsid w:val="00B21CD7"/>
    <w:rsid w:val="00B225D8"/>
    <w:rsid w:val="00B227C9"/>
    <w:rsid w:val="00B22CC7"/>
    <w:rsid w:val="00B238AC"/>
    <w:rsid w:val="00B254CA"/>
    <w:rsid w:val="00B26E92"/>
    <w:rsid w:val="00B30D33"/>
    <w:rsid w:val="00B31734"/>
    <w:rsid w:val="00B321A8"/>
    <w:rsid w:val="00B321FD"/>
    <w:rsid w:val="00B326D7"/>
    <w:rsid w:val="00B329C8"/>
    <w:rsid w:val="00B3314A"/>
    <w:rsid w:val="00B33A49"/>
    <w:rsid w:val="00B342E2"/>
    <w:rsid w:val="00B343B3"/>
    <w:rsid w:val="00B348EB"/>
    <w:rsid w:val="00B36593"/>
    <w:rsid w:val="00B36917"/>
    <w:rsid w:val="00B3695C"/>
    <w:rsid w:val="00B36C25"/>
    <w:rsid w:val="00B3771F"/>
    <w:rsid w:val="00B37DC7"/>
    <w:rsid w:val="00B401ED"/>
    <w:rsid w:val="00B408CF"/>
    <w:rsid w:val="00B43F1B"/>
    <w:rsid w:val="00B440B8"/>
    <w:rsid w:val="00B45BA4"/>
    <w:rsid w:val="00B47E2C"/>
    <w:rsid w:val="00B51FB9"/>
    <w:rsid w:val="00B520E2"/>
    <w:rsid w:val="00B52C42"/>
    <w:rsid w:val="00B52C5F"/>
    <w:rsid w:val="00B5404D"/>
    <w:rsid w:val="00B553D7"/>
    <w:rsid w:val="00B55683"/>
    <w:rsid w:val="00B56F9A"/>
    <w:rsid w:val="00B615DD"/>
    <w:rsid w:val="00B61F2A"/>
    <w:rsid w:val="00B62DFD"/>
    <w:rsid w:val="00B63037"/>
    <w:rsid w:val="00B6318E"/>
    <w:rsid w:val="00B63199"/>
    <w:rsid w:val="00B6319B"/>
    <w:rsid w:val="00B63EE7"/>
    <w:rsid w:val="00B64551"/>
    <w:rsid w:val="00B671E4"/>
    <w:rsid w:val="00B67F71"/>
    <w:rsid w:val="00B706AE"/>
    <w:rsid w:val="00B70940"/>
    <w:rsid w:val="00B715F6"/>
    <w:rsid w:val="00B71F84"/>
    <w:rsid w:val="00B72F5F"/>
    <w:rsid w:val="00B74CD3"/>
    <w:rsid w:val="00B74D16"/>
    <w:rsid w:val="00B75AFF"/>
    <w:rsid w:val="00B76404"/>
    <w:rsid w:val="00B76A1D"/>
    <w:rsid w:val="00B83798"/>
    <w:rsid w:val="00B83F62"/>
    <w:rsid w:val="00B84CDD"/>
    <w:rsid w:val="00B85E6B"/>
    <w:rsid w:val="00B862DC"/>
    <w:rsid w:val="00B87F4A"/>
    <w:rsid w:val="00B907EF"/>
    <w:rsid w:val="00B912E6"/>
    <w:rsid w:val="00B91409"/>
    <w:rsid w:val="00B91DC1"/>
    <w:rsid w:val="00B92125"/>
    <w:rsid w:val="00B9396A"/>
    <w:rsid w:val="00B94AF9"/>
    <w:rsid w:val="00B95391"/>
    <w:rsid w:val="00B956B1"/>
    <w:rsid w:val="00B96110"/>
    <w:rsid w:val="00B97033"/>
    <w:rsid w:val="00B97BBA"/>
    <w:rsid w:val="00BA03F7"/>
    <w:rsid w:val="00BA0A8E"/>
    <w:rsid w:val="00BA1A9C"/>
    <w:rsid w:val="00BA291D"/>
    <w:rsid w:val="00BA2B3F"/>
    <w:rsid w:val="00BA369A"/>
    <w:rsid w:val="00BA70F3"/>
    <w:rsid w:val="00BB1A5D"/>
    <w:rsid w:val="00BB22A0"/>
    <w:rsid w:val="00BB2D68"/>
    <w:rsid w:val="00BB2DAB"/>
    <w:rsid w:val="00BB34BA"/>
    <w:rsid w:val="00BB4CC2"/>
    <w:rsid w:val="00BB50B8"/>
    <w:rsid w:val="00BB5178"/>
    <w:rsid w:val="00BB552E"/>
    <w:rsid w:val="00BB6588"/>
    <w:rsid w:val="00BC084F"/>
    <w:rsid w:val="00BC0CFA"/>
    <w:rsid w:val="00BC0DBA"/>
    <w:rsid w:val="00BC1166"/>
    <w:rsid w:val="00BC1AB3"/>
    <w:rsid w:val="00BC2A66"/>
    <w:rsid w:val="00BC420A"/>
    <w:rsid w:val="00BC615B"/>
    <w:rsid w:val="00BC6736"/>
    <w:rsid w:val="00BD12B6"/>
    <w:rsid w:val="00BD2BC5"/>
    <w:rsid w:val="00BD3CC8"/>
    <w:rsid w:val="00BD5271"/>
    <w:rsid w:val="00BD534C"/>
    <w:rsid w:val="00BD5619"/>
    <w:rsid w:val="00BD692E"/>
    <w:rsid w:val="00BD6F63"/>
    <w:rsid w:val="00BD7D5B"/>
    <w:rsid w:val="00BE005A"/>
    <w:rsid w:val="00BE0498"/>
    <w:rsid w:val="00BE14A1"/>
    <w:rsid w:val="00BE183B"/>
    <w:rsid w:val="00BE1D70"/>
    <w:rsid w:val="00BE2448"/>
    <w:rsid w:val="00BE3110"/>
    <w:rsid w:val="00BE3789"/>
    <w:rsid w:val="00BE4A0E"/>
    <w:rsid w:val="00BE4E91"/>
    <w:rsid w:val="00BE507C"/>
    <w:rsid w:val="00BF116D"/>
    <w:rsid w:val="00BF1415"/>
    <w:rsid w:val="00BF1500"/>
    <w:rsid w:val="00BF15A1"/>
    <w:rsid w:val="00BF1F60"/>
    <w:rsid w:val="00BF3302"/>
    <w:rsid w:val="00BF423D"/>
    <w:rsid w:val="00BF4591"/>
    <w:rsid w:val="00BF4F12"/>
    <w:rsid w:val="00BF4F58"/>
    <w:rsid w:val="00BF56F8"/>
    <w:rsid w:val="00BF56F9"/>
    <w:rsid w:val="00BF7DC7"/>
    <w:rsid w:val="00C00503"/>
    <w:rsid w:val="00C0324C"/>
    <w:rsid w:val="00C03EF5"/>
    <w:rsid w:val="00C04297"/>
    <w:rsid w:val="00C0640A"/>
    <w:rsid w:val="00C06909"/>
    <w:rsid w:val="00C06A8C"/>
    <w:rsid w:val="00C06ADD"/>
    <w:rsid w:val="00C06F6A"/>
    <w:rsid w:val="00C07F56"/>
    <w:rsid w:val="00C11A46"/>
    <w:rsid w:val="00C11DA4"/>
    <w:rsid w:val="00C12C42"/>
    <w:rsid w:val="00C1311D"/>
    <w:rsid w:val="00C14F2D"/>
    <w:rsid w:val="00C16136"/>
    <w:rsid w:val="00C16988"/>
    <w:rsid w:val="00C16E42"/>
    <w:rsid w:val="00C1708B"/>
    <w:rsid w:val="00C17161"/>
    <w:rsid w:val="00C17A0A"/>
    <w:rsid w:val="00C21870"/>
    <w:rsid w:val="00C237DF"/>
    <w:rsid w:val="00C23AD2"/>
    <w:rsid w:val="00C26168"/>
    <w:rsid w:val="00C2669E"/>
    <w:rsid w:val="00C269B7"/>
    <w:rsid w:val="00C26AF0"/>
    <w:rsid w:val="00C27B4C"/>
    <w:rsid w:val="00C3017F"/>
    <w:rsid w:val="00C30DF1"/>
    <w:rsid w:val="00C32141"/>
    <w:rsid w:val="00C344D3"/>
    <w:rsid w:val="00C348FB"/>
    <w:rsid w:val="00C3554A"/>
    <w:rsid w:val="00C375CC"/>
    <w:rsid w:val="00C376F8"/>
    <w:rsid w:val="00C37CD6"/>
    <w:rsid w:val="00C40718"/>
    <w:rsid w:val="00C4086C"/>
    <w:rsid w:val="00C41BEE"/>
    <w:rsid w:val="00C42E28"/>
    <w:rsid w:val="00C436F3"/>
    <w:rsid w:val="00C438CE"/>
    <w:rsid w:val="00C43C7D"/>
    <w:rsid w:val="00C4753D"/>
    <w:rsid w:val="00C47C2C"/>
    <w:rsid w:val="00C47EC8"/>
    <w:rsid w:val="00C50710"/>
    <w:rsid w:val="00C513CC"/>
    <w:rsid w:val="00C51496"/>
    <w:rsid w:val="00C51573"/>
    <w:rsid w:val="00C528C7"/>
    <w:rsid w:val="00C54E9F"/>
    <w:rsid w:val="00C55927"/>
    <w:rsid w:val="00C559F5"/>
    <w:rsid w:val="00C57048"/>
    <w:rsid w:val="00C578D8"/>
    <w:rsid w:val="00C61365"/>
    <w:rsid w:val="00C64394"/>
    <w:rsid w:val="00C64F8E"/>
    <w:rsid w:val="00C65928"/>
    <w:rsid w:val="00C65E70"/>
    <w:rsid w:val="00C65EF5"/>
    <w:rsid w:val="00C66855"/>
    <w:rsid w:val="00C678AB"/>
    <w:rsid w:val="00C67923"/>
    <w:rsid w:val="00C679D5"/>
    <w:rsid w:val="00C67F33"/>
    <w:rsid w:val="00C70524"/>
    <w:rsid w:val="00C70CC2"/>
    <w:rsid w:val="00C70DBE"/>
    <w:rsid w:val="00C70F8E"/>
    <w:rsid w:val="00C71FBE"/>
    <w:rsid w:val="00C73C3A"/>
    <w:rsid w:val="00C75E43"/>
    <w:rsid w:val="00C766E7"/>
    <w:rsid w:val="00C76A11"/>
    <w:rsid w:val="00C76CEC"/>
    <w:rsid w:val="00C77F11"/>
    <w:rsid w:val="00C8290D"/>
    <w:rsid w:val="00C82F3E"/>
    <w:rsid w:val="00C83427"/>
    <w:rsid w:val="00C86895"/>
    <w:rsid w:val="00C878F9"/>
    <w:rsid w:val="00C87D3D"/>
    <w:rsid w:val="00C87D4E"/>
    <w:rsid w:val="00C92BF4"/>
    <w:rsid w:val="00C92E03"/>
    <w:rsid w:val="00C93372"/>
    <w:rsid w:val="00C939FD"/>
    <w:rsid w:val="00C97EEA"/>
    <w:rsid w:val="00CA0CB0"/>
    <w:rsid w:val="00CA1A8A"/>
    <w:rsid w:val="00CA29E0"/>
    <w:rsid w:val="00CA2B27"/>
    <w:rsid w:val="00CA2C9D"/>
    <w:rsid w:val="00CA2DBA"/>
    <w:rsid w:val="00CA3BDE"/>
    <w:rsid w:val="00CA6C9C"/>
    <w:rsid w:val="00CA71C7"/>
    <w:rsid w:val="00CA7CBC"/>
    <w:rsid w:val="00CB0F4C"/>
    <w:rsid w:val="00CB180E"/>
    <w:rsid w:val="00CB2C9B"/>
    <w:rsid w:val="00CB2E30"/>
    <w:rsid w:val="00CB3552"/>
    <w:rsid w:val="00CB46F1"/>
    <w:rsid w:val="00CB4C4F"/>
    <w:rsid w:val="00CB551A"/>
    <w:rsid w:val="00CB5A63"/>
    <w:rsid w:val="00CB7181"/>
    <w:rsid w:val="00CB779D"/>
    <w:rsid w:val="00CC0A9F"/>
    <w:rsid w:val="00CC0E55"/>
    <w:rsid w:val="00CC1617"/>
    <w:rsid w:val="00CC17C1"/>
    <w:rsid w:val="00CC291E"/>
    <w:rsid w:val="00CC336E"/>
    <w:rsid w:val="00CC3C49"/>
    <w:rsid w:val="00CC5178"/>
    <w:rsid w:val="00CC75C5"/>
    <w:rsid w:val="00CD13D1"/>
    <w:rsid w:val="00CD214B"/>
    <w:rsid w:val="00CD3BE0"/>
    <w:rsid w:val="00CD4296"/>
    <w:rsid w:val="00CD4DF5"/>
    <w:rsid w:val="00CD67F9"/>
    <w:rsid w:val="00CD69CD"/>
    <w:rsid w:val="00CD6A25"/>
    <w:rsid w:val="00CD72E8"/>
    <w:rsid w:val="00CE0248"/>
    <w:rsid w:val="00CE0A60"/>
    <w:rsid w:val="00CE0DB0"/>
    <w:rsid w:val="00CE277B"/>
    <w:rsid w:val="00CE2F35"/>
    <w:rsid w:val="00CE3696"/>
    <w:rsid w:val="00CE3B4C"/>
    <w:rsid w:val="00CE5A30"/>
    <w:rsid w:val="00CE6923"/>
    <w:rsid w:val="00CE6F46"/>
    <w:rsid w:val="00CE7A6D"/>
    <w:rsid w:val="00CE7EAF"/>
    <w:rsid w:val="00CF0673"/>
    <w:rsid w:val="00CF19B6"/>
    <w:rsid w:val="00CF5E6D"/>
    <w:rsid w:val="00CF5EEF"/>
    <w:rsid w:val="00CF6F68"/>
    <w:rsid w:val="00CF7265"/>
    <w:rsid w:val="00D001CE"/>
    <w:rsid w:val="00D00EB4"/>
    <w:rsid w:val="00D01F3E"/>
    <w:rsid w:val="00D02B89"/>
    <w:rsid w:val="00D05035"/>
    <w:rsid w:val="00D0669F"/>
    <w:rsid w:val="00D131FE"/>
    <w:rsid w:val="00D13586"/>
    <w:rsid w:val="00D13D47"/>
    <w:rsid w:val="00D166FE"/>
    <w:rsid w:val="00D17064"/>
    <w:rsid w:val="00D174E4"/>
    <w:rsid w:val="00D20C4B"/>
    <w:rsid w:val="00D21D6D"/>
    <w:rsid w:val="00D24815"/>
    <w:rsid w:val="00D25105"/>
    <w:rsid w:val="00D258CC"/>
    <w:rsid w:val="00D25B7B"/>
    <w:rsid w:val="00D2698A"/>
    <w:rsid w:val="00D26D45"/>
    <w:rsid w:val="00D27307"/>
    <w:rsid w:val="00D2750B"/>
    <w:rsid w:val="00D27CD9"/>
    <w:rsid w:val="00D304AD"/>
    <w:rsid w:val="00D31336"/>
    <w:rsid w:val="00D318C2"/>
    <w:rsid w:val="00D3201C"/>
    <w:rsid w:val="00D32747"/>
    <w:rsid w:val="00D33793"/>
    <w:rsid w:val="00D34171"/>
    <w:rsid w:val="00D36FB4"/>
    <w:rsid w:val="00D376DE"/>
    <w:rsid w:val="00D403A9"/>
    <w:rsid w:val="00D4167B"/>
    <w:rsid w:val="00D41E14"/>
    <w:rsid w:val="00D42A75"/>
    <w:rsid w:val="00D42AA7"/>
    <w:rsid w:val="00D42CFE"/>
    <w:rsid w:val="00D436D0"/>
    <w:rsid w:val="00D43D4F"/>
    <w:rsid w:val="00D4459B"/>
    <w:rsid w:val="00D45074"/>
    <w:rsid w:val="00D450C2"/>
    <w:rsid w:val="00D45D0A"/>
    <w:rsid w:val="00D45EE0"/>
    <w:rsid w:val="00D50008"/>
    <w:rsid w:val="00D541CA"/>
    <w:rsid w:val="00D54609"/>
    <w:rsid w:val="00D5593E"/>
    <w:rsid w:val="00D57347"/>
    <w:rsid w:val="00D573AE"/>
    <w:rsid w:val="00D57596"/>
    <w:rsid w:val="00D576C4"/>
    <w:rsid w:val="00D57F08"/>
    <w:rsid w:val="00D617F8"/>
    <w:rsid w:val="00D629C7"/>
    <w:rsid w:val="00D631D2"/>
    <w:rsid w:val="00D6421B"/>
    <w:rsid w:val="00D64602"/>
    <w:rsid w:val="00D6564A"/>
    <w:rsid w:val="00D66C3C"/>
    <w:rsid w:val="00D66F28"/>
    <w:rsid w:val="00D715AC"/>
    <w:rsid w:val="00D71F10"/>
    <w:rsid w:val="00D71FDC"/>
    <w:rsid w:val="00D72DF3"/>
    <w:rsid w:val="00D734B4"/>
    <w:rsid w:val="00D7545C"/>
    <w:rsid w:val="00D75CAF"/>
    <w:rsid w:val="00D75EE5"/>
    <w:rsid w:val="00D76100"/>
    <w:rsid w:val="00D76620"/>
    <w:rsid w:val="00D776EA"/>
    <w:rsid w:val="00D77715"/>
    <w:rsid w:val="00D7781C"/>
    <w:rsid w:val="00D80550"/>
    <w:rsid w:val="00D80FBE"/>
    <w:rsid w:val="00D81399"/>
    <w:rsid w:val="00D8154C"/>
    <w:rsid w:val="00D81A27"/>
    <w:rsid w:val="00D81AA7"/>
    <w:rsid w:val="00D81C7E"/>
    <w:rsid w:val="00D82D85"/>
    <w:rsid w:val="00D83929"/>
    <w:rsid w:val="00D8396D"/>
    <w:rsid w:val="00D84149"/>
    <w:rsid w:val="00D84181"/>
    <w:rsid w:val="00D847AA"/>
    <w:rsid w:val="00D84871"/>
    <w:rsid w:val="00D84F2A"/>
    <w:rsid w:val="00D86709"/>
    <w:rsid w:val="00D87263"/>
    <w:rsid w:val="00D90266"/>
    <w:rsid w:val="00D90C34"/>
    <w:rsid w:val="00D92546"/>
    <w:rsid w:val="00D9310B"/>
    <w:rsid w:val="00D93FC2"/>
    <w:rsid w:val="00D94014"/>
    <w:rsid w:val="00D946E4"/>
    <w:rsid w:val="00D97207"/>
    <w:rsid w:val="00D97FF1"/>
    <w:rsid w:val="00DA1388"/>
    <w:rsid w:val="00DA232D"/>
    <w:rsid w:val="00DA235E"/>
    <w:rsid w:val="00DA4231"/>
    <w:rsid w:val="00DA4BF2"/>
    <w:rsid w:val="00DA4CBE"/>
    <w:rsid w:val="00DB02CD"/>
    <w:rsid w:val="00DB14F9"/>
    <w:rsid w:val="00DB1B27"/>
    <w:rsid w:val="00DB2DCE"/>
    <w:rsid w:val="00DB2F03"/>
    <w:rsid w:val="00DB3440"/>
    <w:rsid w:val="00DB4049"/>
    <w:rsid w:val="00DB55F9"/>
    <w:rsid w:val="00DB5CAB"/>
    <w:rsid w:val="00DC0809"/>
    <w:rsid w:val="00DC0E21"/>
    <w:rsid w:val="00DC1772"/>
    <w:rsid w:val="00DC2BF9"/>
    <w:rsid w:val="00DC3BF6"/>
    <w:rsid w:val="00DC3EC3"/>
    <w:rsid w:val="00DC457C"/>
    <w:rsid w:val="00DC45A8"/>
    <w:rsid w:val="00DC48E6"/>
    <w:rsid w:val="00DC5919"/>
    <w:rsid w:val="00DC7C56"/>
    <w:rsid w:val="00DD050C"/>
    <w:rsid w:val="00DD3A5A"/>
    <w:rsid w:val="00DD5FDE"/>
    <w:rsid w:val="00DD6DF5"/>
    <w:rsid w:val="00DD7316"/>
    <w:rsid w:val="00DD7CD4"/>
    <w:rsid w:val="00DE0C58"/>
    <w:rsid w:val="00DE0FAC"/>
    <w:rsid w:val="00DE195C"/>
    <w:rsid w:val="00DE1A24"/>
    <w:rsid w:val="00DE1D79"/>
    <w:rsid w:val="00DE292A"/>
    <w:rsid w:val="00DE3B66"/>
    <w:rsid w:val="00DE4D54"/>
    <w:rsid w:val="00DE52D2"/>
    <w:rsid w:val="00DE69D1"/>
    <w:rsid w:val="00DF546D"/>
    <w:rsid w:val="00DF5EE3"/>
    <w:rsid w:val="00DF7D7F"/>
    <w:rsid w:val="00E002EF"/>
    <w:rsid w:val="00E01DE8"/>
    <w:rsid w:val="00E029E3"/>
    <w:rsid w:val="00E03F53"/>
    <w:rsid w:val="00E0458D"/>
    <w:rsid w:val="00E06F18"/>
    <w:rsid w:val="00E07632"/>
    <w:rsid w:val="00E0781C"/>
    <w:rsid w:val="00E11157"/>
    <w:rsid w:val="00E11D7F"/>
    <w:rsid w:val="00E138DD"/>
    <w:rsid w:val="00E15556"/>
    <w:rsid w:val="00E15EF2"/>
    <w:rsid w:val="00E160A4"/>
    <w:rsid w:val="00E163C5"/>
    <w:rsid w:val="00E16457"/>
    <w:rsid w:val="00E211BF"/>
    <w:rsid w:val="00E2192B"/>
    <w:rsid w:val="00E21DD4"/>
    <w:rsid w:val="00E24036"/>
    <w:rsid w:val="00E243EE"/>
    <w:rsid w:val="00E24805"/>
    <w:rsid w:val="00E271C3"/>
    <w:rsid w:val="00E33773"/>
    <w:rsid w:val="00E345F5"/>
    <w:rsid w:val="00E34851"/>
    <w:rsid w:val="00E369A3"/>
    <w:rsid w:val="00E378DB"/>
    <w:rsid w:val="00E425D8"/>
    <w:rsid w:val="00E44684"/>
    <w:rsid w:val="00E45064"/>
    <w:rsid w:val="00E455FE"/>
    <w:rsid w:val="00E477D9"/>
    <w:rsid w:val="00E5024D"/>
    <w:rsid w:val="00E52062"/>
    <w:rsid w:val="00E52099"/>
    <w:rsid w:val="00E53829"/>
    <w:rsid w:val="00E53A9A"/>
    <w:rsid w:val="00E54122"/>
    <w:rsid w:val="00E550F2"/>
    <w:rsid w:val="00E554E1"/>
    <w:rsid w:val="00E5554F"/>
    <w:rsid w:val="00E570BD"/>
    <w:rsid w:val="00E572FC"/>
    <w:rsid w:val="00E57723"/>
    <w:rsid w:val="00E61724"/>
    <w:rsid w:val="00E61969"/>
    <w:rsid w:val="00E61AED"/>
    <w:rsid w:val="00E64F57"/>
    <w:rsid w:val="00E662D5"/>
    <w:rsid w:val="00E66998"/>
    <w:rsid w:val="00E66A88"/>
    <w:rsid w:val="00E701A6"/>
    <w:rsid w:val="00E702E2"/>
    <w:rsid w:val="00E7143F"/>
    <w:rsid w:val="00E71BB2"/>
    <w:rsid w:val="00E71FEA"/>
    <w:rsid w:val="00E72239"/>
    <w:rsid w:val="00E74ACC"/>
    <w:rsid w:val="00E7686C"/>
    <w:rsid w:val="00E77717"/>
    <w:rsid w:val="00E8000C"/>
    <w:rsid w:val="00E8075A"/>
    <w:rsid w:val="00E811AC"/>
    <w:rsid w:val="00E81379"/>
    <w:rsid w:val="00E82D79"/>
    <w:rsid w:val="00E82F4D"/>
    <w:rsid w:val="00E836FB"/>
    <w:rsid w:val="00E83EF3"/>
    <w:rsid w:val="00E84F1D"/>
    <w:rsid w:val="00E90807"/>
    <w:rsid w:val="00E90F7A"/>
    <w:rsid w:val="00E91609"/>
    <w:rsid w:val="00E9264B"/>
    <w:rsid w:val="00E92E1E"/>
    <w:rsid w:val="00E9365B"/>
    <w:rsid w:val="00E93BB9"/>
    <w:rsid w:val="00E93CC1"/>
    <w:rsid w:val="00E94F00"/>
    <w:rsid w:val="00E955D3"/>
    <w:rsid w:val="00E955DB"/>
    <w:rsid w:val="00E95D5D"/>
    <w:rsid w:val="00E96526"/>
    <w:rsid w:val="00E966D3"/>
    <w:rsid w:val="00EA0C5B"/>
    <w:rsid w:val="00EA0F61"/>
    <w:rsid w:val="00EA1557"/>
    <w:rsid w:val="00EA22A7"/>
    <w:rsid w:val="00EA23AB"/>
    <w:rsid w:val="00EA2F4F"/>
    <w:rsid w:val="00EA4C91"/>
    <w:rsid w:val="00EA5642"/>
    <w:rsid w:val="00EA5C50"/>
    <w:rsid w:val="00EA7A5F"/>
    <w:rsid w:val="00EB0355"/>
    <w:rsid w:val="00EB09BB"/>
    <w:rsid w:val="00EB277A"/>
    <w:rsid w:val="00EB27FE"/>
    <w:rsid w:val="00EB3919"/>
    <w:rsid w:val="00EB476C"/>
    <w:rsid w:val="00EB54AB"/>
    <w:rsid w:val="00EB5943"/>
    <w:rsid w:val="00EB5D26"/>
    <w:rsid w:val="00EC0252"/>
    <w:rsid w:val="00EC02EA"/>
    <w:rsid w:val="00EC0369"/>
    <w:rsid w:val="00EC03D9"/>
    <w:rsid w:val="00EC04A7"/>
    <w:rsid w:val="00EC0696"/>
    <w:rsid w:val="00EC0BCE"/>
    <w:rsid w:val="00EC1EDA"/>
    <w:rsid w:val="00EC1FB7"/>
    <w:rsid w:val="00EC28F5"/>
    <w:rsid w:val="00EC3056"/>
    <w:rsid w:val="00EC37C8"/>
    <w:rsid w:val="00EC39B8"/>
    <w:rsid w:val="00EC3AC4"/>
    <w:rsid w:val="00EC3BE9"/>
    <w:rsid w:val="00EC424F"/>
    <w:rsid w:val="00EC545D"/>
    <w:rsid w:val="00EC596B"/>
    <w:rsid w:val="00EC5E02"/>
    <w:rsid w:val="00EC6D1F"/>
    <w:rsid w:val="00EC7271"/>
    <w:rsid w:val="00EC7637"/>
    <w:rsid w:val="00EC784E"/>
    <w:rsid w:val="00EC7CAA"/>
    <w:rsid w:val="00EC7D7C"/>
    <w:rsid w:val="00ED06E3"/>
    <w:rsid w:val="00ED1D51"/>
    <w:rsid w:val="00ED400D"/>
    <w:rsid w:val="00ED7702"/>
    <w:rsid w:val="00EE03FC"/>
    <w:rsid w:val="00EE1E9A"/>
    <w:rsid w:val="00EE1ED3"/>
    <w:rsid w:val="00EE1F14"/>
    <w:rsid w:val="00EE2E54"/>
    <w:rsid w:val="00EE573E"/>
    <w:rsid w:val="00EE63DD"/>
    <w:rsid w:val="00EE64E3"/>
    <w:rsid w:val="00EE7F99"/>
    <w:rsid w:val="00EF30AF"/>
    <w:rsid w:val="00EF4731"/>
    <w:rsid w:val="00EF4926"/>
    <w:rsid w:val="00EF4EB0"/>
    <w:rsid w:val="00EF50EA"/>
    <w:rsid w:val="00EF5C12"/>
    <w:rsid w:val="00EF5DFB"/>
    <w:rsid w:val="00EF6393"/>
    <w:rsid w:val="00EF7CF3"/>
    <w:rsid w:val="00F001BD"/>
    <w:rsid w:val="00F00755"/>
    <w:rsid w:val="00F00EE5"/>
    <w:rsid w:val="00F024AB"/>
    <w:rsid w:val="00F025D6"/>
    <w:rsid w:val="00F03D46"/>
    <w:rsid w:val="00F057F7"/>
    <w:rsid w:val="00F06333"/>
    <w:rsid w:val="00F0664F"/>
    <w:rsid w:val="00F06A70"/>
    <w:rsid w:val="00F10EE9"/>
    <w:rsid w:val="00F122EF"/>
    <w:rsid w:val="00F145DA"/>
    <w:rsid w:val="00F1543E"/>
    <w:rsid w:val="00F16170"/>
    <w:rsid w:val="00F16ADF"/>
    <w:rsid w:val="00F17FB4"/>
    <w:rsid w:val="00F200AC"/>
    <w:rsid w:val="00F20A1E"/>
    <w:rsid w:val="00F2156C"/>
    <w:rsid w:val="00F2481F"/>
    <w:rsid w:val="00F25EAD"/>
    <w:rsid w:val="00F26568"/>
    <w:rsid w:val="00F26C78"/>
    <w:rsid w:val="00F27939"/>
    <w:rsid w:val="00F27BF2"/>
    <w:rsid w:val="00F3013F"/>
    <w:rsid w:val="00F31E30"/>
    <w:rsid w:val="00F32ABE"/>
    <w:rsid w:val="00F32C3F"/>
    <w:rsid w:val="00F34E37"/>
    <w:rsid w:val="00F36806"/>
    <w:rsid w:val="00F4021B"/>
    <w:rsid w:val="00F40597"/>
    <w:rsid w:val="00F407C1"/>
    <w:rsid w:val="00F45402"/>
    <w:rsid w:val="00F45B5E"/>
    <w:rsid w:val="00F46A59"/>
    <w:rsid w:val="00F46E26"/>
    <w:rsid w:val="00F4759A"/>
    <w:rsid w:val="00F50FBC"/>
    <w:rsid w:val="00F51C96"/>
    <w:rsid w:val="00F52192"/>
    <w:rsid w:val="00F52E5A"/>
    <w:rsid w:val="00F548AC"/>
    <w:rsid w:val="00F55171"/>
    <w:rsid w:val="00F568DF"/>
    <w:rsid w:val="00F5776D"/>
    <w:rsid w:val="00F578A6"/>
    <w:rsid w:val="00F579CC"/>
    <w:rsid w:val="00F615C8"/>
    <w:rsid w:val="00F626BC"/>
    <w:rsid w:val="00F62B18"/>
    <w:rsid w:val="00F65198"/>
    <w:rsid w:val="00F658AB"/>
    <w:rsid w:val="00F70167"/>
    <w:rsid w:val="00F70329"/>
    <w:rsid w:val="00F70C7D"/>
    <w:rsid w:val="00F70F46"/>
    <w:rsid w:val="00F71095"/>
    <w:rsid w:val="00F744E2"/>
    <w:rsid w:val="00F7475A"/>
    <w:rsid w:val="00F74EB8"/>
    <w:rsid w:val="00F76009"/>
    <w:rsid w:val="00F775A5"/>
    <w:rsid w:val="00F77EAA"/>
    <w:rsid w:val="00F80A52"/>
    <w:rsid w:val="00F8202A"/>
    <w:rsid w:val="00F82B3B"/>
    <w:rsid w:val="00F83437"/>
    <w:rsid w:val="00F84116"/>
    <w:rsid w:val="00F85204"/>
    <w:rsid w:val="00F85B81"/>
    <w:rsid w:val="00F85B8A"/>
    <w:rsid w:val="00F8710C"/>
    <w:rsid w:val="00F87BAA"/>
    <w:rsid w:val="00F90071"/>
    <w:rsid w:val="00F90C66"/>
    <w:rsid w:val="00F90E58"/>
    <w:rsid w:val="00F91263"/>
    <w:rsid w:val="00F91C98"/>
    <w:rsid w:val="00F923E8"/>
    <w:rsid w:val="00F92B4E"/>
    <w:rsid w:val="00F95A2F"/>
    <w:rsid w:val="00F96B0B"/>
    <w:rsid w:val="00FA0087"/>
    <w:rsid w:val="00FA0398"/>
    <w:rsid w:val="00FA074F"/>
    <w:rsid w:val="00FA1167"/>
    <w:rsid w:val="00FA2408"/>
    <w:rsid w:val="00FA308E"/>
    <w:rsid w:val="00FA4311"/>
    <w:rsid w:val="00FA524B"/>
    <w:rsid w:val="00FA54C5"/>
    <w:rsid w:val="00FA72FB"/>
    <w:rsid w:val="00FB01F3"/>
    <w:rsid w:val="00FB2465"/>
    <w:rsid w:val="00FB2D57"/>
    <w:rsid w:val="00FB2D7F"/>
    <w:rsid w:val="00FB3835"/>
    <w:rsid w:val="00FB4BC0"/>
    <w:rsid w:val="00FB571E"/>
    <w:rsid w:val="00FB5FF9"/>
    <w:rsid w:val="00FB679D"/>
    <w:rsid w:val="00FB7BB0"/>
    <w:rsid w:val="00FC1085"/>
    <w:rsid w:val="00FC158F"/>
    <w:rsid w:val="00FC17CE"/>
    <w:rsid w:val="00FC1E7C"/>
    <w:rsid w:val="00FC22C9"/>
    <w:rsid w:val="00FC44F3"/>
    <w:rsid w:val="00FC61CC"/>
    <w:rsid w:val="00FD11A8"/>
    <w:rsid w:val="00FD2099"/>
    <w:rsid w:val="00FD4135"/>
    <w:rsid w:val="00FD538C"/>
    <w:rsid w:val="00FD590F"/>
    <w:rsid w:val="00FD5FBE"/>
    <w:rsid w:val="00FD760B"/>
    <w:rsid w:val="00FE0182"/>
    <w:rsid w:val="00FE1079"/>
    <w:rsid w:val="00FE2802"/>
    <w:rsid w:val="00FE2961"/>
    <w:rsid w:val="00FE29C4"/>
    <w:rsid w:val="00FE2E76"/>
    <w:rsid w:val="00FE3AF9"/>
    <w:rsid w:val="00FE3B72"/>
    <w:rsid w:val="00FE476C"/>
    <w:rsid w:val="00FE693E"/>
    <w:rsid w:val="00FE6C92"/>
    <w:rsid w:val="00FE74A4"/>
    <w:rsid w:val="00FF06D3"/>
    <w:rsid w:val="00FF09DC"/>
    <w:rsid w:val="00FF2978"/>
    <w:rsid w:val="00FF2B94"/>
    <w:rsid w:val="00FF406D"/>
    <w:rsid w:val="00FF4457"/>
    <w:rsid w:val="00FF4916"/>
    <w:rsid w:val="00FF49BF"/>
    <w:rsid w:val="00FF4E44"/>
    <w:rsid w:val="00FF4FC6"/>
    <w:rsid w:val="00FF5333"/>
    <w:rsid w:val="00FF695C"/>
    <w:rsid w:val="00FF6A71"/>
    <w:rsid w:val="00FF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80B2BE"/>
  <w15:docId w15:val="{1414E5C9-58C5-40CD-8B1C-F2F2CD92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9D"/>
    <w:rPr>
      <w:rFonts w:ascii="Arial" w:hAnsi="Arial" w:cs="Arial"/>
      <w:spacing w:val="-5"/>
    </w:rPr>
  </w:style>
  <w:style w:type="paragraph" w:styleId="Heading1">
    <w:name w:val="heading 1"/>
    <w:basedOn w:val="Normal"/>
    <w:next w:val="BodyText"/>
    <w:link w:val="Heading1Char"/>
    <w:uiPriority w:val="99"/>
    <w:qFormat/>
    <w:rsid w:val="007C0E9D"/>
    <w:pPr>
      <w:keepNext/>
      <w:keepLines/>
      <w:spacing w:after="220" w:line="200" w:lineRule="atLeast"/>
      <w:outlineLvl w:val="0"/>
    </w:pPr>
    <w:rPr>
      <w:rFonts w:ascii="Arial Black" w:hAnsi="Arial Black" w:cs="Arial Black"/>
      <w:spacing w:val="-10"/>
      <w:sz w:val="22"/>
      <w:szCs w:val="22"/>
    </w:rPr>
  </w:style>
  <w:style w:type="paragraph" w:styleId="Heading2">
    <w:name w:val="heading 2"/>
    <w:basedOn w:val="Normal"/>
    <w:next w:val="BodyText"/>
    <w:link w:val="Heading2Char"/>
    <w:uiPriority w:val="99"/>
    <w:qFormat/>
    <w:rsid w:val="007C0E9D"/>
    <w:pPr>
      <w:keepNext/>
      <w:keepLines/>
      <w:spacing w:line="200" w:lineRule="atLeast"/>
      <w:outlineLvl w:val="1"/>
    </w:pPr>
    <w:rPr>
      <w:rFonts w:ascii="Arial Black" w:hAnsi="Arial Black" w:cs="Arial Black"/>
      <w:spacing w:val="-10"/>
    </w:rPr>
  </w:style>
  <w:style w:type="paragraph" w:styleId="Heading3">
    <w:name w:val="heading 3"/>
    <w:basedOn w:val="Normal"/>
    <w:next w:val="BodyText"/>
    <w:link w:val="Heading3Char"/>
    <w:uiPriority w:val="99"/>
    <w:qFormat/>
    <w:rsid w:val="007C0E9D"/>
    <w:pPr>
      <w:keepNext/>
      <w:keepLines/>
      <w:spacing w:line="180" w:lineRule="atLeast"/>
      <w:ind w:left="360"/>
      <w:outlineLvl w:val="2"/>
    </w:pPr>
    <w:rPr>
      <w:rFonts w:ascii="Arial Black" w:hAnsi="Arial Black" w:cs="Arial Black"/>
    </w:rPr>
  </w:style>
  <w:style w:type="paragraph" w:styleId="Heading4">
    <w:name w:val="heading 4"/>
    <w:basedOn w:val="Normal"/>
    <w:next w:val="BodyText"/>
    <w:link w:val="Heading4Char"/>
    <w:uiPriority w:val="99"/>
    <w:qFormat/>
    <w:rsid w:val="007C0E9D"/>
    <w:pPr>
      <w:keepNext/>
      <w:keepLines/>
      <w:spacing w:line="180" w:lineRule="atLeast"/>
      <w:ind w:left="720"/>
      <w:outlineLvl w:val="3"/>
    </w:pPr>
    <w:rPr>
      <w:rFonts w:ascii="Arial Black" w:hAnsi="Arial Black" w:cs="Arial Black"/>
      <w:spacing w:val="0"/>
      <w:sz w:val="18"/>
      <w:szCs w:val="18"/>
    </w:rPr>
  </w:style>
  <w:style w:type="paragraph" w:styleId="Heading5">
    <w:name w:val="heading 5"/>
    <w:basedOn w:val="Normal"/>
    <w:next w:val="BodyText"/>
    <w:link w:val="Heading5Char"/>
    <w:uiPriority w:val="99"/>
    <w:qFormat/>
    <w:rsid w:val="007C0E9D"/>
    <w:pPr>
      <w:keepNext/>
      <w:keepLines/>
      <w:spacing w:line="180" w:lineRule="atLeast"/>
      <w:ind w:left="1080"/>
      <w:outlineLvl w:val="4"/>
    </w:pPr>
    <w:rPr>
      <w:rFonts w:ascii="Arial Black" w:hAnsi="Arial Black" w:cs="Arial Black"/>
      <w:spacing w:val="0"/>
      <w:sz w:val="18"/>
      <w:szCs w:val="18"/>
    </w:rPr>
  </w:style>
  <w:style w:type="paragraph" w:styleId="Heading6">
    <w:name w:val="heading 6"/>
    <w:basedOn w:val="Normal"/>
    <w:next w:val="Normal"/>
    <w:link w:val="Heading6Char"/>
    <w:uiPriority w:val="99"/>
    <w:qFormat/>
    <w:rsid w:val="007C0E9D"/>
    <w:pPr>
      <w:keepNext/>
      <w:outlineLvl w:val="5"/>
    </w:pPr>
    <w:rPr>
      <w:b/>
      <w:bCs/>
    </w:rPr>
  </w:style>
  <w:style w:type="paragraph" w:styleId="Heading7">
    <w:name w:val="heading 7"/>
    <w:basedOn w:val="Normal"/>
    <w:next w:val="Normal"/>
    <w:link w:val="Heading7Char"/>
    <w:uiPriority w:val="99"/>
    <w:qFormat/>
    <w:rsid w:val="007C0E9D"/>
    <w:pPr>
      <w:keepNext/>
      <w:outlineLvl w:val="6"/>
    </w:pPr>
    <w:rPr>
      <w:i/>
      <w:iCs/>
    </w:rPr>
  </w:style>
  <w:style w:type="paragraph" w:styleId="Heading8">
    <w:name w:val="heading 8"/>
    <w:basedOn w:val="Normal"/>
    <w:next w:val="Normal"/>
    <w:link w:val="Heading8Char"/>
    <w:uiPriority w:val="99"/>
    <w:qFormat/>
    <w:rsid w:val="007C0E9D"/>
    <w:pPr>
      <w:keepNext/>
      <w:outlineLvl w:val="7"/>
    </w:pPr>
    <w:rPr>
      <w:sz w:val="24"/>
      <w:szCs w:val="24"/>
    </w:rPr>
  </w:style>
  <w:style w:type="paragraph" w:styleId="Heading9">
    <w:name w:val="heading 9"/>
    <w:basedOn w:val="Normal"/>
    <w:next w:val="Normal"/>
    <w:link w:val="Heading9Char"/>
    <w:uiPriority w:val="99"/>
    <w:qFormat/>
    <w:rsid w:val="007C0E9D"/>
    <w:pPr>
      <w:keepNext/>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485"/>
    <w:rPr>
      <w:rFonts w:ascii="Cambria" w:hAnsi="Cambria" w:cs="Times New Roman"/>
      <w:b/>
      <w:bCs/>
      <w:spacing w:val="-5"/>
      <w:kern w:val="32"/>
      <w:sz w:val="32"/>
      <w:szCs w:val="32"/>
    </w:rPr>
  </w:style>
  <w:style w:type="character" w:customStyle="1" w:styleId="Heading2Char">
    <w:name w:val="Heading 2 Char"/>
    <w:basedOn w:val="DefaultParagraphFont"/>
    <w:link w:val="Heading2"/>
    <w:uiPriority w:val="99"/>
    <w:semiHidden/>
    <w:locked/>
    <w:rsid w:val="00625485"/>
    <w:rPr>
      <w:rFonts w:ascii="Cambria" w:hAnsi="Cambria" w:cs="Times New Roman"/>
      <w:b/>
      <w:bCs/>
      <w:i/>
      <w:iCs/>
      <w:spacing w:val="-5"/>
      <w:sz w:val="28"/>
      <w:szCs w:val="28"/>
    </w:rPr>
  </w:style>
  <w:style w:type="character" w:customStyle="1" w:styleId="Heading3Char">
    <w:name w:val="Heading 3 Char"/>
    <w:basedOn w:val="DefaultParagraphFont"/>
    <w:link w:val="Heading3"/>
    <w:uiPriority w:val="99"/>
    <w:semiHidden/>
    <w:locked/>
    <w:rsid w:val="00625485"/>
    <w:rPr>
      <w:rFonts w:ascii="Cambria" w:hAnsi="Cambria" w:cs="Times New Roman"/>
      <w:b/>
      <w:bCs/>
      <w:spacing w:val="-5"/>
      <w:sz w:val="26"/>
      <w:szCs w:val="26"/>
    </w:rPr>
  </w:style>
  <w:style w:type="character" w:customStyle="1" w:styleId="Heading4Char">
    <w:name w:val="Heading 4 Char"/>
    <w:basedOn w:val="DefaultParagraphFont"/>
    <w:link w:val="Heading4"/>
    <w:uiPriority w:val="99"/>
    <w:semiHidden/>
    <w:locked/>
    <w:rsid w:val="00625485"/>
    <w:rPr>
      <w:rFonts w:ascii="Calibri" w:hAnsi="Calibri" w:cs="Times New Roman"/>
      <w:b/>
      <w:bCs/>
      <w:spacing w:val="-5"/>
      <w:sz w:val="28"/>
      <w:szCs w:val="28"/>
    </w:rPr>
  </w:style>
  <w:style w:type="character" w:customStyle="1" w:styleId="Heading5Char">
    <w:name w:val="Heading 5 Char"/>
    <w:basedOn w:val="DefaultParagraphFont"/>
    <w:link w:val="Heading5"/>
    <w:uiPriority w:val="99"/>
    <w:semiHidden/>
    <w:locked/>
    <w:rsid w:val="00625485"/>
    <w:rPr>
      <w:rFonts w:ascii="Calibri" w:hAnsi="Calibri" w:cs="Times New Roman"/>
      <w:b/>
      <w:bCs/>
      <w:i/>
      <w:iCs/>
      <w:spacing w:val="-5"/>
      <w:sz w:val="26"/>
      <w:szCs w:val="26"/>
    </w:rPr>
  </w:style>
  <w:style w:type="character" w:customStyle="1" w:styleId="Heading6Char">
    <w:name w:val="Heading 6 Char"/>
    <w:basedOn w:val="DefaultParagraphFont"/>
    <w:link w:val="Heading6"/>
    <w:uiPriority w:val="99"/>
    <w:semiHidden/>
    <w:locked/>
    <w:rsid w:val="00625485"/>
    <w:rPr>
      <w:rFonts w:ascii="Calibri" w:hAnsi="Calibri" w:cs="Times New Roman"/>
      <w:b/>
      <w:bCs/>
      <w:spacing w:val="-5"/>
    </w:rPr>
  </w:style>
  <w:style w:type="character" w:customStyle="1" w:styleId="Heading7Char">
    <w:name w:val="Heading 7 Char"/>
    <w:basedOn w:val="DefaultParagraphFont"/>
    <w:link w:val="Heading7"/>
    <w:uiPriority w:val="99"/>
    <w:semiHidden/>
    <w:locked/>
    <w:rsid w:val="00625485"/>
    <w:rPr>
      <w:rFonts w:ascii="Calibri" w:hAnsi="Calibri" w:cs="Times New Roman"/>
      <w:spacing w:val="-5"/>
      <w:sz w:val="24"/>
      <w:szCs w:val="24"/>
    </w:rPr>
  </w:style>
  <w:style w:type="character" w:customStyle="1" w:styleId="Heading8Char">
    <w:name w:val="Heading 8 Char"/>
    <w:basedOn w:val="DefaultParagraphFont"/>
    <w:link w:val="Heading8"/>
    <w:uiPriority w:val="99"/>
    <w:semiHidden/>
    <w:locked/>
    <w:rsid w:val="00625485"/>
    <w:rPr>
      <w:rFonts w:ascii="Calibri" w:hAnsi="Calibri" w:cs="Times New Roman"/>
      <w:i/>
      <w:iCs/>
      <w:spacing w:val="-5"/>
      <w:sz w:val="24"/>
      <w:szCs w:val="24"/>
    </w:rPr>
  </w:style>
  <w:style w:type="character" w:customStyle="1" w:styleId="Heading9Char">
    <w:name w:val="Heading 9 Char"/>
    <w:basedOn w:val="DefaultParagraphFont"/>
    <w:link w:val="Heading9"/>
    <w:uiPriority w:val="99"/>
    <w:semiHidden/>
    <w:locked/>
    <w:rsid w:val="00625485"/>
    <w:rPr>
      <w:rFonts w:ascii="Cambria" w:hAnsi="Cambria" w:cs="Times New Roman"/>
      <w:spacing w:val="-5"/>
    </w:rPr>
  </w:style>
  <w:style w:type="paragraph" w:styleId="BodyText">
    <w:name w:val="Body Text"/>
    <w:basedOn w:val="Normal"/>
    <w:link w:val="BodyTextChar"/>
    <w:uiPriority w:val="99"/>
    <w:rsid w:val="007C0E9D"/>
    <w:pPr>
      <w:spacing w:after="220" w:line="180" w:lineRule="atLeast"/>
      <w:jc w:val="both"/>
    </w:pPr>
  </w:style>
  <w:style w:type="character" w:customStyle="1" w:styleId="BodyTextChar">
    <w:name w:val="Body Text Char"/>
    <w:basedOn w:val="DefaultParagraphFont"/>
    <w:link w:val="BodyText"/>
    <w:uiPriority w:val="99"/>
    <w:locked/>
    <w:rsid w:val="00625485"/>
    <w:rPr>
      <w:rFonts w:ascii="Arial" w:hAnsi="Arial" w:cs="Arial"/>
      <w:spacing w:val="-5"/>
      <w:sz w:val="20"/>
      <w:szCs w:val="20"/>
    </w:rPr>
  </w:style>
  <w:style w:type="paragraph" w:styleId="CommentText">
    <w:name w:val="annotation text"/>
    <w:basedOn w:val="Normal"/>
    <w:link w:val="CommentTextChar"/>
    <w:rsid w:val="007C0E9D"/>
  </w:style>
  <w:style w:type="character" w:customStyle="1" w:styleId="CommentTextChar">
    <w:name w:val="Comment Text Char"/>
    <w:basedOn w:val="DefaultParagraphFont"/>
    <w:link w:val="CommentText"/>
    <w:locked/>
    <w:rsid w:val="00473117"/>
    <w:rPr>
      <w:rFonts w:ascii="Arial" w:hAnsi="Arial" w:cs="Arial"/>
      <w:spacing w:val="-5"/>
    </w:rPr>
  </w:style>
  <w:style w:type="paragraph" w:styleId="Footer">
    <w:name w:val="footer"/>
    <w:basedOn w:val="HeaderBase"/>
    <w:link w:val="FooterChar"/>
    <w:uiPriority w:val="99"/>
    <w:rsid w:val="00D66F28"/>
    <w:pPr>
      <w:spacing w:before="600"/>
    </w:pPr>
    <w:rPr>
      <w:sz w:val="18"/>
      <w:szCs w:val="18"/>
    </w:rPr>
  </w:style>
  <w:style w:type="character" w:customStyle="1" w:styleId="FooterChar">
    <w:name w:val="Footer Char"/>
    <w:basedOn w:val="DefaultParagraphFont"/>
    <w:link w:val="Footer"/>
    <w:uiPriority w:val="99"/>
    <w:locked/>
    <w:rsid w:val="00543365"/>
    <w:rPr>
      <w:rFonts w:ascii="Arial" w:hAnsi="Arial" w:cs="Arial"/>
      <w:spacing w:val="-5"/>
      <w:sz w:val="18"/>
      <w:szCs w:val="18"/>
    </w:rPr>
  </w:style>
  <w:style w:type="paragraph" w:customStyle="1" w:styleId="HeaderBase">
    <w:name w:val="Header Base"/>
    <w:basedOn w:val="BodyText"/>
    <w:uiPriority w:val="99"/>
    <w:rsid w:val="007C0E9D"/>
    <w:pPr>
      <w:keepLines/>
      <w:tabs>
        <w:tab w:val="center" w:pos="4320"/>
        <w:tab w:val="right" w:pos="8640"/>
      </w:tabs>
      <w:spacing w:after="0"/>
    </w:pPr>
  </w:style>
  <w:style w:type="paragraph" w:styleId="Header">
    <w:name w:val="header"/>
    <w:basedOn w:val="HeaderBase"/>
    <w:link w:val="HeaderChar"/>
    <w:uiPriority w:val="99"/>
    <w:rsid w:val="007C0E9D"/>
    <w:pPr>
      <w:spacing w:after="600"/>
    </w:pPr>
  </w:style>
  <w:style w:type="character" w:customStyle="1" w:styleId="HeaderChar">
    <w:name w:val="Header Char"/>
    <w:basedOn w:val="DefaultParagraphFont"/>
    <w:link w:val="Header"/>
    <w:uiPriority w:val="99"/>
    <w:semiHidden/>
    <w:locked/>
    <w:rsid w:val="00625485"/>
    <w:rPr>
      <w:rFonts w:ascii="Arial" w:hAnsi="Arial" w:cs="Arial"/>
      <w:spacing w:val="-5"/>
      <w:sz w:val="20"/>
      <w:szCs w:val="20"/>
    </w:rPr>
  </w:style>
  <w:style w:type="paragraph" w:styleId="NormalIndent">
    <w:name w:val="Normal Indent"/>
    <w:basedOn w:val="Normal"/>
    <w:uiPriority w:val="99"/>
    <w:rsid w:val="007C0E9D"/>
    <w:pPr>
      <w:ind w:left="720"/>
    </w:pPr>
  </w:style>
  <w:style w:type="paragraph" w:styleId="Closing">
    <w:name w:val="Closing"/>
    <w:basedOn w:val="Normal"/>
    <w:link w:val="ClosingChar"/>
    <w:uiPriority w:val="99"/>
    <w:rsid w:val="007C0E9D"/>
    <w:pPr>
      <w:keepNext/>
      <w:spacing w:line="220" w:lineRule="atLeast"/>
    </w:pPr>
  </w:style>
  <w:style w:type="character" w:customStyle="1" w:styleId="ClosingChar">
    <w:name w:val="Closing Char"/>
    <w:basedOn w:val="DefaultParagraphFont"/>
    <w:link w:val="Closing"/>
    <w:uiPriority w:val="99"/>
    <w:locked/>
    <w:rsid w:val="00625485"/>
    <w:rPr>
      <w:rFonts w:ascii="Arial" w:hAnsi="Arial" w:cs="Arial"/>
      <w:spacing w:val="-5"/>
      <w:sz w:val="20"/>
      <w:szCs w:val="20"/>
    </w:rPr>
  </w:style>
  <w:style w:type="paragraph" w:customStyle="1" w:styleId="CompanyName">
    <w:name w:val="Company Name"/>
    <w:basedOn w:val="Normal"/>
    <w:uiPriority w:val="99"/>
    <w:rsid w:val="007C0E9D"/>
    <w:pPr>
      <w:keepLines/>
      <w:framePr w:w="3557" w:hSpace="187" w:vSpace="187" w:wrap="notBeside" w:vAnchor="page" w:hAnchor="page" w:x="7344" w:y="1008"/>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paragraph" w:customStyle="1" w:styleId="DocumentLabel">
    <w:name w:val="Document Label"/>
    <w:basedOn w:val="Normal"/>
    <w:next w:val="Normal"/>
    <w:uiPriority w:val="99"/>
    <w:rsid w:val="007C0E9D"/>
    <w:pPr>
      <w:keepNext/>
      <w:keepLines/>
      <w:spacing w:before="400" w:after="120" w:line="240" w:lineRule="atLeast"/>
      <w:ind w:left="-840"/>
    </w:pPr>
    <w:rPr>
      <w:rFonts w:ascii="Arial Black" w:hAnsi="Arial Black" w:cs="Arial Black"/>
      <w:sz w:val="96"/>
      <w:szCs w:val="96"/>
    </w:rPr>
  </w:style>
  <w:style w:type="paragraph" w:customStyle="1" w:styleId="Enclosure">
    <w:name w:val="Enclosure"/>
    <w:basedOn w:val="BodyText"/>
    <w:next w:val="Normal"/>
    <w:uiPriority w:val="99"/>
    <w:rsid w:val="007C0E9D"/>
    <w:pPr>
      <w:keepLines/>
      <w:spacing w:before="220"/>
      <w:jc w:val="left"/>
    </w:pPr>
  </w:style>
  <w:style w:type="paragraph" w:customStyle="1" w:styleId="HeadingBase">
    <w:name w:val="Heading Base"/>
    <w:basedOn w:val="BodyText"/>
    <w:next w:val="BodyText"/>
    <w:uiPriority w:val="99"/>
    <w:rsid w:val="007C0E9D"/>
    <w:pPr>
      <w:keepNext/>
      <w:keepLines/>
      <w:spacing w:after="0"/>
      <w:jc w:val="left"/>
    </w:pPr>
    <w:rPr>
      <w:rFonts w:ascii="Arial Black" w:hAnsi="Arial Black" w:cs="Arial Black"/>
      <w:spacing w:val="-10"/>
    </w:rPr>
  </w:style>
  <w:style w:type="paragraph" w:styleId="MessageHeader">
    <w:name w:val="Message Header"/>
    <w:basedOn w:val="BodyText"/>
    <w:link w:val="MessageHeaderChar"/>
    <w:uiPriority w:val="99"/>
    <w:rsid w:val="007C0E9D"/>
    <w:pPr>
      <w:keepLines/>
      <w:spacing w:after="120"/>
      <w:ind w:left="720" w:hanging="720"/>
      <w:jc w:val="left"/>
    </w:pPr>
  </w:style>
  <w:style w:type="character" w:customStyle="1" w:styleId="MessageHeaderChar">
    <w:name w:val="Message Header Char"/>
    <w:basedOn w:val="DefaultParagraphFont"/>
    <w:link w:val="MessageHeader"/>
    <w:uiPriority w:val="99"/>
    <w:semiHidden/>
    <w:locked/>
    <w:rsid w:val="00625485"/>
    <w:rPr>
      <w:rFonts w:ascii="Cambria" w:hAnsi="Cambria" w:cs="Times New Roman"/>
      <w:spacing w:val="-5"/>
      <w:sz w:val="24"/>
      <w:szCs w:val="24"/>
      <w:shd w:val="pct20" w:color="auto" w:fill="auto"/>
    </w:rPr>
  </w:style>
  <w:style w:type="paragraph" w:customStyle="1" w:styleId="MessageHeaderFirst">
    <w:name w:val="Message Header First"/>
    <w:basedOn w:val="MessageHeader"/>
    <w:next w:val="MessageHeader"/>
    <w:uiPriority w:val="99"/>
    <w:rsid w:val="007C0E9D"/>
    <w:pPr>
      <w:spacing w:before="220"/>
    </w:pPr>
  </w:style>
  <w:style w:type="paragraph" w:customStyle="1" w:styleId="MessageHeaderLast">
    <w:name w:val="Message Header Last"/>
    <w:basedOn w:val="MessageHeader"/>
    <w:next w:val="BodyText"/>
    <w:uiPriority w:val="99"/>
    <w:rsid w:val="007C0E9D"/>
    <w:pPr>
      <w:pBdr>
        <w:bottom w:val="single" w:sz="6" w:space="15" w:color="auto"/>
      </w:pBdr>
      <w:spacing w:after="320"/>
    </w:pPr>
  </w:style>
  <w:style w:type="paragraph" w:customStyle="1" w:styleId="ReturnAddress">
    <w:name w:val="Return Address"/>
    <w:basedOn w:val="Normal"/>
    <w:uiPriority w:val="99"/>
    <w:rsid w:val="007C0E9D"/>
    <w:pPr>
      <w:keepLines/>
      <w:framePr w:w="5040" w:hSpace="180" w:wrap="notBeside" w:vAnchor="page" w:hAnchor="page" w:x="1800" w:y="960"/>
      <w:spacing w:line="200" w:lineRule="atLeast"/>
    </w:pPr>
    <w:rPr>
      <w:spacing w:val="0"/>
      <w:sz w:val="16"/>
      <w:szCs w:val="16"/>
    </w:rPr>
  </w:style>
  <w:style w:type="paragraph" w:styleId="Signature">
    <w:name w:val="Signature"/>
    <w:basedOn w:val="BodyText"/>
    <w:link w:val="SignatureChar"/>
    <w:uiPriority w:val="99"/>
    <w:rsid w:val="007C0E9D"/>
    <w:pPr>
      <w:keepNext/>
      <w:keepLines/>
      <w:spacing w:before="660" w:after="0"/>
    </w:pPr>
  </w:style>
  <w:style w:type="character" w:customStyle="1" w:styleId="SignatureChar">
    <w:name w:val="Signature Char"/>
    <w:basedOn w:val="DefaultParagraphFont"/>
    <w:link w:val="Signature"/>
    <w:uiPriority w:val="99"/>
    <w:semiHidden/>
    <w:locked/>
    <w:rsid w:val="00625485"/>
    <w:rPr>
      <w:rFonts w:ascii="Arial" w:hAnsi="Arial" w:cs="Arial"/>
      <w:spacing w:val="-5"/>
      <w:sz w:val="20"/>
      <w:szCs w:val="20"/>
    </w:rPr>
  </w:style>
  <w:style w:type="paragraph" w:customStyle="1" w:styleId="SignatureJobTitle">
    <w:name w:val="Signature Job Title"/>
    <w:basedOn w:val="Signature"/>
    <w:next w:val="Normal"/>
    <w:uiPriority w:val="99"/>
    <w:rsid w:val="007C0E9D"/>
    <w:pPr>
      <w:spacing w:before="0"/>
      <w:jc w:val="left"/>
    </w:pPr>
  </w:style>
  <w:style w:type="paragraph" w:customStyle="1" w:styleId="SignatureName">
    <w:name w:val="Signature Name"/>
    <w:basedOn w:val="Signature"/>
    <w:next w:val="SignatureJobTitle"/>
    <w:uiPriority w:val="99"/>
    <w:rsid w:val="007C0E9D"/>
    <w:pPr>
      <w:spacing w:before="720"/>
      <w:jc w:val="left"/>
    </w:pPr>
  </w:style>
  <w:style w:type="paragraph" w:styleId="DocumentMap">
    <w:name w:val="Document Map"/>
    <w:basedOn w:val="Normal"/>
    <w:link w:val="DocumentMapChar"/>
    <w:uiPriority w:val="99"/>
    <w:semiHidden/>
    <w:rsid w:val="007C0E9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25485"/>
    <w:rPr>
      <w:rFonts w:cs="Times New Roman"/>
      <w:spacing w:val="-5"/>
      <w:sz w:val="2"/>
    </w:rPr>
  </w:style>
  <w:style w:type="paragraph" w:styleId="BodyTextIndent">
    <w:name w:val="Body Text Indent"/>
    <w:basedOn w:val="Normal"/>
    <w:link w:val="BodyTextIndentChar"/>
    <w:uiPriority w:val="99"/>
    <w:rsid w:val="007C0E9D"/>
    <w:pPr>
      <w:ind w:left="720"/>
    </w:pPr>
  </w:style>
  <w:style w:type="character" w:customStyle="1" w:styleId="BodyTextIndentChar">
    <w:name w:val="Body Text Indent Char"/>
    <w:basedOn w:val="DefaultParagraphFont"/>
    <w:link w:val="BodyTextIndent"/>
    <w:uiPriority w:val="99"/>
    <w:semiHidden/>
    <w:locked/>
    <w:rsid w:val="00625485"/>
    <w:rPr>
      <w:rFonts w:ascii="Arial" w:hAnsi="Arial" w:cs="Arial"/>
      <w:spacing w:val="-5"/>
      <w:sz w:val="20"/>
      <w:szCs w:val="20"/>
    </w:rPr>
  </w:style>
  <w:style w:type="paragraph" w:styleId="BodyTextIndent3">
    <w:name w:val="Body Text Indent 3"/>
    <w:basedOn w:val="Normal"/>
    <w:link w:val="BodyTextIndent3Char"/>
    <w:uiPriority w:val="99"/>
    <w:rsid w:val="007C0E9D"/>
    <w:pPr>
      <w:ind w:left="720"/>
    </w:pPr>
    <w:rPr>
      <w:spacing w:val="0"/>
      <w:sz w:val="24"/>
      <w:szCs w:val="24"/>
    </w:rPr>
  </w:style>
  <w:style w:type="character" w:customStyle="1" w:styleId="BodyTextIndent3Char">
    <w:name w:val="Body Text Indent 3 Char"/>
    <w:basedOn w:val="DefaultParagraphFont"/>
    <w:link w:val="BodyTextIndent3"/>
    <w:uiPriority w:val="99"/>
    <w:semiHidden/>
    <w:locked/>
    <w:rsid w:val="00625485"/>
    <w:rPr>
      <w:rFonts w:ascii="Arial" w:hAnsi="Arial" w:cs="Arial"/>
      <w:spacing w:val="-5"/>
      <w:sz w:val="16"/>
      <w:szCs w:val="16"/>
    </w:rPr>
  </w:style>
  <w:style w:type="paragraph" w:styleId="BodyText3">
    <w:name w:val="Body Text 3"/>
    <w:basedOn w:val="Normal"/>
    <w:link w:val="BodyText3Char"/>
    <w:uiPriority w:val="99"/>
    <w:rsid w:val="007C0E9D"/>
    <w:rPr>
      <w:sz w:val="24"/>
      <w:szCs w:val="24"/>
    </w:rPr>
  </w:style>
  <w:style w:type="character" w:customStyle="1" w:styleId="BodyText3Char">
    <w:name w:val="Body Text 3 Char"/>
    <w:basedOn w:val="DefaultParagraphFont"/>
    <w:link w:val="BodyText3"/>
    <w:uiPriority w:val="99"/>
    <w:locked/>
    <w:rsid w:val="00625485"/>
    <w:rPr>
      <w:rFonts w:ascii="Arial" w:hAnsi="Arial" w:cs="Arial"/>
      <w:spacing w:val="-5"/>
      <w:sz w:val="16"/>
      <w:szCs w:val="16"/>
    </w:rPr>
  </w:style>
  <w:style w:type="character" w:styleId="Hyperlink">
    <w:name w:val="Hyperlink"/>
    <w:basedOn w:val="DefaultParagraphFont"/>
    <w:rsid w:val="007C0E9D"/>
    <w:rPr>
      <w:rFonts w:cs="Times New Roman"/>
      <w:color w:val="0000FF"/>
      <w:u w:val="single"/>
    </w:rPr>
  </w:style>
  <w:style w:type="character" w:styleId="FollowedHyperlink">
    <w:name w:val="FollowedHyperlink"/>
    <w:basedOn w:val="DefaultParagraphFont"/>
    <w:uiPriority w:val="99"/>
    <w:rsid w:val="007C0E9D"/>
    <w:rPr>
      <w:rFonts w:cs="Times New Roman"/>
      <w:color w:val="800080"/>
      <w:u w:val="single"/>
    </w:rPr>
  </w:style>
  <w:style w:type="paragraph" w:styleId="BodyTextIndent2">
    <w:name w:val="Body Text Indent 2"/>
    <w:basedOn w:val="Normal"/>
    <w:link w:val="BodyTextIndent2Char"/>
    <w:uiPriority w:val="99"/>
    <w:rsid w:val="007C0E9D"/>
    <w:pPr>
      <w:autoSpaceDE w:val="0"/>
      <w:autoSpaceDN w:val="0"/>
      <w:adjustRightInd w:val="0"/>
      <w:ind w:left="1440"/>
    </w:pPr>
    <w:rPr>
      <w:rFonts w:ascii="Trebuchet MS" w:hAnsi="Trebuchet MS" w:cs="Trebuchet MS"/>
      <w:spacing w:val="0"/>
      <w:sz w:val="24"/>
      <w:szCs w:val="24"/>
    </w:rPr>
  </w:style>
  <w:style w:type="character" w:customStyle="1" w:styleId="BodyTextIndent2Char">
    <w:name w:val="Body Text Indent 2 Char"/>
    <w:basedOn w:val="DefaultParagraphFont"/>
    <w:link w:val="BodyTextIndent2"/>
    <w:uiPriority w:val="99"/>
    <w:semiHidden/>
    <w:locked/>
    <w:rsid w:val="00625485"/>
    <w:rPr>
      <w:rFonts w:ascii="Arial" w:hAnsi="Arial" w:cs="Arial"/>
      <w:spacing w:val="-5"/>
      <w:sz w:val="20"/>
      <w:szCs w:val="20"/>
    </w:rPr>
  </w:style>
  <w:style w:type="character" w:styleId="PageNumber">
    <w:name w:val="page number"/>
    <w:basedOn w:val="DefaultParagraphFont"/>
    <w:uiPriority w:val="99"/>
    <w:rsid w:val="007C0E9D"/>
    <w:rPr>
      <w:rFonts w:cs="Times New Roman"/>
    </w:rPr>
  </w:style>
  <w:style w:type="paragraph" w:customStyle="1" w:styleId="Body">
    <w:name w:val="Body"/>
    <w:basedOn w:val="Normal"/>
    <w:rsid w:val="007C0E9D"/>
    <w:pPr>
      <w:spacing w:after="120"/>
      <w:ind w:firstLine="720"/>
    </w:pPr>
    <w:rPr>
      <w:rFonts w:ascii="Arial Narrow" w:hAnsi="Arial Narrow" w:cs="Arial Narrow"/>
      <w:spacing w:val="0"/>
      <w:sz w:val="24"/>
      <w:szCs w:val="24"/>
    </w:rPr>
  </w:style>
  <w:style w:type="paragraph" w:styleId="BalloonText">
    <w:name w:val="Balloon Text"/>
    <w:basedOn w:val="Normal"/>
    <w:link w:val="BalloonTextChar"/>
    <w:uiPriority w:val="99"/>
    <w:semiHidden/>
    <w:rsid w:val="007C0E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485"/>
    <w:rPr>
      <w:rFonts w:cs="Times New Roman"/>
      <w:spacing w:val="-5"/>
      <w:sz w:val="2"/>
    </w:rPr>
  </w:style>
  <w:style w:type="paragraph" w:customStyle="1" w:styleId="Footer1">
    <w:name w:val="Footer1"/>
    <w:basedOn w:val="Normal"/>
    <w:uiPriority w:val="99"/>
    <w:rsid w:val="00E71BB2"/>
    <w:pPr>
      <w:jc w:val="center"/>
    </w:pPr>
    <w:rPr>
      <w:rFonts w:ascii="Arial Narrow" w:hAnsi="Arial Narrow" w:cs="Arial Narrow"/>
      <w:spacing w:val="0"/>
    </w:rPr>
  </w:style>
  <w:style w:type="character" w:styleId="CommentReference">
    <w:name w:val="annotation reference"/>
    <w:basedOn w:val="DefaultParagraphFont"/>
    <w:rsid w:val="00473117"/>
    <w:rPr>
      <w:rFonts w:cs="Times New Roman"/>
      <w:sz w:val="16"/>
      <w:szCs w:val="16"/>
    </w:rPr>
  </w:style>
  <w:style w:type="paragraph" w:styleId="CommentSubject">
    <w:name w:val="annotation subject"/>
    <w:basedOn w:val="CommentText"/>
    <w:next w:val="CommentText"/>
    <w:link w:val="CommentSubjectChar"/>
    <w:uiPriority w:val="99"/>
    <w:semiHidden/>
    <w:rsid w:val="00473117"/>
    <w:rPr>
      <w:b/>
      <w:bCs/>
    </w:rPr>
  </w:style>
  <w:style w:type="character" w:customStyle="1" w:styleId="CommentSubjectChar">
    <w:name w:val="Comment Subject Char"/>
    <w:basedOn w:val="CommentTextChar"/>
    <w:link w:val="CommentSubject"/>
    <w:uiPriority w:val="99"/>
    <w:locked/>
    <w:rsid w:val="00473117"/>
    <w:rPr>
      <w:rFonts w:ascii="Arial" w:hAnsi="Arial" w:cs="Arial"/>
      <w:spacing w:val="-5"/>
    </w:rPr>
  </w:style>
  <w:style w:type="paragraph" w:styleId="ListParagraph">
    <w:name w:val="List Paragraph"/>
    <w:basedOn w:val="Normal"/>
    <w:uiPriority w:val="34"/>
    <w:qFormat/>
    <w:rsid w:val="00F40597"/>
    <w:pPr>
      <w:ind w:left="720"/>
    </w:pPr>
  </w:style>
  <w:style w:type="paragraph" w:styleId="Revision">
    <w:name w:val="Revision"/>
    <w:hidden/>
    <w:uiPriority w:val="99"/>
    <w:semiHidden/>
    <w:rsid w:val="00FB3835"/>
    <w:rPr>
      <w:rFonts w:ascii="Arial" w:hAnsi="Arial" w:cs="Arial"/>
      <w:spacing w:val="-5"/>
    </w:rPr>
  </w:style>
  <w:style w:type="paragraph" w:styleId="NormalWeb">
    <w:name w:val="Normal (Web)"/>
    <w:basedOn w:val="Normal"/>
    <w:uiPriority w:val="99"/>
    <w:rsid w:val="003951CF"/>
    <w:pPr>
      <w:spacing w:before="100" w:beforeAutospacing="1" w:after="100" w:afterAutospacing="1"/>
    </w:pPr>
    <w:rPr>
      <w:rFonts w:cs="Times New Roman"/>
      <w:spacing w:val="0"/>
      <w:sz w:val="24"/>
      <w:szCs w:val="24"/>
    </w:rPr>
  </w:style>
  <w:style w:type="table" w:styleId="TableGrid">
    <w:name w:val="Table Grid"/>
    <w:basedOn w:val="TableNormal"/>
    <w:uiPriority w:val="59"/>
    <w:rsid w:val="00392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9">
    <w:name w:val="style9"/>
    <w:basedOn w:val="DefaultParagraphFont"/>
    <w:uiPriority w:val="99"/>
    <w:rsid w:val="001D1D80"/>
    <w:rPr>
      <w:rFonts w:cs="Times New Roman"/>
    </w:rPr>
  </w:style>
  <w:style w:type="paragraph" w:customStyle="1" w:styleId="Default">
    <w:name w:val="Default"/>
    <w:rsid w:val="00F32C3F"/>
    <w:pPr>
      <w:autoSpaceDE w:val="0"/>
      <w:autoSpaceDN w:val="0"/>
      <w:adjustRightInd w:val="0"/>
    </w:pPr>
    <w:rPr>
      <w:rFonts w:ascii="Arial" w:hAnsi="Arial" w:cs="Arial"/>
      <w:color w:val="000000"/>
      <w:sz w:val="24"/>
      <w:szCs w:val="24"/>
    </w:rPr>
  </w:style>
  <w:style w:type="character" w:customStyle="1" w:styleId="style831">
    <w:name w:val="style831"/>
    <w:basedOn w:val="DefaultParagraphFont"/>
    <w:uiPriority w:val="99"/>
    <w:rsid w:val="008824CD"/>
    <w:rPr>
      <w:sz w:val="21"/>
      <w:szCs w:val="21"/>
    </w:rPr>
  </w:style>
  <w:style w:type="paragraph" w:customStyle="1" w:styleId="style7">
    <w:name w:val="style7"/>
    <w:basedOn w:val="Normal"/>
    <w:rsid w:val="00940C09"/>
    <w:pPr>
      <w:spacing w:before="100" w:beforeAutospacing="1" w:after="100" w:afterAutospacing="1"/>
    </w:pPr>
    <w:rPr>
      <w:rFonts w:ascii="Times New Roman" w:hAnsi="Times New Roman" w:cs="Times New Roman"/>
      <w:spacing w:val="0"/>
      <w:sz w:val="24"/>
      <w:szCs w:val="24"/>
    </w:rPr>
  </w:style>
  <w:style w:type="character" w:customStyle="1" w:styleId="style21">
    <w:name w:val="style21"/>
    <w:basedOn w:val="DefaultParagraphFont"/>
    <w:rsid w:val="00940C09"/>
    <w:rPr>
      <w:rFonts w:ascii="Verdana" w:hAnsi="Verdana" w:hint="default"/>
      <w:sz w:val="24"/>
      <w:szCs w:val="24"/>
    </w:rPr>
  </w:style>
  <w:style w:type="character" w:customStyle="1" w:styleId="bumpedfont15">
    <w:name w:val="bumpedfont15"/>
    <w:basedOn w:val="DefaultParagraphFont"/>
    <w:rsid w:val="0037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872">
      <w:bodyDiv w:val="1"/>
      <w:marLeft w:val="0"/>
      <w:marRight w:val="0"/>
      <w:marTop w:val="0"/>
      <w:marBottom w:val="0"/>
      <w:divBdr>
        <w:top w:val="none" w:sz="0" w:space="0" w:color="auto"/>
        <w:left w:val="none" w:sz="0" w:space="0" w:color="auto"/>
        <w:bottom w:val="none" w:sz="0" w:space="0" w:color="auto"/>
        <w:right w:val="none" w:sz="0" w:space="0" w:color="auto"/>
      </w:divBdr>
    </w:div>
    <w:div w:id="207378697">
      <w:bodyDiv w:val="1"/>
      <w:marLeft w:val="0"/>
      <w:marRight w:val="0"/>
      <w:marTop w:val="0"/>
      <w:marBottom w:val="0"/>
      <w:divBdr>
        <w:top w:val="none" w:sz="0" w:space="0" w:color="auto"/>
        <w:left w:val="none" w:sz="0" w:space="0" w:color="auto"/>
        <w:bottom w:val="none" w:sz="0" w:space="0" w:color="auto"/>
        <w:right w:val="none" w:sz="0" w:space="0" w:color="auto"/>
      </w:divBdr>
      <w:divsChild>
        <w:div w:id="787744662">
          <w:marLeft w:val="360"/>
          <w:marRight w:val="0"/>
          <w:marTop w:val="200"/>
          <w:marBottom w:val="0"/>
          <w:divBdr>
            <w:top w:val="none" w:sz="0" w:space="0" w:color="auto"/>
            <w:left w:val="none" w:sz="0" w:space="0" w:color="auto"/>
            <w:bottom w:val="none" w:sz="0" w:space="0" w:color="auto"/>
            <w:right w:val="none" w:sz="0" w:space="0" w:color="auto"/>
          </w:divBdr>
        </w:div>
      </w:divsChild>
    </w:div>
    <w:div w:id="311056933">
      <w:bodyDiv w:val="1"/>
      <w:marLeft w:val="0"/>
      <w:marRight w:val="0"/>
      <w:marTop w:val="0"/>
      <w:marBottom w:val="0"/>
      <w:divBdr>
        <w:top w:val="none" w:sz="0" w:space="0" w:color="auto"/>
        <w:left w:val="none" w:sz="0" w:space="0" w:color="auto"/>
        <w:bottom w:val="none" w:sz="0" w:space="0" w:color="auto"/>
        <w:right w:val="none" w:sz="0" w:space="0" w:color="auto"/>
      </w:divBdr>
      <w:divsChild>
        <w:div w:id="466893572">
          <w:marLeft w:val="0"/>
          <w:marRight w:val="0"/>
          <w:marTop w:val="0"/>
          <w:marBottom w:val="0"/>
          <w:divBdr>
            <w:top w:val="none" w:sz="0" w:space="0" w:color="auto"/>
            <w:left w:val="none" w:sz="0" w:space="0" w:color="auto"/>
            <w:bottom w:val="none" w:sz="0" w:space="0" w:color="auto"/>
            <w:right w:val="none" w:sz="0" w:space="0" w:color="auto"/>
          </w:divBdr>
        </w:div>
      </w:divsChild>
    </w:div>
    <w:div w:id="458915358">
      <w:bodyDiv w:val="1"/>
      <w:marLeft w:val="0"/>
      <w:marRight w:val="0"/>
      <w:marTop w:val="0"/>
      <w:marBottom w:val="0"/>
      <w:divBdr>
        <w:top w:val="none" w:sz="0" w:space="0" w:color="auto"/>
        <w:left w:val="none" w:sz="0" w:space="0" w:color="auto"/>
        <w:bottom w:val="none" w:sz="0" w:space="0" w:color="auto"/>
        <w:right w:val="none" w:sz="0" w:space="0" w:color="auto"/>
      </w:divBdr>
      <w:divsChild>
        <w:div w:id="836189849">
          <w:marLeft w:val="547"/>
          <w:marRight w:val="0"/>
          <w:marTop w:val="115"/>
          <w:marBottom w:val="0"/>
          <w:divBdr>
            <w:top w:val="none" w:sz="0" w:space="0" w:color="auto"/>
            <w:left w:val="none" w:sz="0" w:space="0" w:color="auto"/>
            <w:bottom w:val="none" w:sz="0" w:space="0" w:color="auto"/>
            <w:right w:val="none" w:sz="0" w:space="0" w:color="auto"/>
          </w:divBdr>
        </w:div>
        <w:div w:id="1309938636">
          <w:marLeft w:val="547"/>
          <w:marRight w:val="0"/>
          <w:marTop w:val="115"/>
          <w:marBottom w:val="0"/>
          <w:divBdr>
            <w:top w:val="none" w:sz="0" w:space="0" w:color="auto"/>
            <w:left w:val="none" w:sz="0" w:space="0" w:color="auto"/>
            <w:bottom w:val="none" w:sz="0" w:space="0" w:color="auto"/>
            <w:right w:val="none" w:sz="0" w:space="0" w:color="auto"/>
          </w:divBdr>
        </w:div>
        <w:div w:id="1390109725">
          <w:marLeft w:val="547"/>
          <w:marRight w:val="0"/>
          <w:marTop w:val="115"/>
          <w:marBottom w:val="0"/>
          <w:divBdr>
            <w:top w:val="none" w:sz="0" w:space="0" w:color="auto"/>
            <w:left w:val="none" w:sz="0" w:space="0" w:color="auto"/>
            <w:bottom w:val="none" w:sz="0" w:space="0" w:color="auto"/>
            <w:right w:val="none" w:sz="0" w:space="0" w:color="auto"/>
          </w:divBdr>
        </w:div>
        <w:div w:id="901790211">
          <w:marLeft w:val="547"/>
          <w:marRight w:val="0"/>
          <w:marTop w:val="115"/>
          <w:marBottom w:val="0"/>
          <w:divBdr>
            <w:top w:val="none" w:sz="0" w:space="0" w:color="auto"/>
            <w:left w:val="none" w:sz="0" w:space="0" w:color="auto"/>
            <w:bottom w:val="none" w:sz="0" w:space="0" w:color="auto"/>
            <w:right w:val="none" w:sz="0" w:space="0" w:color="auto"/>
          </w:divBdr>
        </w:div>
      </w:divsChild>
    </w:div>
    <w:div w:id="479345430">
      <w:bodyDiv w:val="1"/>
      <w:marLeft w:val="0"/>
      <w:marRight w:val="0"/>
      <w:marTop w:val="0"/>
      <w:marBottom w:val="0"/>
      <w:divBdr>
        <w:top w:val="none" w:sz="0" w:space="0" w:color="auto"/>
        <w:left w:val="none" w:sz="0" w:space="0" w:color="auto"/>
        <w:bottom w:val="none" w:sz="0" w:space="0" w:color="auto"/>
        <w:right w:val="none" w:sz="0" w:space="0" w:color="auto"/>
      </w:divBdr>
      <w:divsChild>
        <w:div w:id="1980453309">
          <w:marLeft w:val="446"/>
          <w:marRight w:val="0"/>
          <w:marTop w:val="0"/>
          <w:marBottom w:val="0"/>
          <w:divBdr>
            <w:top w:val="none" w:sz="0" w:space="0" w:color="auto"/>
            <w:left w:val="none" w:sz="0" w:space="0" w:color="auto"/>
            <w:bottom w:val="none" w:sz="0" w:space="0" w:color="auto"/>
            <w:right w:val="none" w:sz="0" w:space="0" w:color="auto"/>
          </w:divBdr>
        </w:div>
        <w:div w:id="1690183720">
          <w:marLeft w:val="1166"/>
          <w:marRight w:val="0"/>
          <w:marTop w:val="0"/>
          <w:marBottom w:val="0"/>
          <w:divBdr>
            <w:top w:val="none" w:sz="0" w:space="0" w:color="auto"/>
            <w:left w:val="none" w:sz="0" w:space="0" w:color="auto"/>
            <w:bottom w:val="none" w:sz="0" w:space="0" w:color="auto"/>
            <w:right w:val="none" w:sz="0" w:space="0" w:color="auto"/>
          </w:divBdr>
        </w:div>
        <w:div w:id="321347910">
          <w:marLeft w:val="1166"/>
          <w:marRight w:val="0"/>
          <w:marTop w:val="0"/>
          <w:marBottom w:val="0"/>
          <w:divBdr>
            <w:top w:val="none" w:sz="0" w:space="0" w:color="auto"/>
            <w:left w:val="none" w:sz="0" w:space="0" w:color="auto"/>
            <w:bottom w:val="none" w:sz="0" w:space="0" w:color="auto"/>
            <w:right w:val="none" w:sz="0" w:space="0" w:color="auto"/>
          </w:divBdr>
        </w:div>
        <w:div w:id="1512716812">
          <w:marLeft w:val="1166"/>
          <w:marRight w:val="0"/>
          <w:marTop w:val="0"/>
          <w:marBottom w:val="0"/>
          <w:divBdr>
            <w:top w:val="none" w:sz="0" w:space="0" w:color="auto"/>
            <w:left w:val="none" w:sz="0" w:space="0" w:color="auto"/>
            <w:bottom w:val="none" w:sz="0" w:space="0" w:color="auto"/>
            <w:right w:val="none" w:sz="0" w:space="0" w:color="auto"/>
          </w:divBdr>
        </w:div>
        <w:div w:id="131757159">
          <w:marLeft w:val="446"/>
          <w:marRight w:val="0"/>
          <w:marTop w:val="0"/>
          <w:marBottom w:val="0"/>
          <w:divBdr>
            <w:top w:val="none" w:sz="0" w:space="0" w:color="auto"/>
            <w:left w:val="none" w:sz="0" w:space="0" w:color="auto"/>
            <w:bottom w:val="none" w:sz="0" w:space="0" w:color="auto"/>
            <w:right w:val="none" w:sz="0" w:space="0" w:color="auto"/>
          </w:divBdr>
        </w:div>
        <w:div w:id="1118374369">
          <w:marLeft w:val="1166"/>
          <w:marRight w:val="0"/>
          <w:marTop w:val="0"/>
          <w:marBottom w:val="0"/>
          <w:divBdr>
            <w:top w:val="none" w:sz="0" w:space="0" w:color="auto"/>
            <w:left w:val="none" w:sz="0" w:space="0" w:color="auto"/>
            <w:bottom w:val="none" w:sz="0" w:space="0" w:color="auto"/>
            <w:right w:val="none" w:sz="0" w:space="0" w:color="auto"/>
          </w:divBdr>
        </w:div>
        <w:div w:id="199123645">
          <w:marLeft w:val="1166"/>
          <w:marRight w:val="0"/>
          <w:marTop w:val="0"/>
          <w:marBottom w:val="0"/>
          <w:divBdr>
            <w:top w:val="none" w:sz="0" w:space="0" w:color="auto"/>
            <w:left w:val="none" w:sz="0" w:space="0" w:color="auto"/>
            <w:bottom w:val="none" w:sz="0" w:space="0" w:color="auto"/>
            <w:right w:val="none" w:sz="0" w:space="0" w:color="auto"/>
          </w:divBdr>
        </w:div>
      </w:divsChild>
    </w:div>
    <w:div w:id="619604310">
      <w:bodyDiv w:val="1"/>
      <w:marLeft w:val="0"/>
      <w:marRight w:val="0"/>
      <w:marTop w:val="0"/>
      <w:marBottom w:val="0"/>
      <w:divBdr>
        <w:top w:val="none" w:sz="0" w:space="0" w:color="auto"/>
        <w:left w:val="none" w:sz="0" w:space="0" w:color="auto"/>
        <w:bottom w:val="none" w:sz="0" w:space="0" w:color="auto"/>
        <w:right w:val="none" w:sz="0" w:space="0" w:color="auto"/>
      </w:divBdr>
      <w:divsChild>
        <w:div w:id="686248303">
          <w:marLeft w:val="547"/>
          <w:marRight w:val="0"/>
          <w:marTop w:val="0"/>
          <w:marBottom w:val="0"/>
          <w:divBdr>
            <w:top w:val="none" w:sz="0" w:space="0" w:color="auto"/>
            <w:left w:val="none" w:sz="0" w:space="0" w:color="auto"/>
            <w:bottom w:val="none" w:sz="0" w:space="0" w:color="auto"/>
            <w:right w:val="none" w:sz="0" w:space="0" w:color="auto"/>
          </w:divBdr>
        </w:div>
      </w:divsChild>
    </w:div>
    <w:div w:id="655766030">
      <w:bodyDiv w:val="1"/>
      <w:marLeft w:val="0"/>
      <w:marRight w:val="0"/>
      <w:marTop w:val="0"/>
      <w:marBottom w:val="0"/>
      <w:divBdr>
        <w:top w:val="none" w:sz="0" w:space="0" w:color="auto"/>
        <w:left w:val="none" w:sz="0" w:space="0" w:color="auto"/>
        <w:bottom w:val="none" w:sz="0" w:space="0" w:color="auto"/>
        <w:right w:val="none" w:sz="0" w:space="0" w:color="auto"/>
      </w:divBdr>
    </w:div>
    <w:div w:id="711228749">
      <w:bodyDiv w:val="1"/>
      <w:marLeft w:val="0"/>
      <w:marRight w:val="0"/>
      <w:marTop w:val="0"/>
      <w:marBottom w:val="0"/>
      <w:divBdr>
        <w:top w:val="none" w:sz="0" w:space="0" w:color="auto"/>
        <w:left w:val="none" w:sz="0" w:space="0" w:color="auto"/>
        <w:bottom w:val="none" w:sz="0" w:space="0" w:color="auto"/>
        <w:right w:val="none" w:sz="0" w:space="0" w:color="auto"/>
      </w:divBdr>
    </w:div>
    <w:div w:id="713770270">
      <w:bodyDiv w:val="1"/>
      <w:marLeft w:val="0"/>
      <w:marRight w:val="0"/>
      <w:marTop w:val="0"/>
      <w:marBottom w:val="0"/>
      <w:divBdr>
        <w:top w:val="none" w:sz="0" w:space="0" w:color="auto"/>
        <w:left w:val="none" w:sz="0" w:space="0" w:color="auto"/>
        <w:bottom w:val="none" w:sz="0" w:space="0" w:color="auto"/>
        <w:right w:val="none" w:sz="0" w:space="0" w:color="auto"/>
      </w:divBdr>
    </w:div>
    <w:div w:id="731848943">
      <w:bodyDiv w:val="1"/>
      <w:marLeft w:val="0"/>
      <w:marRight w:val="0"/>
      <w:marTop w:val="0"/>
      <w:marBottom w:val="0"/>
      <w:divBdr>
        <w:top w:val="none" w:sz="0" w:space="0" w:color="auto"/>
        <w:left w:val="none" w:sz="0" w:space="0" w:color="auto"/>
        <w:bottom w:val="none" w:sz="0" w:space="0" w:color="auto"/>
        <w:right w:val="none" w:sz="0" w:space="0" w:color="auto"/>
      </w:divBdr>
    </w:div>
    <w:div w:id="828709804">
      <w:marLeft w:val="0"/>
      <w:marRight w:val="0"/>
      <w:marTop w:val="0"/>
      <w:marBottom w:val="0"/>
      <w:divBdr>
        <w:top w:val="none" w:sz="0" w:space="0" w:color="auto"/>
        <w:left w:val="none" w:sz="0" w:space="0" w:color="auto"/>
        <w:bottom w:val="none" w:sz="0" w:space="0" w:color="auto"/>
        <w:right w:val="none" w:sz="0" w:space="0" w:color="auto"/>
      </w:divBdr>
    </w:div>
    <w:div w:id="828709807">
      <w:marLeft w:val="0"/>
      <w:marRight w:val="0"/>
      <w:marTop w:val="0"/>
      <w:marBottom w:val="0"/>
      <w:divBdr>
        <w:top w:val="none" w:sz="0" w:space="0" w:color="auto"/>
        <w:left w:val="none" w:sz="0" w:space="0" w:color="auto"/>
        <w:bottom w:val="none" w:sz="0" w:space="0" w:color="auto"/>
        <w:right w:val="none" w:sz="0" w:space="0" w:color="auto"/>
      </w:divBdr>
    </w:div>
    <w:div w:id="828709809">
      <w:marLeft w:val="0"/>
      <w:marRight w:val="0"/>
      <w:marTop w:val="0"/>
      <w:marBottom w:val="0"/>
      <w:divBdr>
        <w:top w:val="none" w:sz="0" w:space="0" w:color="auto"/>
        <w:left w:val="none" w:sz="0" w:space="0" w:color="auto"/>
        <w:bottom w:val="none" w:sz="0" w:space="0" w:color="auto"/>
        <w:right w:val="none" w:sz="0" w:space="0" w:color="auto"/>
      </w:divBdr>
      <w:divsChild>
        <w:div w:id="828709864">
          <w:marLeft w:val="965"/>
          <w:marRight w:val="0"/>
          <w:marTop w:val="0"/>
          <w:marBottom w:val="384"/>
          <w:divBdr>
            <w:top w:val="none" w:sz="0" w:space="0" w:color="auto"/>
            <w:left w:val="none" w:sz="0" w:space="0" w:color="auto"/>
            <w:bottom w:val="none" w:sz="0" w:space="0" w:color="auto"/>
            <w:right w:val="none" w:sz="0" w:space="0" w:color="auto"/>
          </w:divBdr>
        </w:div>
      </w:divsChild>
    </w:div>
    <w:div w:id="828709812">
      <w:marLeft w:val="0"/>
      <w:marRight w:val="0"/>
      <w:marTop w:val="0"/>
      <w:marBottom w:val="0"/>
      <w:divBdr>
        <w:top w:val="none" w:sz="0" w:space="0" w:color="auto"/>
        <w:left w:val="none" w:sz="0" w:space="0" w:color="auto"/>
        <w:bottom w:val="none" w:sz="0" w:space="0" w:color="auto"/>
        <w:right w:val="none" w:sz="0" w:space="0" w:color="auto"/>
      </w:divBdr>
    </w:div>
    <w:div w:id="828709813">
      <w:marLeft w:val="0"/>
      <w:marRight w:val="0"/>
      <w:marTop w:val="0"/>
      <w:marBottom w:val="0"/>
      <w:divBdr>
        <w:top w:val="none" w:sz="0" w:space="0" w:color="auto"/>
        <w:left w:val="none" w:sz="0" w:space="0" w:color="auto"/>
        <w:bottom w:val="none" w:sz="0" w:space="0" w:color="auto"/>
        <w:right w:val="none" w:sz="0" w:space="0" w:color="auto"/>
      </w:divBdr>
    </w:div>
    <w:div w:id="828709814">
      <w:marLeft w:val="0"/>
      <w:marRight w:val="0"/>
      <w:marTop w:val="0"/>
      <w:marBottom w:val="0"/>
      <w:divBdr>
        <w:top w:val="none" w:sz="0" w:space="0" w:color="auto"/>
        <w:left w:val="none" w:sz="0" w:space="0" w:color="auto"/>
        <w:bottom w:val="none" w:sz="0" w:space="0" w:color="auto"/>
        <w:right w:val="none" w:sz="0" w:space="0" w:color="auto"/>
      </w:divBdr>
    </w:div>
    <w:div w:id="828709815">
      <w:marLeft w:val="0"/>
      <w:marRight w:val="0"/>
      <w:marTop w:val="0"/>
      <w:marBottom w:val="0"/>
      <w:divBdr>
        <w:top w:val="none" w:sz="0" w:space="0" w:color="auto"/>
        <w:left w:val="none" w:sz="0" w:space="0" w:color="auto"/>
        <w:bottom w:val="none" w:sz="0" w:space="0" w:color="auto"/>
        <w:right w:val="none" w:sz="0" w:space="0" w:color="auto"/>
      </w:divBdr>
      <w:divsChild>
        <w:div w:id="828709806">
          <w:marLeft w:val="965"/>
          <w:marRight w:val="0"/>
          <w:marTop w:val="0"/>
          <w:marBottom w:val="336"/>
          <w:divBdr>
            <w:top w:val="none" w:sz="0" w:space="0" w:color="auto"/>
            <w:left w:val="none" w:sz="0" w:space="0" w:color="auto"/>
            <w:bottom w:val="none" w:sz="0" w:space="0" w:color="auto"/>
            <w:right w:val="none" w:sz="0" w:space="0" w:color="auto"/>
          </w:divBdr>
        </w:div>
        <w:div w:id="828709859">
          <w:marLeft w:val="965"/>
          <w:marRight w:val="0"/>
          <w:marTop w:val="0"/>
          <w:marBottom w:val="336"/>
          <w:divBdr>
            <w:top w:val="none" w:sz="0" w:space="0" w:color="auto"/>
            <w:left w:val="none" w:sz="0" w:space="0" w:color="auto"/>
            <w:bottom w:val="none" w:sz="0" w:space="0" w:color="auto"/>
            <w:right w:val="none" w:sz="0" w:space="0" w:color="auto"/>
          </w:divBdr>
        </w:div>
        <w:div w:id="828709865">
          <w:marLeft w:val="965"/>
          <w:marRight w:val="0"/>
          <w:marTop w:val="0"/>
          <w:marBottom w:val="336"/>
          <w:divBdr>
            <w:top w:val="none" w:sz="0" w:space="0" w:color="auto"/>
            <w:left w:val="none" w:sz="0" w:space="0" w:color="auto"/>
            <w:bottom w:val="none" w:sz="0" w:space="0" w:color="auto"/>
            <w:right w:val="none" w:sz="0" w:space="0" w:color="auto"/>
          </w:divBdr>
        </w:div>
        <w:div w:id="828709866">
          <w:marLeft w:val="965"/>
          <w:marRight w:val="0"/>
          <w:marTop w:val="0"/>
          <w:marBottom w:val="336"/>
          <w:divBdr>
            <w:top w:val="none" w:sz="0" w:space="0" w:color="auto"/>
            <w:left w:val="none" w:sz="0" w:space="0" w:color="auto"/>
            <w:bottom w:val="none" w:sz="0" w:space="0" w:color="auto"/>
            <w:right w:val="none" w:sz="0" w:space="0" w:color="auto"/>
          </w:divBdr>
        </w:div>
        <w:div w:id="828709872">
          <w:marLeft w:val="965"/>
          <w:marRight w:val="0"/>
          <w:marTop w:val="0"/>
          <w:marBottom w:val="336"/>
          <w:divBdr>
            <w:top w:val="none" w:sz="0" w:space="0" w:color="auto"/>
            <w:left w:val="none" w:sz="0" w:space="0" w:color="auto"/>
            <w:bottom w:val="none" w:sz="0" w:space="0" w:color="auto"/>
            <w:right w:val="none" w:sz="0" w:space="0" w:color="auto"/>
          </w:divBdr>
        </w:div>
      </w:divsChild>
    </w:div>
    <w:div w:id="828709816">
      <w:marLeft w:val="0"/>
      <w:marRight w:val="0"/>
      <w:marTop w:val="0"/>
      <w:marBottom w:val="0"/>
      <w:divBdr>
        <w:top w:val="none" w:sz="0" w:space="0" w:color="auto"/>
        <w:left w:val="none" w:sz="0" w:space="0" w:color="auto"/>
        <w:bottom w:val="none" w:sz="0" w:space="0" w:color="auto"/>
        <w:right w:val="none" w:sz="0" w:space="0" w:color="auto"/>
      </w:divBdr>
      <w:divsChild>
        <w:div w:id="828709805">
          <w:marLeft w:val="547"/>
          <w:marRight w:val="0"/>
          <w:marTop w:val="0"/>
          <w:marBottom w:val="336"/>
          <w:divBdr>
            <w:top w:val="none" w:sz="0" w:space="0" w:color="auto"/>
            <w:left w:val="none" w:sz="0" w:space="0" w:color="auto"/>
            <w:bottom w:val="none" w:sz="0" w:space="0" w:color="auto"/>
            <w:right w:val="none" w:sz="0" w:space="0" w:color="auto"/>
          </w:divBdr>
        </w:div>
        <w:div w:id="828709811">
          <w:marLeft w:val="547"/>
          <w:marRight w:val="0"/>
          <w:marTop w:val="0"/>
          <w:marBottom w:val="336"/>
          <w:divBdr>
            <w:top w:val="none" w:sz="0" w:space="0" w:color="auto"/>
            <w:left w:val="none" w:sz="0" w:space="0" w:color="auto"/>
            <w:bottom w:val="none" w:sz="0" w:space="0" w:color="auto"/>
            <w:right w:val="none" w:sz="0" w:space="0" w:color="auto"/>
          </w:divBdr>
        </w:div>
        <w:div w:id="828709858">
          <w:marLeft w:val="547"/>
          <w:marRight w:val="0"/>
          <w:marTop w:val="0"/>
          <w:marBottom w:val="336"/>
          <w:divBdr>
            <w:top w:val="none" w:sz="0" w:space="0" w:color="auto"/>
            <w:left w:val="none" w:sz="0" w:space="0" w:color="auto"/>
            <w:bottom w:val="none" w:sz="0" w:space="0" w:color="auto"/>
            <w:right w:val="none" w:sz="0" w:space="0" w:color="auto"/>
          </w:divBdr>
        </w:div>
        <w:div w:id="828709860">
          <w:marLeft w:val="547"/>
          <w:marRight w:val="0"/>
          <w:marTop w:val="0"/>
          <w:marBottom w:val="336"/>
          <w:divBdr>
            <w:top w:val="none" w:sz="0" w:space="0" w:color="auto"/>
            <w:left w:val="none" w:sz="0" w:space="0" w:color="auto"/>
            <w:bottom w:val="none" w:sz="0" w:space="0" w:color="auto"/>
            <w:right w:val="none" w:sz="0" w:space="0" w:color="auto"/>
          </w:divBdr>
        </w:div>
        <w:div w:id="828709868">
          <w:marLeft w:val="547"/>
          <w:marRight w:val="0"/>
          <w:marTop w:val="0"/>
          <w:marBottom w:val="336"/>
          <w:divBdr>
            <w:top w:val="none" w:sz="0" w:space="0" w:color="auto"/>
            <w:left w:val="none" w:sz="0" w:space="0" w:color="auto"/>
            <w:bottom w:val="none" w:sz="0" w:space="0" w:color="auto"/>
            <w:right w:val="none" w:sz="0" w:space="0" w:color="auto"/>
          </w:divBdr>
        </w:div>
      </w:divsChild>
    </w:div>
    <w:div w:id="828709820">
      <w:marLeft w:val="0"/>
      <w:marRight w:val="0"/>
      <w:marTop w:val="0"/>
      <w:marBottom w:val="0"/>
      <w:divBdr>
        <w:top w:val="none" w:sz="0" w:space="0" w:color="auto"/>
        <w:left w:val="none" w:sz="0" w:space="0" w:color="auto"/>
        <w:bottom w:val="none" w:sz="0" w:space="0" w:color="auto"/>
        <w:right w:val="none" w:sz="0" w:space="0" w:color="auto"/>
      </w:divBdr>
      <w:divsChild>
        <w:div w:id="828709838">
          <w:marLeft w:val="0"/>
          <w:marRight w:val="0"/>
          <w:marTop w:val="0"/>
          <w:marBottom w:val="0"/>
          <w:divBdr>
            <w:top w:val="none" w:sz="0" w:space="0" w:color="auto"/>
            <w:left w:val="none" w:sz="0" w:space="0" w:color="auto"/>
            <w:bottom w:val="none" w:sz="0" w:space="0" w:color="auto"/>
            <w:right w:val="none" w:sz="0" w:space="0" w:color="auto"/>
          </w:divBdr>
          <w:divsChild>
            <w:div w:id="828709819">
              <w:marLeft w:val="0"/>
              <w:marRight w:val="0"/>
              <w:marTop w:val="0"/>
              <w:marBottom w:val="0"/>
              <w:divBdr>
                <w:top w:val="none" w:sz="0" w:space="0" w:color="auto"/>
                <w:left w:val="none" w:sz="0" w:space="0" w:color="auto"/>
                <w:bottom w:val="none" w:sz="0" w:space="0" w:color="auto"/>
                <w:right w:val="none" w:sz="0" w:space="0" w:color="auto"/>
              </w:divBdr>
            </w:div>
            <w:div w:id="828709825">
              <w:marLeft w:val="0"/>
              <w:marRight w:val="0"/>
              <w:marTop w:val="0"/>
              <w:marBottom w:val="0"/>
              <w:divBdr>
                <w:top w:val="none" w:sz="0" w:space="0" w:color="auto"/>
                <w:left w:val="none" w:sz="0" w:space="0" w:color="auto"/>
                <w:bottom w:val="none" w:sz="0" w:space="0" w:color="auto"/>
                <w:right w:val="none" w:sz="0" w:space="0" w:color="auto"/>
              </w:divBdr>
            </w:div>
            <w:div w:id="828709826">
              <w:marLeft w:val="0"/>
              <w:marRight w:val="0"/>
              <w:marTop w:val="0"/>
              <w:marBottom w:val="0"/>
              <w:divBdr>
                <w:top w:val="none" w:sz="0" w:space="0" w:color="auto"/>
                <w:left w:val="none" w:sz="0" w:space="0" w:color="auto"/>
                <w:bottom w:val="none" w:sz="0" w:space="0" w:color="auto"/>
                <w:right w:val="none" w:sz="0" w:space="0" w:color="auto"/>
              </w:divBdr>
            </w:div>
            <w:div w:id="828709828">
              <w:marLeft w:val="0"/>
              <w:marRight w:val="0"/>
              <w:marTop w:val="0"/>
              <w:marBottom w:val="0"/>
              <w:divBdr>
                <w:top w:val="none" w:sz="0" w:space="0" w:color="auto"/>
                <w:left w:val="none" w:sz="0" w:space="0" w:color="auto"/>
                <w:bottom w:val="none" w:sz="0" w:space="0" w:color="auto"/>
                <w:right w:val="none" w:sz="0" w:space="0" w:color="auto"/>
              </w:divBdr>
            </w:div>
            <w:div w:id="828709829">
              <w:marLeft w:val="0"/>
              <w:marRight w:val="0"/>
              <w:marTop w:val="0"/>
              <w:marBottom w:val="0"/>
              <w:divBdr>
                <w:top w:val="none" w:sz="0" w:space="0" w:color="auto"/>
                <w:left w:val="none" w:sz="0" w:space="0" w:color="auto"/>
                <w:bottom w:val="none" w:sz="0" w:space="0" w:color="auto"/>
                <w:right w:val="none" w:sz="0" w:space="0" w:color="auto"/>
              </w:divBdr>
            </w:div>
            <w:div w:id="828709830">
              <w:marLeft w:val="0"/>
              <w:marRight w:val="0"/>
              <w:marTop w:val="0"/>
              <w:marBottom w:val="0"/>
              <w:divBdr>
                <w:top w:val="none" w:sz="0" w:space="0" w:color="auto"/>
                <w:left w:val="none" w:sz="0" w:space="0" w:color="auto"/>
                <w:bottom w:val="none" w:sz="0" w:space="0" w:color="auto"/>
                <w:right w:val="none" w:sz="0" w:space="0" w:color="auto"/>
              </w:divBdr>
            </w:div>
            <w:div w:id="828709832">
              <w:marLeft w:val="0"/>
              <w:marRight w:val="0"/>
              <w:marTop w:val="0"/>
              <w:marBottom w:val="0"/>
              <w:divBdr>
                <w:top w:val="none" w:sz="0" w:space="0" w:color="auto"/>
                <w:left w:val="none" w:sz="0" w:space="0" w:color="auto"/>
                <w:bottom w:val="none" w:sz="0" w:space="0" w:color="auto"/>
                <w:right w:val="none" w:sz="0" w:space="0" w:color="auto"/>
              </w:divBdr>
            </w:div>
            <w:div w:id="828709835">
              <w:marLeft w:val="0"/>
              <w:marRight w:val="0"/>
              <w:marTop w:val="0"/>
              <w:marBottom w:val="0"/>
              <w:divBdr>
                <w:top w:val="none" w:sz="0" w:space="0" w:color="auto"/>
                <w:left w:val="none" w:sz="0" w:space="0" w:color="auto"/>
                <w:bottom w:val="none" w:sz="0" w:space="0" w:color="auto"/>
                <w:right w:val="none" w:sz="0" w:space="0" w:color="auto"/>
              </w:divBdr>
            </w:div>
            <w:div w:id="828709837">
              <w:marLeft w:val="0"/>
              <w:marRight w:val="0"/>
              <w:marTop w:val="0"/>
              <w:marBottom w:val="0"/>
              <w:divBdr>
                <w:top w:val="none" w:sz="0" w:space="0" w:color="auto"/>
                <w:left w:val="none" w:sz="0" w:space="0" w:color="auto"/>
                <w:bottom w:val="none" w:sz="0" w:space="0" w:color="auto"/>
                <w:right w:val="none" w:sz="0" w:space="0" w:color="auto"/>
              </w:divBdr>
            </w:div>
            <w:div w:id="828709839">
              <w:marLeft w:val="0"/>
              <w:marRight w:val="0"/>
              <w:marTop w:val="0"/>
              <w:marBottom w:val="0"/>
              <w:divBdr>
                <w:top w:val="none" w:sz="0" w:space="0" w:color="auto"/>
                <w:left w:val="none" w:sz="0" w:space="0" w:color="auto"/>
                <w:bottom w:val="none" w:sz="0" w:space="0" w:color="auto"/>
                <w:right w:val="none" w:sz="0" w:space="0" w:color="auto"/>
              </w:divBdr>
            </w:div>
            <w:div w:id="828709841">
              <w:marLeft w:val="0"/>
              <w:marRight w:val="0"/>
              <w:marTop w:val="0"/>
              <w:marBottom w:val="0"/>
              <w:divBdr>
                <w:top w:val="none" w:sz="0" w:space="0" w:color="auto"/>
                <w:left w:val="none" w:sz="0" w:space="0" w:color="auto"/>
                <w:bottom w:val="none" w:sz="0" w:space="0" w:color="auto"/>
                <w:right w:val="none" w:sz="0" w:space="0" w:color="auto"/>
              </w:divBdr>
            </w:div>
            <w:div w:id="828709843">
              <w:marLeft w:val="0"/>
              <w:marRight w:val="0"/>
              <w:marTop w:val="0"/>
              <w:marBottom w:val="0"/>
              <w:divBdr>
                <w:top w:val="none" w:sz="0" w:space="0" w:color="auto"/>
                <w:left w:val="none" w:sz="0" w:space="0" w:color="auto"/>
                <w:bottom w:val="none" w:sz="0" w:space="0" w:color="auto"/>
                <w:right w:val="none" w:sz="0" w:space="0" w:color="auto"/>
              </w:divBdr>
            </w:div>
            <w:div w:id="828709844">
              <w:marLeft w:val="0"/>
              <w:marRight w:val="0"/>
              <w:marTop w:val="0"/>
              <w:marBottom w:val="0"/>
              <w:divBdr>
                <w:top w:val="none" w:sz="0" w:space="0" w:color="auto"/>
                <w:left w:val="none" w:sz="0" w:space="0" w:color="auto"/>
                <w:bottom w:val="none" w:sz="0" w:space="0" w:color="auto"/>
                <w:right w:val="none" w:sz="0" w:space="0" w:color="auto"/>
              </w:divBdr>
            </w:div>
            <w:div w:id="828709845">
              <w:marLeft w:val="0"/>
              <w:marRight w:val="0"/>
              <w:marTop w:val="0"/>
              <w:marBottom w:val="0"/>
              <w:divBdr>
                <w:top w:val="none" w:sz="0" w:space="0" w:color="auto"/>
                <w:left w:val="none" w:sz="0" w:space="0" w:color="auto"/>
                <w:bottom w:val="none" w:sz="0" w:space="0" w:color="auto"/>
                <w:right w:val="none" w:sz="0" w:space="0" w:color="auto"/>
              </w:divBdr>
            </w:div>
            <w:div w:id="828709848">
              <w:marLeft w:val="0"/>
              <w:marRight w:val="0"/>
              <w:marTop w:val="0"/>
              <w:marBottom w:val="0"/>
              <w:divBdr>
                <w:top w:val="none" w:sz="0" w:space="0" w:color="auto"/>
                <w:left w:val="none" w:sz="0" w:space="0" w:color="auto"/>
                <w:bottom w:val="none" w:sz="0" w:space="0" w:color="auto"/>
                <w:right w:val="none" w:sz="0" w:space="0" w:color="auto"/>
              </w:divBdr>
            </w:div>
            <w:div w:id="828709849">
              <w:marLeft w:val="0"/>
              <w:marRight w:val="0"/>
              <w:marTop w:val="0"/>
              <w:marBottom w:val="0"/>
              <w:divBdr>
                <w:top w:val="none" w:sz="0" w:space="0" w:color="auto"/>
                <w:left w:val="none" w:sz="0" w:space="0" w:color="auto"/>
                <w:bottom w:val="none" w:sz="0" w:space="0" w:color="auto"/>
                <w:right w:val="none" w:sz="0" w:space="0" w:color="auto"/>
              </w:divBdr>
            </w:div>
            <w:div w:id="828709854">
              <w:marLeft w:val="0"/>
              <w:marRight w:val="0"/>
              <w:marTop w:val="0"/>
              <w:marBottom w:val="0"/>
              <w:divBdr>
                <w:top w:val="none" w:sz="0" w:space="0" w:color="auto"/>
                <w:left w:val="none" w:sz="0" w:space="0" w:color="auto"/>
                <w:bottom w:val="none" w:sz="0" w:space="0" w:color="auto"/>
                <w:right w:val="none" w:sz="0" w:space="0" w:color="auto"/>
              </w:divBdr>
            </w:div>
            <w:div w:id="828709856">
              <w:marLeft w:val="0"/>
              <w:marRight w:val="0"/>
              <w:marTop w:val="0"/>
              <w:marBottom w:val="0"/>
              <w:divBdr>
                <w:top w:val="none" w:sz="0" w:space="0" w:color="auto"/>
                <w:left w:val="none" w:sz="0" w:space="0" w:color="auto"/>
                <w:bottom w:val="none" w:sz="0" w:space="0" w:color="auto"/>
                <w:right w:val="none" w:sz="0" w:space="0" w:color="auto"/>
              </w:divBdr>
            </w:div>
            <w:div w:id="8287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823">
      <w:marLeft w:val="0"/>
      <w:marRight w:val="0"/>
      <w:marTop w:val="0"/>
      <w:marBottom w:val="0"/>
      <w:divBdr>
        <w:top w:val="none" w:sz="0" w:space="0" w:color="auto"/>
        <w:left w:val="none" w:sz="0" w:space="0" w:color="auto"/>
        <w:bottom w:val="none" w:sz="0" w:space="0" w:color="auto"/>
        <w:right w:val="none" w:sz="0" w:space="0" w:color="auto"/>
      </w:divBdr>
      <w:divsChild>
        <w:div w:id="828709834">
          <w:marLeft w:val="0"/>
          <w:marRight w:val="0"/>
          <w:marTop w:val="0"/>
          <w:marBottom w:val="0"/>
          <w:divBdr>
            <w:top w:val="none" w:sz="0" w:space="0" w:color="auto"/>
            <w:left w:val="none" w:sz="0" w:space="0" w:color="auto"/>
            <w:bottom w:val="none" w:sz="0" w:space="0" w:color="auto"/>
            <w:right w:val="none" w:sz="0" w:space="0" w:color="auto"/>
          </w:divBdr>
          <w:divsChild>
            <w:div w:id="828709817">
              <w:marLeft w:val="0"/>
              <w:marRight w:val="0"/>
              <w:marTop w:val="0"/>
              <w:marBottom w:val="0"/>
              <w:divBdr>
                <w:top w:val="none" w:sz="0" w:space="0" w:color="auto"/>
                <w:left w:val="none" w:sz="0" w:space="0" w:color="auto"/>
                <w:bottom w:val="none" w:sz="0" w:space="0" w:color="auto"/>
                <w:right w:val="none" w:sz="0" w:space="0" w:color="auto"/>
              </w:divBdr>
            </w:div>
            <w:div w:id="828709818">
              <w:marLeft w:val="0"/>
              <w:marRight w:val="0"/>
              <w:marTop w:val="0"/>
              <w:marBottom w:val="0"/>
              <w:divBdr>
                <w:top w:val="none" w:sz="0" w:space="0" w:color="auto"/>
                <w:left w:val="none" w:sz="0" w:space="0" w:color="auto"/>
                <w:bottom w:val="none" w:sz="0" w:space="0" w:color="auto"/>
                <w:right w:val="none" w:sz="0" w:space="0" w:color="auto"/>
              </w:divBdr>
            </w:div>
            <w:div w:id="828709822">
              <w:marLeft w:val="0"/>
              <w:marRight w:val="0"/>
              <w:marTop w:val="0"/>
              <w:marBottom w:val="0"/>
              <w:divBdr>
                <w:top w:val="none" w:sz="0" w:space="0" w:color="auto"/>
                <w:left w:val="none" w:sz="0" w:space="0" w:color="auto"/>
                <w:bottom w:val="none" w:sz="0" w:space="0" w:color="auto"/>
                <w:right w:val="none" w:sz="0" w:space="0" w:color="auto"/>
              </w:divBdr>
            </w:div>
            <w:div w:id="828709824">
              <w:marLeft w:val="0"/>
              <w:marRight w:val="0"/>
              <w:marTop w:val="0"/>
              <w:marBottom w:val="0"/>
              <w:divBdr>
                <w:top w:val="none" w:sz="0" w:space="0" w:color="auto"/>
                <w:left w:val="none" w:sz="0" w:space="0" w:color="auto"/>
                <w:bottom w:val="none" w:sz="0" w:space="0" w:color="auto"/>
                <w:right w:val="none" w:sz="0" w:space="0" w:color="auto"/>
              </w:divBdr>
            </w:div>
            <w:div w:id="828709827">
              <w:marLeft w:val="0"/>
              <w:marRight w:val="0"/>
              <w:marTop w:val="0"/>
              <w:marBottom w:val="0"/>
              <w:divBdr>
                <w:top w:val="none" w:sz="0" w:space="0" w:color="auto"/>
                <w:left w:val="none" w:sz="0" w:space="0" w:color="auto"/>
                <w:bottom w:val="none" w:sz="0" w:space="0" w:color="auto"/>
                <w:right w:val="none" w:sz="0" w:space="0" w:color="auto"/>
              </w:divBdr>
            </w:div>
            <w:div w:id="828709840">
              <w:marLeft w:val="0"/>
              <w:marRight w:val="0"/>
              <w:marTop w:val="0"/>
              <w:marBottom w:val="0"/>
              <w:divBdr>
                <w:top w:val="none" w:sz="0" w:space="0" w:color="auto"/>
                <w:left w:val="none" w:sz="0" w:space="0" w:color="auto"/>
                <w:bottom w:val="none" w:sz="0" w:space="0" w:color="auto"/>
                <w:right w:val="none" w:sz="0" w:space="0" w:color="auto"/>
              </w:divBdr>
            </w:div>
            <w:div w:id="828709846">
              <w:marLeft w:val="0"/>
              <w:marRight w:val="0"/>
              <w:marTop w:val="0"/>
              <w:marBottom w:val="0"/>
              <w:divBdr>
                <w:top w:val="none" w:sz="0" w:space="0" w:color="auto"/>
                <w:left w:val="none" w:sz="0" w:space="0" w:color="auto"/>
                <w:bottom w:val="none" w:sz="0" w:space="0" w:color="auto"/>
                <w:right w:val="none" w:sz="0" w:space="0" w:color="auto"/>
              </w:divBdr>
            </w:div>
            <w:div w:id="828709847">
              <w:marLeft w:val="0"/>
              <w:marRight w:val="0"/>
              <w:marTop w:val="0"/>
              <w:marBottom w:val="0"/>
              <w:divBdr>
                <w:top w:val="none" w:sz="0" w:space="0" w:color="auto"/>
                <w:left w:val="none" w:sz="0" w:space="0" w:color="auto"/>
                <w:bottom w:val="none" w:sz="0" w:space="0" w:color="auto"/>
                <w:right w:val="none" w:sz="0" w:space="0" w:color="auto"/>
              </w:divBdr>
            </w:div>
            <w:div w:id="828709851">
              <w:marLeft w:val="0"/>
              <w:marRight w:val="0"/>
              <w:marTop w:val="0"/>
              <w:marBottom w:val="0"/>
              <w:divBdr>
                <w:top w:val="none" w:sz="0" w:space="0" w:color="auto"/>
                <w:left w:val="none" w:sz="0" w:space="0" w:color="auto"/>
                <w:bottom w:val="none" w:sz="0" w:space="0" w:color="auto"/>
                <w:right w:val="none" w:sz="0" w:space="0" w:color="auto"/>
              </w:divBdr>
            </w:div>
            <w:div w:id="8287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833">
      <w:marLeft w:val="0"/>
      <w:marRight w:val="0"/>
      <w:marTop w:val="0"/>
      <w:marBottom w:val="0"/>
      <w:divBdr>
        <w:top w:val="none" w:sz="0" w:space="0" w:color="auto"/>
        <w:left w:val="none" w:sz="0" w:space="0" w:color="auto"/>
        <w:bottom w:val="none" w:sz="0" w:space="0" w:color="auto"/>
        <w:right w:val="none" w:sz="0" w:space="0" w:color="auto"/>
      </w:divBdr>
      <w:divsChild>
        <w:div w:id="828709836">
          <w:marLeft w:val="1051"/>
          <w:marRight w:val="0"/>
          <w:marTop w:val="134"/>
          <w:marBottom w:val="0"/>
          <w:divBdr>
            <w:top w:val="none" w:sz="0" w:space="0" w:color="auto"/>
            <w:left w:val="none" w:sz="0" w:space="0" w:color="auto"/>
            <w:bottom w:val="none" w:sz="0" w:space="0" w:color="auto"/>
            <w:right w:val="none" w:sz="0" w:space="0" w:color="auto"/>
          </w:divBdr>
        </w:div>
      </w:divsChild>
    </w:div>
    <w:div w:id="828709850">
      <w:marLeft w:val="0"/>
      <w:marRight w:val="0"/>
      <w:marTop w:val="0"/>
      <w:marBottom w:val="0"/>
      <w:divBdr>
        <w:top w:val="none" w:sz="0" w:space="0" w:color="auto"/>
        <w:left w:val="none" w:sz="0" w:space="0" w:color="auto"/>
        <w:bottom w:val="none" w:sz="0" w:space="0" w:color="auto"/>
        <w:right w:val="none" w:sz="0" w:space="0" w:color="auto"/>
      </w:divBdr>
      <w:divsChild>
        <w:div w:id="828709821">
          <w:marLeft w:val="547"/>
          <w:marRight w:val="0"/>
          <w:marTop w:val="115"/>
          <w:marBottom w:val="0"/>
          <w:divBdr>
            <w:top w:val="none" w:sz="0" w:space="0" w:color="auto"/>
            <w:left w:val="none" w:sz="0" w:space="0" w:color="auto"/>
            <w:bottom w:val="none" w:sz="0" w:space="0" w:color="auto"/>
            <w:right w:val="none" w:sz="0" w:space="0" w:color="auto"/>
          </w:divBdr>
        </w:div>
      </w:divsChild>
    </w:div>
    <w:div w:id="828709855">
      <w:marLeft w:val="0"/>
      <w:marRight w:val="0"/>
      <w:marTop w:val="0"/>
      <w:marBottom w:val="0"/>
      <w:divBdr>
        <w:top w:val="none" w:sz="0" w:space="0" w:color="auto"/>
        <w:left w:val="none" w:sz="0" w:space="0" w:color="auto"/>
        <w:bottom w:val="none" w:sz="0" w:space="0" w:color="auto"/>
        <w:right w:val="none" w:sz="0" w:space="0" w:color="auto"/>
      </w:divBdr>
      <w:divsChild>
        <w:div w:id="828709842">
          <w:marLeft w:val="0"/>
          <w:marRight w:val="0"/>
          <w:marTop w:val="0"/>
          <w:marBottom w:val="0"/>
          <w:divBdr>
            <w:top w:val="none" w:sz="0" w:space="0" w:color="auto"/>
            <w:left w:val="none" w:sz="0" w:space="0" w:color="auto"/>
            <w:bottom w:val="none" w:sz="0" w:space="0" w:color="auto"/>
            <w:right w:val="none" w:sz="0" w:space="0" w:color="auto"/>
          </w:divBdr>
          <w:divsChild>
            <w:div w:id="828709831">
              <w:marLeft w:val="0"/>
              <w:marRight w:val="0"/>
              <w:marTop w:val="0"/>
              <w:marBottom w:val="0"/>
              <w:divBdr>
                <w:top w:val="none" w:sz="0" w:space="0" w:color="auto"/>
                <w:left w:val="none" w:sz="0" w:space="0" w:color="auto"/>
                <w:bottom w:val="none" w:sz="0" w:space="0" w:color="auto"/>
                <w:right w:val="none" w:sz="0" w:space="0" w:color="auto"/>
              </w:divBdr>
            </w:div>
            <w:div w:id="8287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861">
      <w:marLeft w:val="0"/>
      <w:marRight w:val="0"/>
      <w:marTop w:val="0"/>
      <w:marBottom w:val="0"/>
      <w:divBdr>
        <w:top w:val="none" w:sz="0" w:space="0" w:color="auto"/>
        <w:left w:val="none" w:sz="0" w:space="0" w:color="auto"/>
        <w:bottom w:val="none" w:sz="0" w:space="0" w:color="auto"/>
        <w:right w:val="none" w:sz="0" w:space="0" w:color="auto"/>
      </w:divBdr>
      <w:divsChild>
        <w:div w:id="828709867">
          <w:marLeft w:val="1555"/>
          <w:marRight w:val="0"/>
          <w:marTop w:val="0"/>
          <w:marBottom w:val="384"/>
          <w:divBdr>
            <w:top w:val="none" w:sz="0" w:space="0" w:color="auto"/>
            <w:left w:val="none" w:sz="0" w:space="0" w:color="auto"/>
            <w:bottom w:val="none" w:sz="0" w:space="0" w:color="auto"/>
            <w:right w:val="none" w:sz="0" w:space="0" w:color="auto"/>
          </w:divBdr>
        </w:div>
      </w:divsChild>
    </w:div>
    <w:div w:id="828709863">
      <w:marLeft w:val="0"/>
      <w:marRight w:val="0"/>
      <w:marTop w:val="0"/>
      <w:marBottom w:val="0"/>
      <w:divBdr>
        <w:top w:val="none" w:sz="0" w:space="0" w:color="auto"/>
        <w:left w:val="none" w:sz="0" w:space="0" w:color="auto"/>
        <w:bottom w:val="none" w:sz="0" w:space="0" w:color="auto"/>
        <w:right w:val="none" w:sz="0" w:space="0" w:color="auto"/>
      </w:divBdr>
      <w:divsChild>
        <w:div w:id="828709810">
          <w:marLeft w:val="835"/>
          <w:marRight w:val="0"/>
          <w:marTop w:val="0"/>
          <w:marBottom w:val="336"/>
          <w:divBdr>
            <w:top w:val="none" w:sz="0" w:space="0" w:color="auto"/>
            <w:left w:val="none" w:sz="0" w:space="0" w:color="auto"/>
            <w:bottom w:val="none" w:sz="0" w:space="0" w:color="auto"/>
            <w:right w:val="none" w:sz="0" w:space="0" w:color="auto"/>
          </w:divBdr>
        </w:div>
        <w:div w:id="828709862">
          <w:marLeft w:val="835"/>
          <w:marRight w:val="0"/>
          <w:marTop w:val="0"/>
          <w:marBottom w:val="336"/>
          <w:divBdr>
            <w:top w:val="none" w:sz="0" w:space="0" w:color="auto"/>
            <w:left w:val="none" w:sz="0" w:space="0" w:color="auto"/>
            <w:bottom w:val="none" w:sz="0" w:space="0" w:color="auto"/>
            <w:right w:val="none" w:sz="0" w:space="0" w:color="auto"/>
          </w:divBdr>
        </w:div>
      </w:divsChild>
    </w:div>
    <w:div w:id="828709869">
      <w:marLeft w:val="0"/>
      <w:marRight w:val="0"/>
      <w:marTop w:val="0"/>
      <w:marBottom w:val="0"/>
      <w:divBdr>
        <w:top w:val="none" w:sz="0" w:space="0" w:color="auto"/>
        <w:left w:val="none" w:sz="0" w:space="0" w:color="auto"/>
        <w:bottom w:val="none" w:sz="0" w:space="0" w:color="auto"/>
        <w:right w:val="none" w:sz="0" w:space="0" w:color="auto"/>
      </w:divBdr>
    </w:div>
    <w:div w:id="828709870">
      <w:marLeft w:val="0"/>
      <w:marRight w:val="0"/>
      <w:marTop w:val="0"/>
      <w:marBottom w:val="0"/>
      <w:divBdr>
        <w:top w:val="none" w:sz="0" w:space="0" w:color="auto"/>
        <w:left w:val="none" w:sz="0" w:space="0" w:color="auto"/>
        <w:bottom w:val="none" w:sz="0" w:space="0" w:color="auto"/>
        <w:right w:val="none" w:sz="0" w:space="0" w:color="auto"/>
      </w:divBdr>
    </w:div>
    <w:div w:id="828709873">
      <w:marLeft w:val="0"/>
      <w:marRight w:val="0"/>
      <w:marTop w:val="0"/>
      <w:marBottom w:val="0"/>
      <w:divBdr>
        <w:top w:val="none" w:sz="0" w:space="0" w:color="auto"/>
        <w:left w:val="none" w:sz="0" w:space="0" w:color="auto"/>
        <w:bottom w:val="none" w:sz="0" w:space="0" w:color="auto"/>
        <w:right w:val="none" w:sz="0" w:space="0" w:color="auto"/>
      </w:divBdr>
    </w:div>
    <w:div w:id="828709874">
      <w:marLeft w:val="0"/>
      <w:marRight w:val="0"/>
      <w:marTop w:val="0"/>
      <w:marBottom w:val="0"/>
      <w:divBdr>
        <w:top w:val="none" w:sz="0" w:space="0" w:color="auto"/>
        <w:left w:val="none" w:sz="0" w:space="0" w:color="auto"/>
        <w:bottom w:val="none" w:sz="0" w:space="0" w:color="auto"/>
        <w:right w:val="none" w:sz="0" w:space="0" w:color="auto"/>
      </w:divBdr>
      <w:divsChild>
        <w:div w:id="828709808">
          <w:marLeft w:val="1166"/>
          <w:marRight w:val="0"/>
          <w:marTop w:val="0"/>
          <w:marBottom w:val="336"/>
          <w:divBdr>
            <w:top w:val="none" w:sz="0" w:space="0" w:color="auto"/>
            <w:left w:val="none" w:sz="0" w:space="0" w:color="auto"/>
            <w:bottom w:val="none" w:sz="0" w:space="0" w:color="auto"/>
            <w:right w:val="none" w:sz="0" w:space="0" w:color="auto"/>
          </w:divBdr>
        </w:div>
        <w:div w:id="828709871">
          <w:marLeft w:val="1166"/>
          <w:marRight w:val="0"/>
          <w:marTop w:val="0"/>
          <w:marBottom w:val="336"/>
          <w:divBdr>
            <w:top w:val="none" w:sz="0" w:space="0" w:color="auto"/>
            <w:left w:val="none" w:sz="0" w:space="0" w:color="auto"/>
            <w:bottom w:val="none" w:sz="0" w:space="0" w:color="auto"/>
            <w:right w:val="none" w:sz="0" w:space="0" w:color="auto"/>
          </w:divBdr>
        </w:div>
      </w:divsChild>
    </w:div>
    <w:div w:id="966198109">
      <w:bodyDiv w:val="1"/>
      <w:marLeft w:val="0"/>
      <w:marRight w:val="0"/>
      <w:marTop w:val="0"/>
      <w:marBottom w:val="0"/>
      <w:divBdr>
        <w:top w:val="none" w:sz="0" w:space="0" w:color="auto"/>
        <w:left w:val="none" w:sz="0" w:space="0" w:color="auto"/>
        <w:bottom w:val="none" w:sz="0" w:space="0" w:color="auto"/>
        <w:right w:val="none" w:sz="0" w:space="0" w:color="auto"/>
      </w:divBdr>
      <w:divsChild>
        <w:div w:id="2023362867">
          <w:marLeft w:val="547"/>
          <w:marRight w:val="0"/>
          <w:marTop w:val="134"/>
          <w:marBottom w:val="240"/>
          <w:divBdr>
            <w:top w:val="none" w:sz="0" w:space="0" w:color="auto"/>
            <w:left w:val="none" w:sz="0" w:space="0" w:color="auto"/>
            <w:bottom w:val="none" w:sz="0" w:space="0" w:color="auto"/>
            <w:right w:val="none" w:sz="0" w:space="0" w:color="auto"/>
          </w:divBdr>
        </w:div>
        <w:div w:id="1797943853">
          <w:marLeft w:val="547"/>
          <w:marRight w:val="0"/>
          <w:marTop w:val="134"/>
          <w:marBottom w:val="240"/>
          <w:divBdr>
            <w:top w:val="none" w:sz="0" w:space="0" w:color="auto"/>
            <w:left w:val="none" w:sz="0" w:space="0" w:color="auto"/>
            <w:bottom w:val="none" w:sz="0" w:space="0" w:color="auto"/>
            <w:right w:val="none" w:sz="0" w:space="0" w:color="auto"/>
          </w:divBdr>
        </w:div>
        <w:div w:id="1391072037">
          <w:marLeft w:val="547"/>
          <w:marRight w:val="0"/>
          <w:marTop w:val="134"/>
          <w:marBottom w:val="240"/>
          <w:divBdr>
            <w:top w:val="none" w:sz="0" w:space="0" w:color="auto"/>
            <w:left w:val="none" w:sz="0" w:space="0" w:color="auto"/>
            <w:bottom w:val="none" w:sz="0" w:space="0" w:color="auto"/>
            <w:right w:val="none" w:sz="0" w:space="0" w:color="auto"/>
          </w:divBdr>
        </w:div>
        <w:div w:id="1827550213">
          <w:marLeft w:val="547"/>
          <w:marRight w:val="0"/>
          <w:marTop w:val="134"/>
          <w:marBottom w:val="240"/>
          <w:divBdr>
            <w:top w:val="none" w:sz="0" w:space="0" w:color="auto"/>
            <w:left w:val="none" w:sz="0" w:space="0" w:color="auto"/>
            <w:bottom w:val="none" w:sz="0" w:space="0" w:color="auto"/>
            <w:right w:val="none" w:sz="0" w:space="0" w:color="auto"/>
          </w:divBdr>
        </w:div>
      </w:divsChild>
    </w:div>
    <w:div w:id="981883829">
      <w:bodyDiv w:val="1"/>
      <w:marLeft w:val="0"/>
      <w:marRight w:val="0"/>
      <w:marTop w:val="0"/>
      <w:marBottom w:val="0"/>
      <w:divBdr>
        <w:top w:val="none" w:sz="0" w:space="0" w:color="auto"/>
        <w:left w:val="none" w:sz="0" w:space="0" w:color="auto"/>
        <w:bottom w:val="none" w:sz="0" w:space="0" w:color="auto"/>
        <w:right w:val="none" w:sz="0" w:space="0" w:color="auto"/>
      </w:divBdr>
    </w:div>
    <w:div w:id="986402565">
      <w:bodyDiv w:val="1"/>
      <w:marLeft w:val="0"/>
      <w:marRight w:val="0"/>
      <w:marTop w:val="0"/>
      <w:marBottom w:val="0"/>
      <w:divBdr>
        <w:top w:val="none" w:sz="0" w:space="0" w:color="auto"/>
        <w:left w:val="none" w:sz="0" w:space="0" w:color="auto"/>
        <w:bottom w:val="none" w:sz="0" w:space="0" w:color="auto"/>
        <w:right w:val="none" w:sz="0" w:space="0" w:color="auto"/>
      </w:divBdr>
      <w:divsChild>
        <w:div w:id="929235253">
          <w:marLeft w:val="446"/>
          <w:marRight w:val="0"/>
          <w:marTop w:val="0"/>
          <w:marBottom w:val="0"/>
          <w:divBdr>
            <w:top w:val="none" w:sz="0" w:space="0" w:color="auto"/>
            <w:left w:val="none" w:sz="0" w:space="0" w:color="auto"/>
            <w:bottom w:val="none" w:sz="0" w:space="0" w:color="auto"/>
            <w:right w:val="none" w:sz="0" w:space="0" w:color="auto"/>
          </w:divBdr>
        </w:div>
        <w:div w:id="1709911607">
          <w:marLeft w:val="446"/>
          <w:marRight w:val="0"/>
          <w:marTop w:val="0"/>
          <w:marBottom w:val="0"/>
          <w:divBdr>
            <w:top w:val="none" w:sz="0" w:space="0" w:color="auto"/>
            <w:left w:val="none" w:sz="0" w:space="0" w:color="auto"/>
            <w:bottom w:val="none" w:sz="0" w:space="0" w:color="auto"/>
            <w:right w:val="none" w:sz="0" w:space="0" w:color="auto"/>
          </w:divBdr>
        </w:div>
        <w:div w:id="332955321">
          <w:marLeft w:val="446"/>
          <w:marRight w:val="0"/>
          <w:marTop w:val="0"/>
          <w:marBottom w:val="0"/>
          <w:divBdr>
            <w:top w:val="none" w:sz="0" w:space="0" w:color="auto"/>
            <w:left w:val="none" w:sz="0" w:space="0" w:color="auto"/>
            <w:bottom w:val="none" w:sz="0" w:space="0" w:color="auto"/>
            <w:right w:val="none" w:sz="0" w:space="0" w:color="auto"/>
          </w:divBdr>
        </w:div>
        <w:div w:id="731855693">
          <w:marLeft w:val="446"/>
          <w:marRight w:val="0"/>
          <w:marTop w:val="0"/>
          <w:marBottom w:val="0"/>
          <w:divBdr>
            <w:top w:val="none" w:sz="0" w:space="0" w:color="auto"/>
            <w:left w:val="none" w:sz="0" w:space="0" w:color="auto"/>
            <w:bottom w:val="none" w:sz="0" w:space="0" w:color="auto"/>
            <w:right w:val="none" w:sz="0" w:space="0" w:color="auto"/>
          </w:divBdr>
        </w:div>
        <w:div w:id="266474937">
          <w:marLeft w:val="446"/>
          <w:marRight w:val="0"/>
          <w:marTop w:val="0"/>
          <w:marBottom w:val="0"/>
          <w:divBdr>
            <w:top w:val="none" w:sz="0" w:space="0" w:color="auto"/>
            <w:left w:val="none" w:sz="0" w:space="0" w:color="auto"/>
            <w:bottom w:val="none" w:sz="0" w:space="0" w:color="auto"/>
            <w:right w:val="none" w:sz="0" w:space="0" w:color="auto"/>
          </w:divBdr>
        </w:div>
        <w:div w:id="1595699089">
          <w:marLeft w:val="446"/>
          <w:marRight w:val="0"/>
          <w:marTop w:val="0"/>
          <w:marBottom w:val="0"/>
          <w:divBdr>
            <w:top w:val="none" w:sz="0" w:space="0" w:color="auto"/>
            <w:left w:val="none" w:sz="0" w:space="0" w:color="auto"/>
            <w:bottom w:val="none" w:sz="0" w:space="0" w:color="auto"/>
            <w:right w:val="none" w:sz="0" w:space="0" w:color="auto"/>
          </w:divBdr>
        </w:div>
      </w:divsChild>
    </w:div>
    <w:div w:id="1068113485">
      <w:bodyDiv w:val="1"/>
      <w:marLeft w:val="0"/>
      <w:marRight w:val="0"/>
      <w:marTop w:val="0"/>
      <w:marBottom w:val="0"/>
      <w:divBdr>
        <w:top w:val="none" w:sz="0" w:space="0" w:color="auto"/>
        <w:left w:val="none" w:sz="0" w:space="0" w:color="auto"/>
        <w:bottom w:val="none" w:sz="0" w:space="0" w:color="auto"/>
        <w:right w:val="none" w:sz="0" w:space="0" w:color="auto"/>
      </w:divBdr>
      <w:divsChild>
        <w:div w:id="791434414">
          <w:marLeft w:val="274"/>
          <w:marRight w:val="0"/>
          <w:marTop w:val="150"/>
          <w:marBottom w:val="0"/>
          <w:divBdr>
            <w:top w:val="none" w:sz="0" w:space="0" w:color="auto"/>
            <w:left w:val="none" w:sz="0" w:space="0" w:color="auto"/>
            <w:bottom w:val="none" w:sz="0" w:space="0" w:color="auto"/>
            <w:right w:val="none" w:sz="0" w:space="0" w:color="auto"/>
          </w:divBdr>
        </w:div>
      </w:divsChild>
    </w:div>
    <w:div w:id="1175152922">
      <w:bodyDiv w:val="1"/>
      <w:marLeft w:val="0"/>
      <w:marRight w:val="0"/>
      <w:marTop w:val="0"/>
      <w:marBottom w:val="0"/>
      <w:divBdr>
        <w:top w:val="none" w:sz="0" w:space="0" w:color="auto"/>
        <w:left w:val="none" w:sz="0" w:space="0" w:color="auto"/>
        <w:bottom w:val="none" w:sz="0" w:space="0" w:color="auto"/>
        <w:right w:val="none" w:sz="0" w:space="0" w:color="auto"/>
      </w:divBdr>
      <w:divsChild>
        <w:div w:id="1379664748">
          <w:marLeft w:val="0"/>
          <w:marRight w:val="0"/>
          <w:marTop w:val="0"/>
          <w:marBottom w:val="0"/>
          <w:divBdr>
            <w:top w:val="none" w:sz="0" w:space="0" w:color="auto"/>
            <w:left w:val="none" w:sz="0" w:space="0" w:color="auto"/>
            <w:bottom w:val="none" w:sz="0" w:space="0" w:color="auto"/>
            <w:right w:val="none" w:sz="0" w:space="0" w:color="auto"/>
          </w:divBdr>
          <w:divsChild>
            <w:div w:id="1233351300">
              <w:marLeft w:val="0"/>
              <w:marRight w:val="0"/>
              <w:marTop w:val="0"/>
              <w:marBottom w:val="0"/>
              <w:divBdr>
                <w:top w:val="none" w:sz="0" w:space="0" w:color="auto"/>
                <w:left w:val="none" w:sz="0" w:space="0" w:color="auto"/>
                <w:bottom w:val="none" w:sz="0" w:space="0" w:color="auto"/>
                <w:right w:val="none" w:sz="0" w:space="0" w:color="auto"/>
              </w:divBdr>
              <w:divsChild>
                <w:div w:id="713164635">
                  <w:marLeft w:val="0"/>
                  <w:marRight w:val="0"/>
                  <w:marTop w:val="67"/>
                  <w:marBottom w:val="133"/>
                  <w:divBdr>
                    <w:top w:val="none" w:sz="0" w:space="0" w:color="auto"/>
                    <w:left w:val="none" w:sz="0" w:space="0" w:color="auto"/>
                    <w:bottom w:val="none" w:sz="0" w:space="0" w:color="auto"/>
                    <w:right w:val="none" w:sz="0" w:space="0" w:color="auto"/>
                  </w:divBdr>
                  <w:divsChild>
                    <w:div w:id="1514538172">
                      <w:marLeft w:val="0"/>
                      <w:marRight w:val="267"/>
                      <w:marTop w:val="0"/>
                      <w:marBottom w:val="0"/>
                      <w:divBdr>
                        <w:top w:val="none" w:sz="0" w:space="0" w:color="auto"/>
                        <w:left w:val="none" w:sz="0" w:space="0" w:color="auto"/>
                        <w:bottom w:val="none" w:sz="0" w:space="0" w:color="auto"/>
                        <w:right w:val="none" w:sz="0" w:space="0" w:color="auto"/>
                      </w:divBdr>
                      <w:divsChild>
                        <w:div w:id="7190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284767">
      <w:bodyDiv w:val="1"/>
      <w:marLeft w:val="0"/>
      <w:marRight w:val="0"/>
      <w:marTop w:val="0"/>
      <w:marBottom w:val="0"/>
      <w:divBdr>
        <w:top w:val="none" w:sz="0" w:space="0" w:color="auto"/>
        <w:left w:val="none" w:sz="0" w:space="0" w:color="auto"/>
        <w:bottom w:val="none" w:sz="0" w:space="0" w:color="auto"/>
        <w:right w:val="none" w:sz="0" w:space="0" w:color="auto"/>
      </w:divBdr>
    </w:div>
    <w:div w:id="1262758929">
      <w:bodyDiv w:val="1"/>
      <w:marLeft w:val="0"/>
      <w:marRight w:val="0"/>
      <w:marTop w:val="0"/>
      <w:marBottom w:val="0"/>
      <w:divBdr>
        <w:top w:val="none" w:sz="0" w:space="0" w:color="auto"/>
        <w:left w:val="none" w:sz="0" w:space="0" w:color="auto"/>
        <w:bottom w:val="none" w:sz="0" w:space="0" w:color="auto"/>
        <w:right w:val="none" w:sz="0" w:space="0" w:color="auto"/>
      </w:divBdr>
    </w:div>
    <w:div w:id="1321277284">
      <w:bodyDiv w:val="1"/>
      <w:marLeft w:val="0"/>
      <w:marRight w:val="0"/>
      <w:marTop w:val="0"/>
      <w:marBottom w:val="0"/>
      <w:divBdr>
        <w:top w:val="none" w:sz="0" w:space="0" w:color="auto"/>
        <w:left w:val="none" w:sz="0" w:space="0" w:color="auto"/>
        <w:bottom w:val="none" w:sz="0" w:space="0" w:color="auto"/>
        <w:right w:val="none" w:sz="0" w:space="0" w:color="auto"/>
      </w:divBdr>
    </w:div>
    <w:div w:id="1440836645">
      <w:bodyDiv w:val="1"/>
      <w:marLeft w:val="0"/>
      <w:marRight w:val="0"/>
      <w:marTop w:val="0"/>
      <w:marBottom w:val="0"/>
      <w:divBdr>
        <w:top w:val="none" w:sz="0" w:space="0" w:color="auto"/>
        <w:left w:val="none" w:sz="0" w:space="0" w:color="auto"/>
        <w:bottom w:val="none" w:sz="0" w:space="0" w:color="auto"/>
        <w:right w:val="none" w:sz="0" w:space="0" w:color="auto"/>
      </w:divBdr>
      <w:divsChild>
        <w:div w:id="50736954">
          <w:marLeft w:val="547"/>
          <w:marRight w:val="0"/>
          <w:marTop w:val="0"/>
          <w:marBottom w:val="0"/>
          <w:divBdr>
            <w:top w:val="none" w:sz="0" w:space="0" w:color="auto"/>
            <w:left w:val="none" w:sz="0" w:space="0" w:color="auto"/>
            <w:bottom w:val="none" w:sz="0" w:space="0" w:color="auto"/>
            <w:right w:val="none" w:sz="0" w:space="0" w:color="auto"/>
          </w:divBdr>
        </w:div>
      </w:divsChild>
    </w:div>
    <w:div w:id="1490824068">
      <w:bodyDiv w:val="1"/>
      <w:marLeft w:val="0"/>
      <w:marRight w:val="0"/>
      <w:marTop w:val="0"/>
      <w:marBottom w:val="0"/>
      <w:divBdr>
        <w:top w:val="none" w:sz="0" w:space="0" w:color="auto"/>
        <w:left w:val="none" w:sz="0" w:space="0" w:color="auto"/>
        <w:bottom w:val="none" w:sz="0" w:space="0" w:color="auto"/>
        <w:right w:val="none" w:sz="0" w:space="0" w:color="auto"/>
      </w:divBdr>
      <w:divsChild>
        <w:div w:id="802162734">
          <w:marLeft w:val="547"/>
          <w:marRight w:val="0"/>
          <w:marTop w:val="134"/>
          <w:marBottom w:val="0"/>
          <w:divBdr>
            <w:top w:val="none" w:sz="0" w:space="0" w:color="auto"/>
            <w:left w:val="none" w:sz="0" w:space="0" w:color="auto"/>
            <w:bottom w:val="none" w:sz="0" w:space="0" w:color="auto"/>
            <w:right w:val="none" w:sz="0" w:space="0" w:color="auto"/>
          </w:divBdr>
        </w:div>
        <w:div w:id="1397513479">
          <w:marLeft w:val="547"/>
          <w:marRight w:val="0"/>
          <w:marTop w:val="134"/>
          <w:marBottom w:val="0"/>
          <w:divBdr>
            <w:top w:val="none" w:sz="0" w:space="0" w:color="auto"/>
            <w:left w:val="none" w:sz="0" w:space="0" w:color="auto"/>
            <w:bottom w:val="none" w:sz="0" w:space="0" w:color="auto"/>
            <w:right w:val="none" w:sz="0" w:space="0" w:color="auto"/>
          </w:divBdr>
        </w:div>
        <w:div w:id="1719278092">
          <w:marLeft w:val="547"/>
          <w:marRight w:val="0"/>
          <w:marTop w:val="134"/>
          <w:marBottom w:val="0"/>
          <w:divBdr>
            <w:top w:val="none" w:sz="0" w:space="0" w:color="auto"/>
            <w:left w:val="none" w:sz="0" w:space="0" w:color="auto"/>
            <w:bottom w:val="none" w:sz="0" w:space="0" w:color="auto"/>
            <w:right w:val="none" w:sz="0" w:space="0" w:color="auto"/>
          </w:divBdr>
        </w:div>
      </w:divsChild>
    </w:div>
    <w:div w:id="1547643452">
      <w:bodyDiv w:val="1"/>
      <w:marLeft w:val="0"/>
      <w:marRight w:val="0"/>
      <w:marTop w:val="0"/>
      <w:marBottom w:val="0"/>
      <w:divBdr>
        <w:top w:val="none" w:sz="0" w:space="0" w:color="auto"/>
        <w:left w:val="none" w:sz="0" w:space="0" w:color="auto"/>
        <w:bottom w:val="none" w:sz="0" w:space="0" w:color="auto"/>
        <w:right w:val="none" w:sz="0" w:space="0" w:color="auto"/>
      </w:divBdr>
    </w:div>
    <w:div w:id="1613634774">
      <w:bodyDiv w:val="1"/>
      <w:marLeft w:val="0"/>
      <w:marRight w:val="0"/>
      <w:marTop w:val="0"/>
      <w:marBottom w:val="0"/>
      <w:divBdr>
        <w:top w:val="none" w:sz="0" w:space="0" w:color="auto"/>
        <w:left w:val="none" w:sz="0" w:space="0" w:color="auto"/>
        <w:bottom w:val="none" w:sz="0" w:space="0" w:color="auto"/>
        <w:right w:val="none" w:sz="0" w:space="0" w:color="auto"/>
      </w:divBdr>
    </w:div>
    <w:div w:id="1615139478">
      <w:bodyDiv w:val="1"/>
      <w:marLeft w:val="0"/>
      <w:marRight w:val="0"/>
      <w:marTop w:val="0"/>
      <w:marBottom w:val="0"/>
      <w:divBdr>
        <w:top w:val="none" w:sz="0" w:space="0" w:color="auto"/>
        <w:left w:val="none" w:sz="0" w:space="0" w:color="auto"/>
        <w:bottom w:val="none" w:sz="0" w:space="0" w:color="auto"/>
        <w:right w:val="none" w:sz="0" w:space="0" w:color="auto"/>
      </w:divBdr>
    </w:div>
    <w:div w:id="1638493326">
      <w:bodyDiv w:val="1"/>
      <w:marLeft w:val="0"/>
      <w:marRight w:val="0"/>
      <w:marTop w:val="0"/>
      <w:marBottom w:val="0"/>
      <w:divBdr>
        <w:top w:val="none" w:sz="0" w:space="0" w:color="auto"/>
        <w:left w:val="none" w:sz="0" w:space="0" w:color="auto"/>
        <w:bottom w:val="none" w:sz="0" w:space="0" w:color="auto"/>
        <w:right w:val="none" w:sz="0" w:space="0" w:color="auto"/>
      </w:divBdr>
      <w:divsChild>
        <w:div w:id="1747418490">
          <w:marLeft w:val="547"/>
          <w:marRight w:val="0"/>
          <w:marTop w:val="0"/>
          <w:marBottom w:val="0"/>
          <w:divBdr>
            <w:top w:val="none" w:sz="0" w:space="0" w:color="auto"/>
            <w:left w:val="none" w:sz="0" w:space="0" w:color="auto"/>
            <w:bottom w:val="none" w:sz="0" w:space="0" w:color="auto"/>
            <w:right w:val="none" w:sz="0" w:space="0" w:color="auto"/>
          </w:divBdr>
        </w:div>
      </w:divsChild>
    </w:div>
    <w:div w:id="1658682671">
      <w:bodyDiv w:val="1"/>
      <w:marLeft w:val="0"/>
      <w:marRight w:val="0"/>
      <w:marTop w:val="0"/>
      <w:marBottom w:val="0"/>
      <w:divBdr>
        <w:top w:val="none" w:sz="0" w:space="0" w:color="auto"/>
        <w:left w:val="none" w:sz="0" w:space="0" w:color="auto"/>
        <w:bottom w:val="none" w:sz="0" w:space="0" w:color="auto"/>
        <w:right w:val="none" w:sz="0" w:space="0" w:color="auto"/>
      </w:divBdr>
    </w:div>
    <w:div w:id="1669868923">
      <w:bodyDiv w:val="1"/>
      <w:marLeft w:val="0"/>
      <w:marRight w:val="0"/>
      <w:marTop w:val="0"/>
      <w:marBottom w:val="0"/>
      <w:divBdr>
        <w:top w:val="none" w:sz="0" w:space="0" w:color="auto"/>
        <w:left w:val="none" w:sz="0" w:space="0" w:color="auto"/>
        <w:bottom w:val="none" w:sz="0" w:space="0" w:color="auto"/>
        <w:right w:val="none" w:sz="0" w:space="0" w:color="auto"/>
      </w:divBdr>
      <w:divsChild>
        <w:div w:id="1024284310">
          <w:marLeft w:val="360"/>
          <w:marRight w:val="0"/>
          <w:marTop w:val="200"/>
          <w:marBottom w:val="0"/>
          <w:divBdr>
            <w:top w:val="none" w:sz="0" w:space="0" w:color="auto"/>
            <w:left w:val="none" w:sz="0" w:space="0" w:color="auto"/>
            <w:bottom w:val="none" w:sz="0" w:space="0" w:color="auto"/>
            <w:right w:val="none" w:sz="0" w:space="0" w:color="auto"/>
          </w:divBdr>
        </w:div>
      </w:divsChild>
    </w:div>
    <w:div w:id="1765149722">
      <w:bodyDiv w:val="1"/>
      <w:marLeft w:val="0"/>
      <w:marRight w:val="0"/>
      <w:marTop w:val="0"/>
      <w:marBottom w:val="0"/>
      <w:divBdr>
        <w:top w:val="none" w:sz="0" w:space="0" w:color="auto"/>
        <w:left w:val="none" w:sz="0" w:space="0" w:color="auto"/>
        <w:bottom w:val="none" w:sz="0" w:space="0" w:color="auto"/>
        <w:right w:val="none" w:sz="0" w:space="0" w:color="auto"/>
      </w:divBdr>
    </w:div>
    <w:div w:id="1814517313">
      <w:bodyDiv w:val="1"/>
      <w:marLeft w:val="0"/>
      <w:marRight w:val="0"/>
      <w:marTop w:val="0"/>
      <w:marBottom w:val="0"/>
      <w:divBdr>
        <w:top w:val="none" w:sz="0" w:space="0" w:color="auto"/>
        <w:left w:val="none" w:sz="0" w:space="0" w:color="auto"/>
        <w:bottom w:val="none" w:sz="0" w:space="0" w:color="auto"/>
        <w:right w:val="none" w:sz="0" w:space="0" w:color="auto"/>
      </w:divBdr>
    </w:div>
    <w:div w:id="1903636468">
      <w:bodyDiv w:val="1"/>
      <w:marLeft w:val="0"/>
      <w:marRight w:val="0"/>
      <w:marTop w:val="0"/>
      <w:marBottom w:val="0"/>
      <w:divBdr>
        <w:top w:val="none" w:sz="0" w:space="0" w:color="auto"/>
        <w:left w:val="none" w:sz="0" w:space="0" w:color="auto"/>
        <w:bottom w:val="none" w:sz="0" w:space="0" w:color="auto"/>
        <w:right w:val="none" w:sz="0" w:space="0" w:color="auto"/>
      </w:divBdr>
    </w:div>
    <w:div w:id="1953432802">
      <w:bodyDiv w:val="1"/>
      <w:marLeft w:val="0"/>
      <w:marRight w:val="0"/>
      <w:marTop w:val="0"/>
      <w:marBottom w:val="0"/>
      <w:divBdr>
        <w:top w:val="none" w:sz="0" w:space="0" w:color="auto"/>
        <w:left w:val="none" w:sz="0" w:space="0" w:color="auto"/>
        <w:bottom w:val="none" w:sz="0" w:space="0" w:color="auto"/>
        <w:right w:val="none" w:sz="0" w:space="0" w:color="auto"/>
      </w:divBdr>
    </w:div>
    <w:div w:id="2017463188">
      <w:bodyDiv w:val="1"/>
      <w:marLeft w:val="0"/>
      <w:marRight w:val="0"/>
      <w:marTop w:val="0"/>
      <w:marBottom w:val="0"/>
      <w:divBdr>
        <w:top w:val="none" w:sz="0" w:space="0" w:color="auto"/>
        <w:left w:val="none" w:sz="0" w:space="0" w:color="auto"/>
        <w:bottom w:val="none" w:sz="0" w:space="0" w:color="auto"/>
        <w:right w:val="none" w:sz="0" w:space="0" w:color="auto"/>
      </w:divBdr>
    </w:div>
    <w:div w:id="2049841424">
      <w:bodyDiv w:val="1"/>
      <w:marLeft w:val="0"/>
      <w:marRight w:val="0"/>
      <w:marTop w:val="0"/>
      <w:marBottom w:val="0"/>
      <w:divBdr>
        <w:top w:val="none" w:sz="0" w:space="0" w:color="auto"/>
        <w:left w:val="none" w:sz="0" w:space="0" w:color="auto"/>
        <w:bottom w:val="none" w:sz="0" w:space="0" w:color="auto"/>
        <w:right w:val="none" w:sz="0" w:space="0" w:color="auto"/>
      </w:divBdr>
      <w:divsChild>
        <w:div w:id="1866209355">
          <w:marLeft w:val="0"/>
          <w:marRight w:val="0"/>
          <w:marTop w:val="0"/>
          <w:marBottom w:val="0"/>
          <w:divBdr>
            <w:top w:val="single" w:sz="4" w:space="0" w:color="999999"/>
            <w:left w:val="single" w:sz="4" w:space="0" w:color="999999"/>
            <w:bottom w:val="single" w:sz="4" w:space="0" w:color="999999"/>
            <w:right w:val="single" w:sz="4" w:space="0" w:color="999999"/>
          </w:divBdr>
          <w:divsChild>
            <w:div w:id="1143426647">
              <w:marLeft w:val="0"/>
              <w:marRight w:val="0"/>
              <w:marTop w:val="180"/>
              <w:marBottom w:val="0"/>
              <w:divBdr>
                <w:top w:val="single" w:sz="4" w:space="0" w:color="FFFFFF"/>
                <w:left w:val="none" w:sz="0" w:space="0" w:color="auto"/>
                <w:bottom w:val="none" w:sz="0" w:space="0" w:color="auto"/>
                <w:right w:val="none" w:sz="0" w:space="0" w:color="auto"/>
              </w:divBdr>
              <w:divsChild>
                <w:div w:id="1469320264">
                  <w:marLeft w:val="0"/>
                  <w:marRight w:val="0"/>
                  <w:marTop w:val="0"/>
                  <w:marBottom w:val="0"/>
                  <w:divBdr>
                    <w:top w:val="none" w:sz="0" w:space="0" w:color="auto"/>
                    <w:left w:val="none" w:sz="0" w:space="0" w:color="auto"/>
                    <w:bottom w:val="none" w:sz="0" w:space="0" w:color="auto"/>
                    <w:right w:val="none" w:sz="0" w:space="0" w:color="auto"/>
                  </w:divBdr>
                  <w:divsChild>
                    <w:div w:id="523903591">
                      <w:marLeft w:val="0"/>
                      <w:marRight w:val="12"/>
                      <w:marTop w:val="0"/>
                      <w:marBottom w:val="0"/>
                      <w:divBdr>
                        <w:top w:val="none" w:sz="0" w:space="0" w:color="auto"/>
                        <w:left w:val="none" w:sz="0" w:space="0" w:color="auto"/>
                        <w:bottom w:val="none" w:sz="0" w:space="0" w:color="auto"/>
                        <w:right w:val="none" w:sz="0" w:space="0" w:color="auto"/>
                      </w:divBdr>
                      <w:divsChild>
                        <w:div w:id="1524903446">
                          <w:marLeft w:val="0"/>
                          <w:marRight w:val="0"/>
                          <w:marTop w:val="0"/>
                          <w:marBottom w:val="0"/>
                          <w:divBdr>
                            <w:top w:val="none" w:sz="0" w:space="0" w:color="auto"/>
                            <w:left w:val="none" w:sz="0" w:space="0" w:color="auto"/>
                            <w:bottom w:val="none" w:sz="0" w:space="0" w:color="auto"/>
                            <w:right w:val="none" w:sz="0" w:space="0" w:color="auto"/>
                          </w:divBdr>
                          <w:divsChild>
                            <w:div w:id="1527212335">
                              <w:marLeft w:val="120"/>
                              <w:marRight w:val="84"/>
                              <w:marTop w:val="0"/>
                              <w:marBottom w:val="144"/>
                              <w:divBdr>
                                <w:top w:val="none" w:sz="0" w:space="0" w:color="auto"/>
                                <w:left w:val="none" w:sz="0" w:space="0" w:color="auto"/>
                                <w:bottom w:val="none" w:sz="0" w:space="0" w:color="auto"/>
                                <w:right w:val="none" w:sz="0" w:space="0" w:color="auto"/>
                              </w:divBdr>
                              <w:divsChild>
                                <w:div w:id="172872727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229611">
      <w:bodyDiv w:val="1"/>
      <w:marLeft w:val="0"/>
      <w:marRight w:val="0"/>
      <w:marTop w:val="0"/>
      <w:marBottom w:val="0"/>
      <w:divBdr>
        <w:top w:val="none" w:sz="0" w:space="0" w:color="auto"/>
        <w:left w:val="none" w:sz="0" w:space="0" w:color="auto"/>
        <w:bottom w:val="none" w:sz="0" w:space="0" w:color="auto"/>
        <w:right w:val="none" w:sz="0" w:space="0" w:color="auto"/>
      </w:divBdr>
      <w:divsChild>
        <w:div w:id="368071529">
          <w:marLeft w:val="547"/>
          <w:marRight w:val="0"/>
          <w:marTop w:val="0"/>
          <w:marBottom w:val="0"/>
          <w:divBdr>
            <w:top w:val="none" w:sz="0" w:space="0" w:color="auto"/>
            <w:left w:val="none" w:sz="0" w:space="0" w:color="auto"/>
            <w:bottom w:val="none" w:sz="0" w:space="0" w:color="auto"/>
            <w:right w:val="none" w:sz="0" w:space="0" w:color="auto"/>
          </w:divBdr>
        </w:div>
      </w:divsChild>
    </w:div>
    <w:div w:id="2077126332">
      <w:bodyDiv w:val="1"/>
      <w:marLeft w:val="0"/>
      <w:marRight w:val="0"/>
      <w:marTop w:val="0"/>
      <w:marBottom w:val="0"/>
      <w:divBdr>
        <w:top w:val="none" w:sz="0" w:space="0" w:color="auto"/>
        <w:left w:val="none" w:sz="0" w:space="0" w:color="auto"/>
        <w:bottom w:val="none" w:sz="0" w:space="0" w:color="auto"/>
        <w:right w:val="none" w:sz="0" w:space="0" w:color="auto"/>
      </w:divBdr>
    </w:div>
    <w:div w:id="2114130729">
      <w:bodyDiv w:val="1"/>
      <w:marLeft w:val="0"/>
      <w:marRight w:val="0"/>
      <w:marTop w:val="0"/>
      <w:marBottom w:val="0"/>
      <w:divBdr>
        <w:top w:val="none" w:sz="0" w:space="0" w:color="auto"/>
        <w:left w:val="none" w:sz="0" w:space="0" w:color="auto"/>
        <w:bottom w:val="none" w:sz="0" w:space="0" w:color="auto"/>
        <w:right w:val="none" w:sz="0" w:space="0" w:color="auto"/>
      </w:divBdr>
      <w:divsChild>
        <w:div w:id="148736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65D44-A133-430D-8399-C67752AB8407}">
  <ds:schemaRefs>
    <ds:schemaRef ds:uri="2e64aaae-efe8-4b36-9ab4-486f04499e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3d0012f-b9c0-4b00-a54f-bfdbdfe1e517"/>
    <ds:schemaRef ds:uri="http://schemas.microsoft.com/sharepoint/v3"/>
    <ds:schemaRef ds:uri="dcc7e218-8b47-4273-ba28-07719656e1ad"/>
    <ds:schemaRef ds:uri="http://purl.org/dc/terms/"/>
    <ds:schemaRef ds:uri="e6671a59-50a7-4167-890c-836f7535b734"/>
    <ds:schemaRef ds:uri="http://www.w3.org/XML/1998/namespace"/>
    <ds:schemaRef ds:uri="http://purl.org/dc/dcmitype/"/>
  </ds:schemaRefs>
</ds:datastoreItem>
</file>

<file path=customXml/itemProps2.xml><?xml version="1.0" encoding="utf-8"?>
<ds:datastoreItem xmlns:ds="http://schemas.openxmlformats.org/officeDocument/2006/customXml" ds:itemID="{38D2D68C-CB29-4CA8-A14B-3B834E6FB1C5}">
  <ds:schemaRefs>
    <ds:schemaRef ds:uri="http://schemas.microsoft.com/sharepoint/v3/contenttype/forms"/>
  </ds:schemaRefs>
</ds:datastoreItem>
</file>

<file path=customXml/itemProps3.xml><?xml version="1.0" encoding="utf-8"?>
<ds:datastoreItem xmlns:ds="http://schemas.openxmlformats.org/officeDocument/2006/customXml" ds:itemID="{E0CEB51F-B4CD-47BD-A70F-B58A9EA7FB26}"/>
</file>

<file path=customXml/itemProps4.xml><?xml version="1.0" encoding="utf-8"?>
<ds:datastoreItem xmlns:ds="http://schemas.openxmlformats.org/officeDocument/2006/customXml" ds:itemID="{8B17A7F6-C0C0-4731-A81D-F95D7F70CC25}">
  <ds:schemaRefs>
    <ds:schemaRef ds:uri="http://schemas.microsoft.com/sharepoint/events"/>
  </ds:schemaRefs>
</ds:datastoreItem>
</file>

<file path=customXml/itemProps5.xml><?xml version="1.0" encoding="utf-8"?>
<ds:datastoreItem xmlns:ds="http://schemas.openxmlformats.org/officeDocument/2006/customXml" ds:itemID="{8489D580-0361-4D04-A26D-C70BC2E5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1</TotalTime>
  <Pages>3</Pages>
  <Words>747</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California ISO</Company>
  <LinksUpToDate>false</LinksUpToDate>
  <CharactersWithSpaces>5348</CharactersWithSpaces>
  <SharedDoc>false</SharedDoc>
  <HLinks>
    <vt:vector size="36" baseType="variant">
      <vt:variant>
        <vt:i4>1310806</vt:i4>
      </vt:variant>
      <vt:variant>
        <vt:i4>15</vt:i4>
      </vt:variant>
      <vt:variant>
        <vt:i4>0</vt:i4>
      </vt:variant>
      <vt:variant>
        <vt:i4>5</vt:i4>
      </vt:variant>
      <vt:variant>
        <vt:lpwstr>http://www.cpuc.ca.gov/NR/rdonlyres/372FE1CD-F5A9-4CB7-9E79-622790B597D1/0/CPUC01462441v1Power_Point_for_92211_Meeting.PPT</vt:lpwstr>
      </vt:variant>
      <vt:variant>
        <vt:lpwstr>405,37,San</vt:lpwstr>
      </vt:variant>
      <vt:variant>
        <vt:i4>2949207</vt:i4>
      </vt:variant>
      <vt:variant>
        <vt:i4>12</vt:i4>
      </vt:variant>
      <vt:variant>
        <vt:i4>0</vt:i4>
      </vt:variant>
      <vt:variant>
        <vt:i4>5</vt:i4>
      </vt:variant>
      <vt:variant>
        <vt:lpwstr>http://www.nerc.com/filez/standards/Reliability_Standards_Under_Development.html</vt:lpwstr>
      </vt:variant>
      <vt:variant>
        <vt:lpwstr/>
      </vt:variant>
      <vt:variant>
        <vt:i4>2293797</vt:i4>
      </vt:variant>
      <vt:variant>
        <vt:i4>9</vt:i4>
      </vt:variant>
      <vt:variant>
        <vt:i4>0</vt:i4>
      </vt:variant>
      <vt:variant>
        <vt:i4>5</vt:i4>
      </vt:variant>
      <vt:variant>
        <vt:lpwstr>http://www.wecc.biz/Standards/Development/BES/default.aspx</vt:lpwstr>
      </vt:variant>
      <vt:variant>
        <vt:lpwstr/>
      </vt:variant>
      <vt:variant>
        <vt:i4>65543</vt:i4>
      </vt:variant>
      <vt:variant>
        <vt:i4>6</vt:i4>
      </vt:variant>
      <vt:variant>
        <vt:i4>0</vt:i4>
      </vt:variant>
      <vt:variant>
        <vt:i4>5</vt:i4>
      </vt:variant>
      <vt:variant>
        <vt:lpwstr>http://www.nerc.com/filez/standards/Protection_System_Maintenance_Project_2007-17.html</vt:lpwstr>
      </vt:variant>
      <vt:variant>
        <vt:lpwstr/>
      </vt:variant>
      <vt:variant>
        <vt:i4>4849667</vt:i4>
      </vt:variant>
      <vt:variant>
        <vt:i4>3</vt:i4>
      </vt:variant>
      <vt:variant>
        <vt:i4>0</vt:i4>
      </vt:variant>
      <vt:variant>
        <vt:i4>5</vt:i4>
      </vt:variant>
      <vt:variant>
        <vt:lpwstr>http://www.epa.gov/climatechange/emissions/ghgrulemaking.html</vt:lpwstr>
      </vt:variant>
      <vt:variant>
        <vt:lpwstr/>
      </vt:variant>
      <vt:variant>
        <vt:i4>4390981</vt:i4>
      </vt:variant>
      <vt:variant>
        <vt:i4>0</vt:i4>
      </vt:variant>
      <vt:variant>
        <vt:i4>0</vt:i4>
      </vt:variant>
      <vt:variant>
        <vt:i4>5</vt:i4>
      </vt:variant>
      <vt:variant>
        <vt:lpwstr>http://www.arb.ca.gov/cc/sf6elec/sf6elec.htm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Marcia Winn</dc:creator>
  <cp:lastModifiedBy>Tenjoh, Kingsley</cp:lastModifiedBy>
  <cp:revision>2</cp:revision>
  <cp:lastPrinted>2019-03-14T14:54:00Z</cp:lastPrinted>
  <dcterms:created xsi:type="dcterms:W3CDTF">2025-04-15T16:53:00Z</dcterms:created>
  <dcterms:modified xsi:type="dcterms:W3CDTF">2025-04-15T16:53:00Z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a1cb42b1-13fb-41ec-9211-fe8a9f7563ba</vt:lpwstr>
  </property>
  <property fmtid="{D5CDD505-2E9C-101B-9397-08002B2CF9AE}" pid="4" name="ContentTypeId">
    <vt:lpwstr>0x010100776092249CC62C48AA17033F357BFB4B</vt:lpwstr>
  </property>
  <property fmtid="{D5CDD505-2E9C-101B-9397-08002B2CF9AE}" pid="5" name="AutoClassRecordSeries">
    <vt:lpwstr>94;#Administrative:ADM01-205 - General Administrative Records|5af69918-5d89-4304-b8de-c3e9f48db833</vt:lpwstr>
  </property>
  <property fmtid="{D5CDD505-2E9C-101B-9397-08002B2CF9AE}" pid="6" name="AutoClassDocumentType">
    <vt:lpwstr>101;#Drafts|50adc480-77e4-415f-afca-374874756b23</vt:lpwstr>
  </property>
  <property fmtid="{D5CDD505-2E9C-101B-9397-08002B2CF9AE}" pid="7" name="AutoClassTopic">
    <vt:lpwstr>17;#Tariff|cc4c938c-feeb-4c7a-a862-f9df7d868b49;#13;#NERC (North American Electric Reliability Corporation)‎|82174d3f-ffbb-438d-bd03-e2d893656097</vt:lpwstr>
  </property>
  <property fmtid="{D5CDD505-2E9C-101B-9397-08002B2CF9AE}" pid="8" name="RLPreviousUrl">
    <vt:lpwstr>/sites/MID/ID/gridassets/Records/Transmission Maintenance/TMCC/Meetings/2019/January/Minutes-TransmissionMaintenanceCoordinationCommitteeJan17,2018.docx</vt:lpwstr>
  </property>
</Properties>
</file>